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F3007B" w14:textId="77777777" w:rsidR="00810413" w:rsidRDefault="00810413">
      <w:pPr>
        <w:autoSpaceDE w:val="0"/>
        <w:autoSpaceDN w:val="0"/>
        <w:adjustRightInd w:val="0"/>
        <w:rPr>
          <w:rFonts w:cs="Arial"/>
          <w:iCs/>
          <w:sz w:val="12"/>
          <w:szCs w:val="12"/>
        </w:rPr>
      </w:pPr>
      <w:bookmarkStart w:id="0" w:name="_GoBack"/>
      <w:bookmarkEnd w:id="0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446"/>
      </w:tblGrid>
      <w:tr w:rsidR="00810413" w:rsidRPr="004A05DB" w14:paraId="2BF3007D" w14:textId="77777777">
        <w:trPr>
          <w:hidden/>
        </w:trPr>
        <w:tc>
          <w:tcPr>
            <w:tcW w:w="8446" w:type="dxa"/>
            <w:tcBorders>
              <w:top w:val="single" w:sz="18" w:space="0" w:color="auto"/>
            </w:tcBorders>
          </w:tcPr>
          <w:p w14:paraId="2BF3007C" w14:textId="77777777" w:rsidR="00810413" w:rsidRPr="004A05DB" w:rsidRDefault="0081041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4"/>
                <w:szCs w:val="24"/>
                <w:lang w:val="nl-NL"/>
              </w:rPr>
              <w:t>{0&gt;</w:t>
            </w:r>
            <w:r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INLEIDING HIJS- &amp; HEFWERKZAAMHEDEN</w:t>
            </w:r>
            <w:r w:rsidRPr="004A05DB">
              <w:rPr>
                <w:rStyle w:val="tw4winMark"/>
                <w:rFonts w:cs="Arial"/>
                <w:iCs/>
                <w:noProof/>
                <w:sz w:val="24"/>
                <w:szCs w:val="24"/>
                <w:lang w:val="nl-NL"/>
              </w:rPr>
              <w:t>&lt;}65{&gt;</w:t>
            </w:r>
            <w:r w:rsidRPr="004A05DB">
              <w:rPr>
                <w:rFonts w:cs="Arial"/>
                <w:b/>
                <w:iCs/>
                <w:sz w:val="24"/>
                <w:szCs w:val="24"/>
                <w:lang w:val="nl-NL"/>
              </w:rPr>
              <w:t>INTRODUCTION TO LIFTING &amp; HOISTING</w:t>
            </w:r>
            <w:r w:rsidRPr="004A05DB">
              <w:rPr>
                <w:rStyle w:val="tw4winMark"/>
                <w:rFonts w:cs="Arial"/>
                <w:iCs/>
                <w:noProof/>
                <w:sz w:val="24"/>
                <w:szCs w:val="24"/>
                <w:lang w:val="nl-NL"/>
              </w:rPr>
              <w:t>&lt;0}</w:t>
            </w:r>
          </w:p>
        </w:tc>
      </w:tr>
      <w:tr w:rsidR="00810413" w:rsidRPr="004A05DB" w14:paraId="2BF3007F" w14:textId="77777777">
        <w:trPr>
          <w:hidden/>
        </w:trPr>
        <w:tc>
          <w:tcPr>
            <w:tcW w:w="8446" w:type="dxa"/>
            <w:tcBorders>
              <w:bottom w:val="single" w:sz="18" w:space="0" w:color="auto"/>
            </w:tcBorders>
          </w:tcPr>
          <w:p w14:paraId="2BF3007E" w14:textId="77777777" w:rsidR="00810413" w:rsidRPr="004A05DB" w:rsidRDefault="00810413" w:rsidP="00F76A1E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Hijsen en heffen behoren tot de meest risicovolle werkzaamheden.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Hoisting and lifting are among the most risky operations.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Het gaat steeds om het verplaatsen van zware lasten met zware materialen, soms zelfs onder moeilijke omstandigheden.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It is always concerned with moving heavy loads containing heavy material, sometimes under difficult conditions.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Dit vereist dan ook een goede inschatting van de risico’s, de kennis en keuze van de juiste materialen en de toepassing van de juiste technieken.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This requires a good estimate of the risks, knowledge and choice of appropriate material and application of the correct techniques.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</w:tr>
    </w:tbl>
    <w:p w14:paraId="2BF30080" w14:textId="77777777" w:rsidR="00810413" w:rsidRPr="004A05DB" w:rsidRDefault="00810413">
      <w:pPr>
        <w:autoSpaceDE w:val="0"/>
        <w:autoSpaceDN w:val="0"/>
        <w:adjustRightInd w:val="0"/>
        <w:rPr>
          <w:rFonts w:cs="Arial"/>
          <w:iCs/>
          <w:sz w:val="20"/>
          <w:szCs w:val="20"/>
          <w:lang w:val="nl-NL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5495"/>
        <w:gridCol w:w="2951"/>
      </w:tblGrid>
      <w:tr w:rsidR="00810413" w14:paraId="2BF30082" w14:textId="77777777">
        <w:trPr>
          <w:hidden/>
        </w:trPr>
        <w:tc>
          <w:tcPr>
            <w:tcW w:w="8446" w:type="dxa"/>
            <w:gridSpan w:val="2"/>
            <w:tcBorders>
              <w:top w:val="single" w:sz="18" w:space="0" w:color="auto"/>
            </w:tcBorders>
          </w:tcPr>
          <w:p w14:paraId="2BF30081" w14:textId="77777777" w:rsidR="00810413" w:rsidRDefault="00810413" w:rsidP="004A05D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SITUATIESCHETS &amp; RISICO’S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&lt;}100{&gt;</w:t>
            </w:r>
            <w:r w:rsidR="004A05DB" w:rsidRPr="004A05DB">
              <w:rPr>
                <w:rFonts w:cs="Arial"/>
                <w:b/>
                <w:iCs/>
                <w:color w:val="0000FF"/>
                <w:sz w:val="24"/>
                <w:szCs w:val="24"/>
              </w:rPr>
              <w:t>EXPLANATION</w:t>
            </w:r>
            <w:r w:rsidR="004A05DB">
              <w:rPr>
                <w:rFonts w:cs="Arial"/>
                <w:b/>
                <w:iCs/>
                <w:sz w:val="24"/>
                <w:szCs w:val="24"/>
              </w:rPr>
              <w:t xml:space="preserve"> &amp;</w:t>
            </w:r>
            <w:r>
              <w:rPr>
                <w:rFonts w:cs="Arial"/>
                <w:b/>
                <w:iCs/>
                <w:sz w:val="24"/>
                <w:szCs w:val="24"/>
              </w:rPr>
              <w:t xml:space="preserve"> RISKS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</w:tc>
      </w:tr>
      <w:tr w:rsidR="00810413" w14:paraId="2BF30085" w14:textId="77777777">
        <w:tc>
          <w:tcPr>
            <w:tcW w:w="5495" w:type="dxa"/>
            <w:tcBorders>
              <w:right w:val="nil"/>
            </w:tcBorders>
          </w:tcPr>
          <w:p w14:paraId="2BF30083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nil"/>
              <w:left w:val="nil"/>
              <w:bottom w:val="nil"/>
            </w:tcBorders>
          </w:tcPr>
          <w:p w14:paraId="2BF30084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0A1" w14:textId="77777777">
        <w:trPr>
          <w:hidden/>
        </w:trPr>
        <w:tc>
          <w:tcPr>
            <w:tcW w:w="5495" w:type="dxa"/>
            <w:tcBorders>
              <w:right w:val="nil"/>
            </w:tcBorders>
          </w:tcPr>
          <w:p w14:paraId="2BF30086" w14:textId="77777777" w:rsidR="00810413" w:rsidRDefault="0081041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Definities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&lt;}99{&gt;</w:t>
            </w:r>
            <w:r>
              <w:rPr>
                <w:rFonts w:cs="Arial"/>
                <w:b/>
                <w:iCs/>
                <w:sz w:val="20"/>
                <w:szCs w:val="20"/>
              </w:rPr>
              <w:t>Definitions: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87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Hijsen en heffen: verticaal transporteren van een last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Lifting and hoisting: Vertical transportation of a load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88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Hijsen: de last komt vrij te hangen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Hoisting: the load is freely suspended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89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Heffen: de last wordt geleid opgenomen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Lifting: the load is gradually lifted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8A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985" w:hanging="1628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Hijswerktuigen:</w:t>
            </w:r>
            <w:r>
              <w:rPr>
                <w:rFonts w:cs="Arial"/>
                <w:iCs/>
                <w:vanish/>
                <w:sz w:val="20"/>
                <w:szCs w:val="20"/>
              </w:rPr>
              <w:tab/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mobiele kraan, autolaadkraan, kettingtakels, …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Hoisting equipment: </w:t>
            </w:r>
            <w:r>
              <w:rPr>
                <w:rFonts w:cs="Arial"/>
                <w:iCs/>
                <w:sz w:val="20"/>
                <w:szCs w:val="20"/>
              </w:rPr>
              <w:tab/>
              <w:t>mobile crane, loader crane, chain hoists, ...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8B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985" w:hanging="1628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Hijsgereedschap:</w:t>
            </w:r>
            <w:r>
              <w:rPr>
                <w:rFonts w:cs="Arial"/>
                <w:iCs/>
                <w:vanish/>
                <w:sz w:val="20"/>
                <w:szCs w:val="20"/>
              </w:rPr>
              <w:tab/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sluitingen, kettingen, stroppen, hijsbanden?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Hoist tools: </w:t>
            </w:r>
            <w:r>
              <w:rPr>
                <w:rFonts w:cs="Arial"/>
                <w:iCs/>
                <w:sz w:val="20"/>
                <w:szCs w:val="20"/>
              </w:rPr>
              <w:tab/>
              <w:t>shackles, chains, slings, webbing slings,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LENGEN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&lt;}99{&gt;</w:t>
            </w:r>
            <w:r>
              <w:rPr>
                <w:rFonts w:cs="Arial"/>
                <w:iCs/>
                <w:sz w:val="20"/>
                <w:szCs w:val="20"/>
              </w:rPr>
              <w:t>STRAPS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8C" w14:textId="77777777" w:rsidR="00810413" w:rsidRDefault="00810413">
            <w:pPr>
              <w:tabs>
                <w:tab w:val="left" w:pos="1985"/>
              </w:tabs>
              <w:autoSpaceDE w:val="0"/>
              <w:autoSpaceDN w:val="0"/>
              <w:adjustRightInd w:val="0"/>
              <w:spacing w:before="60"/>
              <w:ind w:left="1985" w:hanging="1628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Hefwerktuigen:</w:t>
            </w:r>
            <w:r>
              <w:rPr>
                <w:rFonts w:cs="Arial"/>
                <w:iCs/>
                <w:vanish/>
                <w:sz w:val="20"/>
                <w:szCs w:val="20"/>
              </w:rPr>
              <w:tab/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vorkheftruck, verreiker, hoogwerker, liften, vijzels, laad- en loskleppen vrachtauto’s, palletwagens, …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Lifting equipment: </w:t>
            </w:r>
            <w:r>
              <w:rPr>
                <w:rFonts w:cs="Arial"/>
                <w:iCs/>
                <w:sz w:val="20"/>
                <w:szCs w:val="20"/>
              </w:rPr>
              <w:tab/>
              <w:t>forklift, telehandler, mobile elevated platform, lifts, jacks, loading and unloading apertures on trucks, pallet trucks, ...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8D" w14:textId="77777777" w:rsidR="00810413" w:rsidRPr="004A05DB" w:rsidRDefault="00810413">
            <w:pPr>
              <w:tabs>
                <w:tab w:val="left" w:pos="1843"/>
              </w:tabs>
              <w:autoSpaceDE w:val="0"/>
              <w:autoSpaceDN w:val="0"/>
              <w:adjustRightInd w:val="0"/>
              <w:spacing w:before="60"/>
              <w:ind w:left="1985" w:hanging="1628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Hefgereedschap: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ab/>
              <w:t>lepels, pallethaken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 xml:space="preserve">Lifting tools: 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ab/>
              <w:t>spoons, pallet hooks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  <w:p w14:paraId="2BF3008E" w14:textId="77777777" w:rsidR="00810413" w:rsidRPr="004A05DB" w:rsidRDefault="00810413">
            <w:pPr>
              <w:tabs>
                <w:tab w:val="left" w:pos="1701"/>
              </w:tabs>
              <w:autoSpaceDE w:val="0"/>
              <w:autoSpaceDN w:val="0"/>
              <w:adjustRightInd w:val="0"/>
              <w:spacing w:before="60"/>
              <w:ind w:left="1701" w:hanging="1344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OPMERKING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: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ab/>
              <w:t>grondverzetmaterieel wordt soms aangewend om te hijsen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b/>
                <w:iCs/>
                <w:sz w:val="20"/>
                <w:szCs w:val="20"/>
                <w:lang w:val="nl-NL"/>
              </w:rPr>
              <w:t>NOTE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 xml:space="preserve">: 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ab/>
              <w:t>earthmoving equipment sometimes used for hoisting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br/>
            </w: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zelfde eisen als hijswerktuigen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&lt;}67{&gt;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must meet the same requirements as hoisting equipment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  <w:p w14:paraId="2BF3008F" w14:textId="159F4EBB" w:rsidR="00810413" w:rsidRPr="004A05DB" w:rsidRDefault="00923C04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 wp14:anchorId="2BF3018E" wp14:editId="4C55E0D6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472440</wp:posOffset>
                      </wp:positionV>
                      <wp:extent cx="1419225" cy="1276985"/>
                      <wp:effectExtent l="19050" t="0" r="19050" b="18415"/>
                      <wp:wrapNone/>
                      <wp:docPr id="7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19225" cy="1276985"/>
                                <a:chOff x="0" y="0"/>
                                <a:chExt cx="57607" cy="432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607" cy="432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6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1044"/>
                                  <a:ext cx="57607" cy="21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5400">
                                  <a:solidFill>
                                    <a:srgbClr val="F2F2F2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BF301C1" w14:textId="77777777" w:rsidR="00743A96" w:rsidRDefault="00743A96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F3018E" id="Group 6" o:spid="_x0000_s1026" style="position:absolute;margin-left:.75pt;margin-top:37.2pt;width:111.75pt;height:100.55pt;z-index:251650560" coordsize="57607,43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">
                        <v:imagedata r:id="rId11" o:title=""/>
                      </v:shape>
                      <v:rect id="Rectangle 3" o:spid="_x0000_s1028" style="position:absolute;top:41044;width:57607;height: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" strokecolor="#f2f2f2" strokeweight="2pt">
                        <v:textbox>
                          <w:txbxContent>
                            <w:p w14:paraId="2BF301C1" w14:textId="77777777" w:rsidR="00743A96" w:rsidRDefault="00743A96"/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F638C9"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2BF3018F" wp14:editId="2BF30190">
                  <wp:simplePos x="0" y="0"/>
                  <wp:positionH relativeFrom="column">
                    <wp:posOffset>3269615</wp:posOffset>
                  </wp:positionH>
                  <wp:positionV relativeFrom="paragraph">
                    <wp:posOffset>899795</wp:posOffset>
                  </wp:positionV>
                  <wp:extent cx="1918335" cy="1439545"/>
                  <wp:effectExtent l="0" t="0" r="5715" b="8255"/>
                  <wp:wrapNone/>
                  <wp:docPr id="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</w:tcBorders>
          </w:tcPr>
          <w:p w14:paraId="2BF30090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Werken met hijsen: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&lt;}73{&gt;</w:t>
            </w:r>
            <w:r w:rsidRPr="004A05DB">
              <w:rPr>
                <w:rFonts w:cs="Arial"/>
                <w:b/>
                <w:iCs/>
                <w:sz w:val="20"/>
                <w:szCs w:val="20"/>
                <w:lang w:val="nl-NL"/>
              </w:rPr>
              <w:t>Working with hoisting: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  <w:p w14:paraId="2BF30091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meeste bouwwerken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most building works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2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depottanks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&lt;}65{&gt;</w:t>
            </w:r>
            <w:r>
              <w:rPr>
                <w:rFonts w:cs="Arial"/>
                <w:iCs/>
                <w:sz w:val="20"/>
                <w:szCs w:val="20"/>
              </w:rPr>
              <w:t>placement of depot 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3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onderhoud depottanks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maintenance of depot 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4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tanks op stations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placement of tanks at stations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5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bouw wasstraatinstallaties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construction of car wash unit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6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feeders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&lt;}65{&gt;</w:t>
            </w:r>
            <w:r>
              <w:rPr>
                <w:rFonts w:cs="Arial"/>
                <w:iCs/>
                <w:sz w:val="20"/>
                <w:szCs w:val="20"/>
              </w:rPr>
              <w:t>installation of feeders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7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glazen ramen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installation of windows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8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zonnepanelen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&lt;}65{&gt;</w:t>
            </w:r>
            <w:r>
              <w:rPr>
                <w:rFonts w:cs="Arial"/>
                <w:iCs/>
                <w:sz w:val="20"/>
                <w:szCs w:val="20"/>
              </w:rPr>
              <w:t>installation of solar panels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9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promomateriaal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&lt;}65{&gt;</w:t>
            </w:r>
            <w:r>
              <w:rPr>
                <w:rFonts w:cs="Arial"/>
                <w:iCs/>
                <w:sz w:val="20"/>
                <w:szCs w:val="20"/>
              </w:rPr>
              <w:t>installation of advertising material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A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werken/plaatsen luifels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&lt;}69{&gt;</w:t>
            </w:r>
            <w:r>
              <w:rPr>
                <w:rFonts w:cs="Arial"/>
                <w:iCs/>
                <w:sz w:val="20"/>
                <w:szCs w:val="20"/>
              </w:rPr>
              <w:t>working on/installation of canopies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B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</w:p>
          <w:p w14:paraId="2BF3009C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b/>
                <w:iCs/>
                <w:vanish/>
                <w:sz w:val="20"/>
                <w:szCs w:val="20"/>
              </w:rPr>
              <w:t>Werken met heffen: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b/>
                <w:iCs/>
                <w:sz w:val="20"/>
                <w:szCs w:val="20"/>
              </w:rPr>
              <w:t>Working with lifting: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D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vorkliften op werven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forklifts on sites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E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palletwagens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&lt;}69{&gt;</w:t>
            </w:r>
            <w:r>
              <w:rPr>
                <w:rFonts w:cs="Arial"/>
                <w:iCs/>
                <w:sz w:val="20"/>
                <w:szCs w:val="20"/>
              </w:rPr>
              <w:t>pallet trucks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9F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dommekrachten voor het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&lt;}79{&gt;</w:t>
            </w:r>
            <w:r>
              <w:rPr>
                <w:rFonts w:cs="Arial"/>
                <w:iCs/>
                <w:sz w:val="20"/>
                <w:szCs w:val="20"/>
              </w:rPr>
              <w:t>Jacks for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>
              <w:rPr>
                <w:rFonts w:cs="Arial"/>
                <w:iCs/>
                <w:sz w:val="20"/>
                <w:szCs w:val="20"/>
              </w:rPr>
              <w:br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   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heffen van opslagtanks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lifting storage 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A0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0B5" w14:textId="77777777">
        <w:tc>
          <w:tcPr>
            <w:tcW w:w="8446" w:type="dxa"/>
            <w:gridSpan w:val="2"/>
            <w:tcBorders>
              <w:bottom w:val="single" w:sz="18" w:space="0" w:color="auto"/>
            </w:tcBorders>
          </w:tcPr>
          <w:p w14:paraId="2BF300A2" w14:textId="77777777" w:rsidR="00810413" w:rsidRDefault="00F638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2BF30191" wp14:editId="2BF30192">
                  <wp:simplePos x="0" y="0"/>
                  <wp:positionH relativeFrom="column">
                    <wp:posOffset>1577975</wp:posOffset>
                  </wp:positionH>
                  <wp:positionV relativeFrom="paragraph">
                    <wp:posOffset>62230</wp:posOffset>
                  </wp:positionV>
                  <wp:extent cx="1617345" cy="1617345"/>
                  <wp:effectExtent l="0" t="0" r="1905" b="1905"/>
                  <wp:wrapNone/>
                  <wp:docPr id="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300A3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4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5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6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7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8" w14:textId="77777777" w:rsidR="00810413" w:rsidRDefault="00F638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2BF30193" wp14:editId="2BF30194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89535</wp:posOffset>
                  </wp:positionV>
                  <wp:extent cx="1419225" cy="1413510"/>
                  <wp:effectExtent l="0" t="0" r="9525" b="0"/>
                  <wp:wrapNone/>
                  <wp:docPr id="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300A9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A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B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C" w14:textId="77777777" w:rsidR="00810413" w:rsidRDefault="00F638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2BF30195" wp14:editId="2BF30196">
                  <wp:simplePos x="0" y="0"/>
                  <wp:positionH relativeFrom="column">
                    <wp:posOffset>3386455</wp:posOffset>
                  </wp:positionH>
                  <wp:positionV relativeFrom="paragraph">
                    <wp:posOffset>-10795</wp:posOffset>
                  </wp:positionV>
                  <wp:extent cx="1670050" cy="1253490"/>
                  <wp:effectExtent l="0" t="0" r="6350" b="3810"/>
                  <wp:wrapNone/>
                  <wp:docPr id="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300AD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E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AF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B0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B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B2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B3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B4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2BF300B6" w14:textId="77777777" w:rsidR="00810413" w:rsidRDefault="00810413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446"/>
      </w:tblGrid>
      <w:tr w:rsidR="00810413" w14:paraId="2BF300D6" w14:textId="77777777">
        <w:tc>
          <w:tcPr>
            <w:tcW w:w="8446" w:type="dxa"/>
            <w:tcBorders>
              <w:top w:val="single" w:sz="18" w:space="0" w:color="auto"/>
              <w:bottom w:val="single" w:sz="18" w:space="0" w:color="auto"/>
            </w:tcBorders>
          </w:tcPr>
          <w:p w14:paraId="2BF300B7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B8" w14:textId="77777777" w:rsidR="00810413" w:rsidRDefault="0081041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Volgende risico’s zijn verbonden aan hijs/hefwerkzaamheden: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&lt;}77{&gt;</w:t>
            </w:r>
            <w:r>
              <w:rPr>
                <w:rFonts w:cs="Arial"/>
                <w:iCs/>
                <w:sz w:val="20"/>
                <w:szCs w:val="20"/>
              </w:rPr>
              <w:t>There are many risks involved with lifting/hoisting activities: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B9" w14:textId="77777777" w:rsidR="00810413" w:rsidRDefault="00F638C9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2BF30197" wp14:editId="2BF30198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64770</wp:posOffset>
                  </wp:positionV>
                  <wp:extent cx="1677035" cy="1256665"/>
                  <wp:effectExtent l="0" t="0" r="0" b="635"/>
                  <wp:wrapNone/>
                  <wp:docPr id="1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35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4A05DB">
              <w:rPr>
                <w:rFonts w:cs="Arial"/>
                <w:iCs/>
                <w:vanish/>
                <w:sz w:val="20"/>
                <w:szCs w:val="20"/>
                <w:lang w:val="en-US"/>
              </w:rPr>
              <w:t>last valt naar beneden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&lt;}72{&gt;</w:t>
            </w:r>
            <w:r w:rsidR="00810413">
              <w:rPr>
                <w:rFonts w:cs="Arial"/>
                <w:iCs/>
                <w:sz w:val="20"/>
                <w:szCs w:val="20"/>
              </w:rPr>
              <w:t>the load could fall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BA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werktuig valt om, met last en al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&lt;}60{&gt;</w:t>
            </w:r>
            <w:r>
              <w:rPr>
                <w:rFonts w:cs="Arial"/>
                <w:iCs/>
                <w:sz w:val="20"/>
                <w:szCs w:val="20"/>
              </w:rPr>
              <w:t>the vehicle could topple, load and all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BB" w14:textId="77777777" w:rsidR="00810413" w:rsidRPr="004A05DB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werktuig zakt weg / zit vast in de grond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the vehicle could sink/get stuck in the ground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  <w:p w14:paraId="2BF300BC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personen/zaken worden geraakt door kraandelen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persons/buildings come into contact with crane parts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BD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beknelling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entrapment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BE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aanrijdingen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&lt;}67{&gt;</w:t>
            </w:r>
            <w:r>
              <w:rPr>
                <w:rFonts w:cs="Arial"/>
                <w:iCs/>
                <w:sz w:val="20"/>
                <w:szCs w:val="20"/>
              </w:rPr>
              <w:t>collision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BF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elektrocutie door aanrijden hoogspanningskabels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electrocution by making contact with power lines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C0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contact gevaarlijke producten; bv. accuzuur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products that are dangerous to the touch, such as acid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0C1" w14:textId="77777777" w:rsidR="00810413" w:rsidRDefault="00F638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2BF30199" wp14:editId="2BF3019A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80010</wp:posOffset>
                  </wp:positionV>
                  <wp:extent cx="1771650" cy="2364105"/>
                  <wp:effectExtent l="0" t="0" r="0" b="0"/>
                  <wp:wrapNone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300C2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3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4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5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6" w14:textId="77777777" w:rsidR="00810413" w:rsidRDefault="00F638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BF3019B" wp14:editId="2BF3019C">
                  <wp:simplePos x="0" y="0"/>
                  <wp:positionH relativeFrom="column">
                    <wp:posOffset>3895090</wp:posOffset>
                  </wp:positionH>
                  <wp:positionV relativeFrom="paragraph">
                    <wp:posOffset>24765</wp:posOffset>
                  </wp:positionV>
                  <wp:extent cx="1262380" cy="1684655"/>
                  <wp:effectExtent l="0" t="0" r="0" b="0"/>
                  <wp:wrapNone/>
                  <wp:docPr id="1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68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300C7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8" w14:textId="77777777" w:rsidR="00810413" w:rsidRDefault="00F638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2BF3019D" wp14:editId="2BF3019E">
                  <wp:simplePos x="0" y="0"/>
                  <wp:positionH relativeFrom="column">
                    <wp:posOffset>1735455</wp:posOffset>
                  </wp:positionH>
                  <wp:positionV relativeFrom="paragraph">
                    <wp:posOffset>85090</wp:posOffset>
                  </wp:positionV>
                  <wp:extent cx="1959610" cy="1332230"/>
                  <wp:effectExtent l="0" t="0" r="2540" b="1270"/>
                  <wp:wrapNone/>
                  <wp:docPr id="1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300C9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A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B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C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D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E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CF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D0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D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D2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D3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D4" w14:textId="77777777" w:rsidR="00810413" w:rsidRDefault="00810413">
            <w:pPr>
              <w:autoSpaceDE w:val="0"/>
              <w:autoSpaceDN w:val="0"/>
              <w:adjustRightInd w:val="0"/>
              <w:jc w:val="center"/>
              <w:rPr>
                <w:rFonts w:cs="Arial"/>
                <w:iCs/>
                <w:color w:val="FF0000"/>
              </w:rPr>
            </w:pPr>
            <w:r>
              <w:rPr>
                <w:rStyle w:val="tw4winMark"/>
                <w:rFonts w:cs="Arial"/>
                <w:iCs/>
                <w:noProof/>
              </w:rPr>
              <w:t>{0&gt;</w:t>
            </w:r>
            <w:r w:rsidRPr="008078FC">
              <w:rPr>
                <w:rFonts w:cs="Arial"/>
                <w:b/>
                <w:iCs/>
                <w:vanish/>
                <w:color w:val="FF0000"/>
              </w:rPr>
              <w:t>!</w:t>
            </w:r>
            <w:r>
              <w:rPr>
                <w:rStyle w:val="tw4winMark"/>
                <w:rFonts w:cs="Arial"/>
                <w:iCs/>
                <w:noProof/>
              </w:rPr>
              <w:t>&lt;}99{&gt;</w:t>
            </w:r>
            <w:r>
              <w:rPr>
                <w:rFonts w:cs="Arial"/>
                <w:b/>
                <w:iCs/>
                <w:color w:val="FF0000"/>
              </w:rPr>
              <w:t>!</w:t>
            </w:r>
            <w:r>
              <w:rPr>
                <w:rStyle w:val="tw4winMark"/>
                <w:rFonts w:cs="Arial"/>
                <w:iCs/>
                <w:noProof/>
              </w:rPr>
              <w:t>&lt;0}</w:t>
            </w:r>
            <w:r>
              <w:rPr>
                <w:rFonts w:cs="Arial"/>
                <w:b/>
                <w:iCs/>
                <w:color w:val="FF0000"/>
              </w:rPr>
              <w:t xml:space="preserve"> </w:t>
            </w:r>
            <w:r>
              <w:rPr>
                <w:rStyle w:val="tw4winMark"/>
                <w:rFonts w:cs="Arial"/>
                <w:iCs/>
                <w:noProof/>
              </w:rPr>
              <w:t>{0&gt;</w:t>
            </w:r>
            <w:r w:rsidRPr="008078FC">
              <w:rPr>
                <w:rFonts w:cs="Arial"/>
                <w:b/>
                <w:iCs/>
                <w:vanish/>
                <w:color w:val="FF0000"/>
              </w:rPr>
              <w:t>VAAK MET SCHADE AAN DERDE PERSONEN, EIGENDOMMEN EN MILIEU !</w:t>
            </w:r>
            <w:r>
              <w:rPr>
                <w:rStyle w:val="tw4winMark"/>
                <w:rFonts w:cs="Arial"/>
                <w:iCs/>
                <w:noProof/>
              </w:rPr>
              <w:t>&lt;}0{&gt;</w:t>
            </w:r>
            <w:r>
              <w:rPr>
                <w:rFonts w:cs="Arial"/>
                <w:b/>
                <w:iCs/>
                <w:color w:val="FF0000"/>
              </w:rPr>
              <w:t>OFTEN WITH DAMAGE TO THIRD PERSONS, PROPERTY AND THE ENVIRONMENT !</w:t>
            </w:r>
            <w:r>
              <w:rPr>
                <w:rStyle w:val="tw4winMark"/>
                <w:rFonts w:cs="Arial"/>
                <w:iCs/>
                <w:noProof/>
              </w:rPr>
              <w:t>&lt;0}</w:t>
            </w:r>
          </w:p>
          <w:p w14:paraId="2BF300D5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2BF300D7" w14:textId="77777777" w:rsidR="00810413" w:rsidRDefault="00810413">
      <w:pPr>
        <w:autoSpaceDE w:val="0"/>
        <w:autoSpaceDN w:val="0"/>
        <w:adjustRightInd w:val="0"/>
        <w:rPr>
          <w:rFonts w:cs="Arial"/>
          <w:iCs/>
          <w:sz w:val="20"/>
          <w:szCs w:val="20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046"/>
        <w:gridCol w:w="400"/>
      </w:tblGrid>
      <w:tr w:rsidR="00810413" w14:paraId="2BF300D9" w14:textId="77777777">
        <w:trPr>
          <w:hidden/>
        </w:trPr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2BF300D8" w14:textId="77777777" w:rsidR="00810413" w:rsidRDefault="0081041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VEILIGHEIDSEISEN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&lt;}100{&gt;</w:t>
            </w:r>
            <w:r>
              <w:rPr>
                <w:rFonts w:cs="Arial"/>
                <w:b/>
                <w:iCs/>
                <w:sz w:val="24"/>
                <w:szCs w:val="24"/>
              </w:rPr>
              <w:t>SAFETY REQUIREMENTS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</w:tc>
      </w:tr>
      <w:tr w:rsidR="00810413" w14:paraId="2BF300DD" w14:textId="77777777">
        <w:tc>
          <w:tcPr>
            <w:tcW w:w="8446" w:type="dxa"/>
            <w:gridSpan w:val="2"/>
            <w:tcBorders>
              <w:top w:val="nil"/>
              <w:bottom w:val="nil"/>
            </w:tcBorders>
          </w:tcPr>
          <w:p w14:paraId="2BF300DA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DB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iCs/>
                <w:color w:val="1F497D"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>
              <w:rPr>
                <w:rFonts w:cs="Arial"/>
                <w:b/>
                <w:iCs/>
                <w:vanish/>
                <w:color w:val="1F497D"/>
                <w:sz w:val="24"/>
                <w:szCs w:val="24"/>
                <w:lang w:val="nl-NL"/>
              </w:rPr>
              <w:t>MOET ALTIJD !!!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&lt;}101{&gt;</w:t>
            </w:r>
            <w:r>
              <w:rPr>
                <w:rFonts w:cs="Arial"/>
                <w:b/>
                <w:iCs/>
                <w:color w:val="1F497D"/>
                <w:sz w:val="24"/>
                <w:szCs w:val="24"/>
              </w:rPr>
              <w:t>ALWAYS REQUIRED !!!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  <w:p w14:paraId="2BF300DC" w14:textId="77777777" w:rsidR="00810413" w:rsidRDefault="00810413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  <w:tr w:rsidR="00810413" w14:paraId="2BF300E0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0DE" w14:textId="77777777" w:rsidR="00810413" w:rsidRDefault="00F638C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2BF3019F" wp14:editId="2BF301A0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925830</wp:posOffset>
                  </wp:positionV>
                  <wp:extent cx="431800" cy="431800"/>
                  <wp:effectExtent l="0" t="0" r="6350" b="6350"/>
                  <wp:wrapNone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2BF301A1" wp14:editId="2BF301A2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294005</wp:posOffset>
                  </wp:positionV>
                  <wp:extent cx="431800" cy="431800"/>
                  <wp:effectExtent l="0" t="0" r="6350" b="6350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b/>
                <w:iCs/>
                <w:vanish/>
                <w:sz w:val="20"/>
                <w:szCs w:val="20"/>
              </w:rPr>
              <w:t>PERSOONLIJKE BESCHERMINGSMIDDELEN MACHINIST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&lt;}81{&gt;</w:t>
            </w:r>
            <w:r w:rsidR="00810413">
              <w:rPr>
                <w:rFonts w:cs="Arial"/>
                <w:b/>
                <w:iCs/>
                <w:sz w:val="20"/>
                <w:szCs w:val="20"/>
              </w:rPr>
              <w:t>PERSONAL PROTECTIVE EQUIPMENT FOR THE OPERATOR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2BF300DF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0E3" w14:textId="77777777">
        <w:tc>
          <w:tcPr>
            <w:tcW w:w="8046" w:type="dxa"/>
            <w:tcBorders>
              <w:top w:val="nil"/>
              <w:bottom w:val="nil"/>
            </w:tcBorders>
          </w:tcPr>
          <w:p w14:paraId="2BF300E1" w14:textId="77777777" w:rsidR="00810413" w:rsidRDefault="00F638C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2BF301A3" wp14:editId="2BF301A4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271145</wp:posOffset>
                  </wp:positionV>
                  <wp:extent cx="431800" cy="431800"/>
                  <wp:effectExtent l="0" t="0" r="6350" b="6350"/>
                  <wp:wrapNone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>
              <w:rPr>
                <w:rFonts w:cs="Arial"/>
                <w:iCs/>
                <w:vanish/>
                <w:sz w:val="20"/>
                <w:szCs w:val="20"/>
                <w:lang w:val="nl-NL"/>
              </w:rPr>
              <w:t>handschoenen (tegen mechanische risico’s)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="00810413">
              <w:rPr>
                <w:rFonts w:cs="Arial"/>
                <w:iCs/>
                <w:sz w:val="20"/>
                <w:szCs w:val="20"/>
              </w:rPr>
              <w:t>gloves (against mechanical risks)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0E2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0E6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0E4" w14:textId="77777777" w:rsidR="00810413" w:rsidRDefault="00810413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veiligheidsschoenen (type S3)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&lt;}83{&gt;</w:t>
            </w:r>
            <w:r>
              <w:rPr>
                <w:rFonts w:cs="Arial"/>
                <w:iCs/>
                <w:sz w:val="20"/>
                <w:szCs w:val="20"/>
              </w:rPr>
              <w:t>safety shoes (type S3)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0E5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0E9" w14:textId="77777777">
        <w:tc>
          <w:tcPr>
            <w:tcW w:w="8046" w:type="dxa"/>
            <w:tcBorders>
              <w:top w:val="nil"/>
              <w:bottom w:val="nil"/>
            </w:tcBorders>
          </w:tcPr>
          <w:p w14:paraId="2BF300E7" w14:textId="77777777" w:rsidR="00810413" w:rsidRDefault="00F638C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2BF301A5" wp14:editId="2BF301A6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220345</wp:posOffset>
                  </wp:positionV>
                  <wp:extent cx="431800" cy="431800"/>
                  <wp:effectExtent l="0" t="0" r="6350" b="6350"/>
                  <wp:wrapNone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>
              <w:rPr>
                <w:rFonts w:cs="Arial"/>
                <w:iCs/>
                <w:vanish/>
                <w:sz w:val="20"/>
                <w:szCs w:val="20"/>
                <w:lang w:val="nl-NL"/>
              </w:rPr>
              <w:t>veiligheidshelm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 w:rsidR="00810413">
              <w:rPr>
                <w:rFonts w:cs="Arial"/>
                <w:iCs/>
                <w:sz w:val="20"/>
                <w:szCs w:val="20"/>
              </w:rPr>
              <w:t>safety helmet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0E8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0EC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0EA" w14:textId="77777777" w:rsidR="00810413" w:rsidRDefault="00810413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gehoorbescherming boven 80 dB(A) in de cabine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ear protection above 80 dB(A) in the cabin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0EB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0EF" w14:textId="77777777">
        <w:tc>
          <w:tcPr>
            <w:tcW w:w="8046" w:type="dxa"/>
            <w:tcBorders>
              <w:top w:val="nil"/>
              <w:bottom w:val="single" w:sz="18" w:space="0" w:color="auto"/>
              <w:right w:val="nil"/>
            </w:tcBorders>
          </w:tcPr>
          <w:p w14:paraId="2BF300ED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2BF300EE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2BF300F0" w14:textId="77777777" w:rsidR="00810413" w:rsidRDefault="00810413">
      <w: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046"/>
        <w:gridCol w:w="400"/>
      </w:tblGrid>
      <w:tr w:rsidR="00810413" w14:paraId="2BF300F4" w14:textId="77777777"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2BF300F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300F2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iCs/>
                <w:color w:val="1F497D"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>
              <w:rPr>
                <w:rFonts w:cs="Arial"/>
                <w:b/>
                <w:iCs/>
                <w:vanish/>
                <w:color w:val="1F497D"/>
                <w:sz w:val="24"/>
                <w:szCs w:val="24"/>
                <w:lang w:val="nl-NL"/>
              </w:rPr>
              <w:t>MOET ALTIJD !!!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&lt;}100{&gt;</w:t>
            </w:r>
            <w:r>
              <w:rPr>
                <w:rFonts w:cs="Arial"/>
                <w:b/>
                <w:iCs/>
                <w:color w:val="1F497D"/>
                <w:sz w:val="24"/>
                <w:szCs w:val="24"/>
              </w:rPr>
              <w:t>ALWAYS REQUIRED !!!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  <w:p w14:paraId="2BF300F3" w14:textId="77777777" w:rsidR="00810413" w:rsidRDefault="00810413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  <w:tr w:rsidR="00810413" w14:paraId="2BF300F7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0F5" w14:textId="77777777" w:rsidR="00810413" w:rsidRDefault="00F638C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2BF301A7" wp14:editId="2BF301A8">
                  <wp:simplePos x="0" y="0"/>
                  <wp:positionH relativeFrom="column">
                    <wp:posOffset>4119880</wp:posOffset>
                  </wp:positionH>
                  <wp:positionV relativeFrom="paragraph">
                    <wp:posOffset>260350</wp:posOffset>
                  </wp:positionV>
                  <wp:extent cx="431800" cy="431800"/>
                  <wp:effectExtent l="0" t="0" r="6350" b="6350"/>
                  <wp:wrapNone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b/>
                <w:iCs/>
                <w:vanish/>
                <w:sz w:val="20"/>
                <w:szCs w:val="20"/>
              </w:rPr>
              <w:t>PERSOONLIJKE BESCHERMINGSMIDDELEN HIJSTEAM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&lt;}81{&gt;</w:t>
            </w:r>
            <w:r w:rsidR="00810413">
              <w:rPr>
                <w:rFonts w:cs="Arial"/>
                <w:b/>
                <w:iCs/>
                <w:sz w:val="20"/>
                <w:szCs w:val="20"/>
              </w:rPr>
              <w:t>PERSONAL PROTECTIVE EQUIPMENT FOR THE LIFTING TEAM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2BF300F6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0FA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0F8" w14:textId="77777777" w:rsidR="00810413" w:rsidRDefault="0081041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werkkledij met hoge visibiliteit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&lt;}75{&gt;</w:t>
            </w:r>
            <w:r>
              <w:rPr>
                <w:rFonts w:cs="Arial"/>
                <w:iCs/>
                <w:sz w:val="20"/>
                <w:szCs w:val="20"/>
              </w:rPr>
              <w:t>work clothing with high visibility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0F9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0FD" w14:textId="77777777">
        <w:tc>
          <w:tcPr>
            <w:tcW w:w="8046" w:type="dxa"/>
            <w:tcBorders>
              <w:top w:val="nil"/>
              <w:bottom w:val="nil"/>
            </w:tcBorders>
          </w:tcPr>
          <w:p w14:paraId="2BF300FB" w14:textId="77777777" w:rsidR="00810413" w:rsidRDefault="00F638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BF301A9" wp14:editId="2BF301AA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-7620</wp:posOffset>
                  </wp:positionV>
                  <wp:extent cx="431800" cy="431800"/>
                  <wp:effectExtent l="0" t="0" r="6350" b="6350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2BF301AB" wp14:editId="2BF301AC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624205</wp:posOffset>
                  </wp:positionV>
                  <wp:extent cx="431800" cy="431800"/>
                  <wp:effectExtent l="0" t="0" r="6350" b="6350"/>
                  <wp:wrapNone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2BF301AD" wp14:editId="2BF301AE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296545</wp:posOffset>
                  </wp:positionV>
                  <wp:extent cx="431800" cy="431800"/>
                  <wp:effectExtent l="0" t="0" r="6350" b="6350"/>
                  <wp:wrapNone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>
              <w:rPr>
                <w:rFonts w:cs="Arial"/>
                <w:iCs/>
                <w:vanish/>
                <w:sz w:val="20"/>
                <w:szCs w:val="20"/>
                <w:lang w:val="nl-NL"/>
              </w:rPr>
              <w:t>handschoenen (tegen mechanische risico’s)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="00810413">
              <w:rPr>
                <w:rFonts w:cs="Arial"/>
                <w:iCs/>
                <w:sz w:val="20"/>
                <w:szCs w:val="20"/>
              </w:rPr>
              <w:t>gloves (against mechanical risks)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0FC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00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0FE" w14:textId="77777777" w:rsidR="00810413" w:rsidRDefault="0081041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veiligheidsschoenen (type S3)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safety shoes (type S3)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0FF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03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01" w14:textId="77777777" w:rsidR="00810413" w:rsidRDefault="0081041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veiligheidshelm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iCs/>
                <w:sz w:val="20"/>
                <w:szCs w:val="20"/>
              </w:rPr>
              <w:t>safety helmet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02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06" w14:textId="77777777">
        <w:tc>
          <w:tcPr>
            <w:tcW w:w="8046" w:type="dxa"/>
            <w:tcBorders>
              <w:top w:val="nil"/>
              <w:bottom w:val="nil"/>
            </w:tcBorders>
          </w:tcPr>
          <w:p w14:paraId="2BF30104" w14:textId="77777777" w:rsidR="00810413" w:rsidRDefault="00F638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2BF301AF" wp14:editId="2BF301B0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-1905</wp:posOffset>
                  </wp:positionV>
                  <wp:extent cx="431800" cy="431800"/>
                  <wp:effectExtent l="0" t="0" r="6350" b="6350"/>
                  <wp:wrapNone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iCs/>
                <w:vanish/>
                <w:sz w:val="20"/>
                <w:szCs w:val="20"/>
              </w:rPr>
              <w:t>gehoorbescherming boven 80 dB(A)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 w:rsidR="00810413">
              <w:rPr>
                <w:rFonts w:cs="Arial"/>
                <w:iCs/>
                <w:sz w:val="20"/>
                <w:szCs w:val="20"/>
              </w:rPr>
              <w:t>ear protection above 80 dB(A)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05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09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07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2BF30108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2BF3010C" w14:textId="77777777">
        <w:trPr>
          <w:hidden/>
        </w:trPr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0A" w14:textId="77777777" w:rsidR="00810413" w:rsidRPr="004A05DB" w:rsidRDefault="0081041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VOORBEREIDING HIJSEN &amp; HEFFEN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&lt;}69{&gt;</w:t>
            </w:r>
            <w:r w:rsidRPr="004A05DB">
              <w:rPr>
                <w:rFonts w:cs="Arial"/>
                <w:b/>
                <w:iCs/>
                <w:sz w:val="20"/>
                <w:szCs w:val="20"/>
                <w:lang w:val="nl-NL"/>
              </w:rPr>
              <w:t>PREPARATION FOR HOISTING &amp; LIFTING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</w:tcBorders>
          </w:tcPr>
          <w:p w14:paraId="2BF3010B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2BF3010F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0D" w14:textId="77777777" w:rsidR="00810413" w:rsidRPr="004A05DB" w:rsidRDefault="0081041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inschatting van de te hijsen last: gewicht, afmetingen en situatie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estimate the load to be lifted: weight, size and situation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0E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14:paraId="2BF30112" w14:textId="77777777">
        <w:trPr>
          <w:hidden/>
        </w:trPr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10" w14:textId="77777777" w:rsidR="00810413" w:rsidRDefault="00810413">
            <w:pPr>
              <w:autoSpaceDE w:val="0"/>
              <w:autoSpaceDN w:val="0"/>
              <w:adjustRightInd w:val="0"/>
              <w:ind w:left="1134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Hijsplan of in het VGM-plan voor de site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Hoisting plan or in the HSE plan for the site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2BF30111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15" w14:textId="77777777">
        <w:tc>
          <w:tcPr>
            <w:tcW w:w="8046" w:type="dxa"/>
            <w:tcBorders>
              <w:top w:val="nil"/>
              <w:bottom w:val="nil"/>
            </w:tcBorders>
          </w:tcPr>
          <w:p w14:paraId="2BF30113" w14:textId="77777777" w:rsidR="00810413" w:rsidRDefault="00F638C9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2BF301B1" wp14:editId="2BF301B2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237490</wp:posOffset>
                  </wp:positionV>
                  <wp:extent cx="1282065" cy="1282065"/>
                  <wp:effectExtent l="0" t="0" r="0" b="0"/>
                  <wp:wrapNone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iCs/>
                <w:vanish/>
                <w:sz w:val="20"/>
                <w:szCs w:val="20"/>
              </w:rPr>
              <w:t>terrein, verkenning, inventarisatie en maatregelen voor: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&lt;}99{&gt;</w:t>
            </w:r>
            <w:r w:rsidR="00810413">
              <w:rPr>
                <w:rFonts w:cs="Arial"/>
                <w:iCs/>
                <w:sz w:val="20"/>
                <w:szCs w:val="20"/>
              </w:rPr>
              <w:t>terrain, exploration, assessment and measures for: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14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1D" w14:textId="77777777">
        <w:trPr>
          <w:hidden/>
        </w:trPr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16" w14:textId="77777777" w:rsidR="00810413" w:rsidRPr="004A05DB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 w:hanging="357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ondergrondse leidingen en ruimtes – markering, …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&lt;}100{&gt;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underground lines and areas - marking, etc.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  <w:p w14:paraId="2BF30117" w14:textId="77777777" w:rsidR="00810413" w:rsidRPr="004A05DB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bovengrondse leidingen en obstakels – verwijderen,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&lt;}101{&gt;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overhead lines and obstructions - removal,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br/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plan, …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&lt;}100{&gt;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planning, etc.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  <w:p w14:paraId="2BF30118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draagkracht en effenheid ondergrond – schotten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iCs/>
                <w:sz w:val="20"/>
                <w:szCs w:val="20"/>
              </w:rPr>
              <w:t>carrying capacity and smoothness of the base - partitions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119" w14:textId="77777777" w:rsidR="00810413" w:rsidRDefault="00F638C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2BF301B3" wp14:editId="2BF301B4">
                  <wp:simplePos x="0" y="0"/>
                  <wp:positionH relativeFrom="column">
                    <wp:posOffset>4300220</wp:posOffset>
                  </wp:positionH>
                  <wp:positionV relativeFrom="paragraph">
                    <wp:posOffset>86360</wp:posOffset>
                  </wp:positionV>
                  <wp:extent cx="972185" cy="972185"/>
                  <wp:effectExtent l="0" t="0" r="0" b="0"/>
                  <wp:wrapNone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iCs/>
                <w:vanish/>
                <w:sz w:val="20"/>
                <w:szCs w:val="20"/>
              </w:rPr>
              <w:t>Putten, sleuven en randen ervan (zie ook wetgeving)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 w:rsidR="00810413">
              <w:rPr>
                <w:rFonts w:cs="Arial"/>
                <w:iCs/>
                <w:sz w:val="20"/>
                <w:szCs w:val="20"/>
              </w:rPr>
              <w:t>pits, trenches and edges thereof (see also legal requirements)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11A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rFonts w:cs="Arial"/>
                <w:iCs/>
                <w:color w:val="000000"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afzetting hijsgebied – enkel toegang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demarcate hoisting area - only access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</w:rPr>
              <w:br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voor het hijsteam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&lt;}79{&gt;</w:t>
            </w:r>
            <w:r>
              <w:rPr>
                <w:rFonts w:cs="Arial"/>
                <w:iCs/>
                <w:sz w:val="20"/>
                <w:szCs w:val="20"/>
              </w:rPr>
              <w:t>permitted for the hoisting team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11B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2BF3011C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20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1E" w14:textId="77777777" w:rsidR="00810413" w:rsidRDefault="0081041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weersomstandigheden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iCs/>
                <w:sz w:val="20"/>
                <w:szCs w:val="20"/>
              </w:rPr>
              <w:t>Weather conditions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nil"/>
            </w:tcBorders>
          </w:tcPr>
          <w:p w14:paraId="2BF3011F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2BF30125" w14:textId="77777777">
        <w:trPr>
          <w:hidden/>
        </w:trPr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21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windkracht &gt; 6 Bft (50 km/u):</w:t>
            </w:r>
            <w:r>
              <w:rPr>
                <w:vanish/>
                <w:lang w:eastAsia="nl-NL"/>
              </w:rPr>
              <w:t xml:space="preserve"> 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 xml:space="preserve"> algemeen hijsverbod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&lt;}62{&gt;</w:t>
            </w:r>
            <w:r>
              <w:rPr>
                <w:rFonts w:cs="Arial"/>
                <w:iCs/>
                <w:sz w:val="20"/>
                <w:szCs w:val="20"/>
              </w:rPr>
              <w:t>wind speed &gt; 6 Beaufort (&gt; 50 km/h):</w:t>
            </w:r>
            <w:r>
              <w:rPr>
                <w:iCs/>
                <w:vanish/>
                <w:sz w:val="20"/>
                <w:szCs w:val="20"/>
                <w:lang w:eastAsia="nl-NL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</w:rPr>
              <w:t>general hoisting ban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122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 xml:space="preserve">lasten met groot windoppervlak </w:t>
            </w:r>
            <w:r>
              <w:rPr>
                <w:rFonts w:cs="Arial"/>
                <w:iCs/>
                <w:vanish/>
                <w:sz w:val="20"/>
                <w:szCs w:val="20"/>
              </w:rPr>
              <w:sym w:font="Wingdings" w:char="F0E0"/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 xml:space="preserve"> extra risico-evaluatie vereist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problems with large wind surface </w:t>
            </w: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Fonts w:cs="Arial"/>
                <w:iCs/>
                <w:sz w:val="20"/>
                <w:szCs w:val="20"/>
              </w:rPr>
              <w:t xml:space="preserve"> additional risk assessment required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123" w14:textId="77777777" w:rsidR="00810413" w:rsidRPr="004A05DB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windsnelheidsmeter in kraancabine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&lt;}64{&gt;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anemometer in crane cab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2BF30124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14:paraId="2BF30128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26" w14:textId="77777777" w:rsidR="00810413" w:rsidRDefault="0081041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hijsteam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hoisting team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nil"/>
            </w:tcBorders>
          </w:tcPr>
          <w:p w14:paraId="2BF30127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2BF3012F" w14:textId="77777777">
        <w:trPr>
          <w:hidden/>
        </w:trPr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29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vereiste opleiding (hijsbewijs, rigger, …)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training required (hoisting permit, rigger, ...)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12A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goede communicatie machinist-lastuitwijzer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&lt;}70{&gt;</w:t>
            </w:r>
            <w:r>
              <w:rPr>
                <w:rFonts w:cs="Arial"/>
                <w:iCs/>
                <w:sz w:val="20"/>
                <w:szCs w:val="20"/>
              </w:rPr>
              <w:t>good communication with driver-obstacle identifier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</w:rPr>
              <w:br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(hand-armseinen, oogcontact, portofoon, …)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(hand-arm signals, eye contact, two-way radio, ...)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12B" w14:textId="77777777" w:rsidR="00810413" w:rsidRPr="004A05DB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shift hand over bij wisseling van machinist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shift handover when changing driver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  <w:p w14:paraId="2BF3012C" w14:textId="77777777" w:rsidR="00810413" w:rsidRPr="004A05DB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extra personeel voor begeleiding van lasten (met stuurlijnen) die laag boven de grond worden gehesen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additional staff for supervision of loads (with control lines) when hoisted low above the ground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 xml:space="preserve"> </w:t>
            </w:r>
          </w:p>
          <w:p w14:paraId="2BF3012D" w14:textId="77777777" w:rsidR="00810413" w:rsidRPr="004A05DB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alle leden van het hijsteam moet steeds goed zichtbaar zijn voor de machinist tijdens de werkzaamheden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all members of the hoisting team lifting must always be clearly visible to the driver while working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2BF3012E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2BF30132" w14:textId="77777777">
        <w:tc>
          <w:tcPr>
            <w:tcW w:w="8046" w:type="dxa"/>
            <w:tcBorders>
              <w:top w:val="nil"/>
              <w:bottom w:val="single" w:sz="18" w:space="0" w:color="auto"/>
              <w:right w:val="nil"/>
            </w:tcBorders>
          </w:tcPr>
          <w:p w14:paraId="2BF30130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2BF30131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</w:tbl>
    <w:p w14:paraId="2BF30133" w14:textId="77777777" w:rsidR="00810413" w:rsidRPr="004A05DB" w:rsidRDefault="00810413">
      <w:pPr>
        <w:rPr>
          <w:lang w:val="nl-NL"/>
        </w:rPr>
      </w:pPr>
      <w:r w:rsidRPr="004A05DB">
        <w:rPr>
          <w:lang w:val="nl-NL"/>
        </w:rPr>
        <w:br w:type="page"/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046"/>
        <w:gridCol w:w="400"/>
      </w:tblGrid>
      <w:tr w:rsidR="00810413" w14:paraId="2BF30136" w14:textId="77777777">
        <w:trPr>
          <w:hidden/>
        </w:trPr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2BF30134" w14:textId="77777777" w:rsidR="00810413" w:rsidRDefault="00810413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iCs/>
                <w:color w:val="1F497D"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lastRenderedPageBreak/>
              <w:t>{0&gt;</w:t>
            </w:r>
            <w:r w:rsidRPr="004A05DB">
              <w:rPr>
                <w:rFonts w:cs="Arial"/>
                <w:b/>
                <w:iCs/>
                <w:vanish/>
                <w:color w:val="1F497D"/>
                <w:sz w:val="24"/>
                <w:szCs w:val="24"/>
                <w:lang w:val="en-US"/>
              </w:rPr>
              <w:t>MOET ALTIJD !!!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&lt;}100{&gt;</w:t>
            </w:r>
            <w:r>
              <w:rPr>
                <w:rFonts w:cs="Arial"/>
                <w:b/>
                <w:iCs/>
                <w:color w:val="1F497D"/>
                <w:sz w:val="24"/>
                <w:szCs w:val="24"/>
              </w:rPr>
              <w:t>ALWAYS REQUIRED !!!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  <w:p w14:paraId="2BF30135" w14:textId="77777777" w:rsidR="00810413" w:rsidRDefault="00810413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4A05DB">
              <w:rPr>
                <w:rFonts w:cs="Arial"/>
                <w:b/>
                <w:iCs/>
                <w:vanish/>
                <w:sz w:val="20"/>
                <w:szCs w:val="20"/>
                <w:lang w:val="en-US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  <w:tr w:rsidR="00810413" w:rsidRPr="004A05DB" w14:paraId="2BF30139" w14:textId="77777777">
        <w:trPr>
          <w:hidden/>
        </w:trPr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37" w14:textId="77777777" w:rsidR="00810413" w:rsidRPr="004A05DB" w:rsidRDefault="0081041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VOORZIENINGEN IN HIJS- EN HEFWERKTUIGEN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&lt;}73{&gt;</w:t>
            </w:r>
            <w:r w:rsidRPr="004A05DB">
              <w:rPr>
                <w:rFonts w:cs="Arial"/>
                <w:b/>
                <w:iCs/>
                <w:sz w:val="20"/>
                <w:szCs w:val="20"/>
                <w:lang w:val="nl-NL"/>
              </w:rPr>
              <w:t>PROVISIONS IN THE LIFTING AND HOISTING VEHICLE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2BF30138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14:paraId="2BF3013C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3A" w14:textId="77777777" w:rsidR="00810413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lastbegrenzer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load limiter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3B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3F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3D" w14:textId="77777777" w:rsidR="00810413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lastmomentbegrenzer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&lt;}76{&gt;</w:t>
            </w:r>
            <w:r>
              <w:rPr>
                <w:rFonts w:cs="Arial"/>
                <w:iCs/>
                <w:sz w:val="20"/>
                <w:szCs w:val="20"/>
              </w:rPr>
              <w:t>load limit indicator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3E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42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40" w14:textId="77777777" w:rsidR="00810413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voldoende; aangepaste blusmiddelen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 xml:space="preserve">sufficient, suitable </w:t>
            </w:r>
            <w:r w:rsidR="006C571A">
              <w:rPr>
                <w:rFonts w:cs="Arial"/>
                <w:iCs/>
                <w:sz w:val="20"/>
                <w:szCs w:val="20"/>
              </w:rPr>
              <w:t>firefighting</w:t>
            </w:r>
            <w:r>
              <w:rPr>
                <w:rFonts w:cs="Arial"/>
                <w:iCs/>
                <w:sz w:val="20"/>
                <w:szCs w:val="20"/>
              </w:rPr>
              <w:t xml:space="preserve"> equipment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nil"/>
            </w:tcBorders>
          </w:tcPr>
          <w:p w14:paraId="2BF30141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45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43" w14:textId="77777777" w:rsidR="00810413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in explosiezones: vonkenvangers op uitlaat en kachel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&lt;}79{&gt;</w:t>
            </w:r>
            <w:r>
              <w:rPr>
                <w:rFonts w:cs="Arial"/>
                <w:iCs/>
                <w:sz w:val="20"/>
                <w:szCs w:val="20"/>
              </w:rPr>
              <w:t>in explosion risk areas: spark arrestors on exhausts and stoves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nil"/>
            </w:tcBorders>
          </w:tcPr>
          <w:p w14:paraId="2BF30144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2BF30148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46" w14:textId="77777777" w:rsidR="00810413" w:rsidRPr="004A05DB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akoestisch verrijsignaal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&lt;}100{&gt;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acoustic driving signal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nil"/>
            </w:tcBorders>
          </w:tcPr>
          <w:p w14:paraId="2BF30147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2BF3014B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49" w14:textId="77777777" w:rsidR="00810413" w:rsidRPr="004A05DB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windsnelheidsmeter bij hoge kranen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anemometer on high cranes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4A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2BF3014E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4C" w14:textId="77777777" w:rsidR="00810413" w:rsidRPr="004A05DB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hijsgereedschap en kettingwerk (CE-gemarkeerd en gekeurd)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hoisting tools and chains (CE marked and approved)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4D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2BF30151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4F" w14:textId="77777777" w:rsidR="00810413" w:rsidRPr="004A05DB" w:rsidRDefault="00810413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2BF30150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14:paraId="2BF30154" w14:textId="77777777">
        <w:trPr>
          <w:hidden/>
        </w:trPr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52" w14:textId="77777777" w:rsidR="00810413" w:rsidRDefault="0081041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b/>
                <w:iCs/>
                <w:vanish/>
                <w:sz w:val="20"/>
                <w:szCs w:val="20"/>
              </w:rPr>
              <w:t>VEREISTE AANWEZIGE DOCUMENTEN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DOCUMENTS REQUIRED TO BE AVAILABLE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2BF30153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57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55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certificaat dat machine voldoet aan de Europese normen*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certificate that the machine complies with European standards*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56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5A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58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EG-verklaring/certficaat van hijsgereedschappen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&lt;}70{&gt;</w:t>
            </w:r>
            <w:r>
              <w:rPr>
                <w:rFonts w:cs="Arial"/>
                <w:iCs/>
                <w:sz w:val="20"/>
                <w:szCs w:val="20"/>
              </w:rPr>
              <w:t>EC declaration/</w:t>
            </w:r>
            <w:r w:rsidR="006C571A">
              <w:rPr>
                <w:rFonts w:cs="Arial"/>
                <w:iCs/>
                <w:sz w:val="20"/>
                <w:szCs w:val="20"/>
              </w:rPr>
              <w:t>certificate</w:t>
            </w:r>
            <w:r>
              <w:rPr>
                <w:rFonts w:cs="Arial"/>
                <w:iCs/>
                <w:sz w:val="20"/>
                <w:szCs w:val="20"/>
              </w:rPr>
              <w:t xml:space="preserve"> of hoisting equipment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59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2BF3015D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5B" w14:textId="77777777" w:rsidR="00810413" w:rsidRPr="004A05DB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keuringsrapport van de kraan*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inspection report for the crane*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5C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14:paraId="2BF30160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5E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inspectiecertificaten van hijsgereedschappen bij de kraan*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inspection certificates of the hoisting </w:t>
            </w:r>
            <w:r w:rsidR="006C571A">
              <w:rPr>
                <w:rFonts w:cs="Arial"/>
                <w:iCs/>
                <w:sz w:val="20"/>
                <w:szCs w:val="20"/>
              </w:rPr>
              <w:t>equipment’s</w:t>
            </w:r>
            <w:r>
              <w:rPr>
                <w:rFonts w:cs="Arial"/>
                <w:iCs/>
                <w:sz w:val="20"/>
                <w:szCs w:val="20"/>
              </w:rPr>
              <w:t xml:space="preserve"> with the crane*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5F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63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61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certificaten van staalkabels bij de kraan*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&lt;}63{&gt;</w:t>
            </w:r>
            <w:r>
              <w:rPr>
                <w:rFonts w:cs="Arial"/>
                <w:iCs/>
                <w:sz w:val="20"/>
                <w:szCs w:val="20"/>
              </w:rPr>
              <w:t>certificates of steel cables with the crane*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62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66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64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instructieboek voor de machine in de lokale taal (gebruiker)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iCs/>
                <w:sz w:val="20"/>
                <w:szCs w:val="20"/>
              </w:rPr>
              <w:t>instruction manual for the machine in the local language (user)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65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69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67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en-US"/>
              </w:rPr>
              <w:t>gekeurde last-vluchttabel*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approved load-flight table*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68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2BF3016C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6A" w14:textId="77777777" w:rsidR="00810413" w:rsidRPr="004A05DB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volledig ingevuld kraanboek (keuringen, controles, onderhoud)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&lt;}70{&gt;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completed crane logbook (inspections, checks, maintenance)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6B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2BF3016F" w14:textId="77777777"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6D" w14:textId="77777777" w:rsidR="00810413" w:rsidRPr="004A05DB" w:rsidRDefault="00810413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nil"/>
            </w:tcBorders>
          </w:tcPr>
          <w:p w14:paraId="2BF3016E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2BF30172" w14:textId="77777777">
        <w:trPr>
          <w:hidden/>
        </w:trPr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70" w14:textId="77777777" w:rsidR="00810413" w:rsidRPr="004A05DB" w:rsidRDefault="0081041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KEURING &amp; INSPECTIE VAN HET MATERIEEL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&lt;}98{&gt;</w:t>
            </w:r>
            <w:r w:rsidRPr="004A05DB">
              <w:rPr>
                <w:rFonts w:cs="Arial"/>
                <w:b/>
                <w:iCs/>
                <w:sz w:val="20"/>
                <w:szCs w:val="20"/>
                <w:lang w:val="nl-NL"/>
              </w:rPr>
              <w:t>TESTING &amp; INSPECTION OF EQUIPMENT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2BF30171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2BF30175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73" w14:textId="77777777" w:rsidR="00810413" w:rsidRPr="004A05DB" w:rsidRDefault="0081041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bij gebruik, dagelijks: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&lt;}100{&gt;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with use, daily: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74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14:paraId="2BF30179" w14:textId="77777777">
        <w:trPr>
          <w:hidden/>
        </w:trPr>
        <w:tc>
          <w:tcPr>
            <w:tcW w:w="8046" w:type="dxa"/>
            <w:tcBorders>
              <w:top w:val="nil"/>
              <w:bottom w:val="nil"/>
              <w:right w:val="nil"/>
            </w:tcBorders>
          </w:tcPr>
          <w:p w14:paraId="2BF30176" w14:textId="77777777" w:rsidR="00810413" w:rsidRPr="004A05DB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vanish/>
                <w:sz w:val="20"/>
                <w:szCs w:val="20"/>
                <w:lang w:val="nl-NL"/>
              </w:rPr>
              <w:t>kijkcontrole: vloeistofniveaus, lekken, schade aan gereedschap</w:t>
            </w:r>
            <w:r w:rsidRPr="004A05DB">
              <w:rPr>
                <w:rStyle w:val="tw4winMark"/>
                <w:rFonts w:cs="Arial"/>
                <w:noProof/>
                <w:sz w:val="20"/>
                <w:szCs w:val="20"/>
                <w:lang w:val="nl-NL"/>
              </w:rPr>
              <w:t>&lt;}73{&gt;</w:t>
            </w:r>
            <w:r w:rsidRPr="004A05DB">
              <w:rPr>
                <w:rFonts w:cs="Arial"/>
                <w:sz w:val="20"/>
                <w:szCs w:val="20"/>
                <w:lang w:val="nl-NL"/>
              </w:rPr>
              <w:t>visual inspection: liquid levels, leaks, damage to equipment</w:t>
            </w:r>
            <w:r w:rsidRPr="004A05DB">
              <w:rPr>
                <w:rStyle w:val="tw4winMark"/>
                <w:rFonts w:cs="Arial"/>
                <w:noProof/>
                <w:sz w:val="20"/>
                <w:szCs w:val="20"/>
                <w:lang w:val="nl-NL"/>
              </w:rPr>
              <w:t>&lt;0}</w:t>
            </w:r>
          </w:p>
          <w:p w14:paraId="2BF30177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vanish/>
                <w:sz w:val="20"/>
                <w:szCs w:val="20"/>
              </w:rPr>
              <w:t>werkingscontrole: nooduitrustingen, motoren, …</w:t>
            </w:r>
            <w:r>
              <w:rPr>
                <w:rStyle w:val="tw4winMark"/>
                <w:rFonts w:cs="Arial"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sz w:val="20"/>
                <w:szCs w:val="20"/>
              </w:rPr>
              <w:t>operating inspection: emergency equipment, motors, ...</w:t>
            </w:r>
            <w:r>
              <w:rPr>
                <w:rStyle w:val="tw4winMark"/>
                <w:rFonts w:cs="Arial"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2BF30178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BF3017C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7A" w14:textId="77777777" w:rsidR="00810413" w:rsidRDefault="0081041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periodieke keuring van de hijsgereedschappen*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&lt;}66{&gt;</w:t>
            </w:r>
            <w:r>
              <w:rPr>
                <w:rFonts w:cs="Arial"/>
                <w:iCs/>
                <w:sz w:val="20"/>
                <w:szCs w:val="20"/>
              </w:rPr>
              <w:t>periodic inspection of the hoisting and lifting equipment*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7B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2BF3017F" w14:textId="77777777">
        <w:trPr>
          <w:hidden/>
        </w:trPr>
        <w:tc>
          <w:tcPr>
            <w:tcW w:w="8046" w:type="dxa"/>
            <w:tcBorders>
              <w:top w:val="nil"/>
              <w:bottom w:val="nil"/>
            </w:tcBorders>
          </w:tcPr>
          <w:p w14:paraId="2BF3017D" w14:textId="77777777" w:rsidR="00810413" w:rsidRPr="004A05DB" w:rsidRDefault="0081041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nl-NL"/>
              </w:rPr>
              <w:t>periodieke keuring van het hijs- en hefwerktuig*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&lt;}63{&gt;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periodic inspection of the hoisting and lifting vehicle*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400" w:type="dxa"/>
            <w:tcBorders>
              <w:top w:val="single" w:sz="18" w:space="0" w:color="auto"/>
              <w:bottom w:val="single" w:sz="18" w:space="0" w:color="auto"/>
            </w:tcBorders>
          </w:tcPr>
          <w:p w14:paraId="2BF3017E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14:paraId="2BF30183" w14:textId="77777777">
        <w:trPr>
          <w:hidden/>
        </w:trPr>
        <w:tc>
          <w:tcPr>
            <w:tcW w:w="8046" w:type="dxa"/>
            <w:tcBorders>
              <w:top w:val="nil"/>
              <w:bottom w:val="single" w:sz="18" w:space="0" w:color="auto"/>
              <w:right w:val="nil"/>
            </w:tcBorders>
          </w:tcPr>
          <w:p w14:paraId="2BF30180" w14:textId="77777777" w:rsidR="00810413" w:rsidRDefault="00810413">
            <w:pPr>
              <w:tabs>
                <w:tab w:val="left" w:pos="945"/>
              </w:tabs>
              <w:autoSpaceDE w:val="0"/>
              <w:autoSpaceDN w:val="0"/>
              <w:adjustRightInd w:val="0"/>
              <w:ind w:left="1069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*conform de lokale wettelijke eisen inzake frequentie en instantie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&lt;}70{&gt;</w:t>
            </w:r>
            <w:r>
              <w:rPr>
                <w:rFonts w:cs="Arial"/>
                <w:iCs/>
                <w:sz w:val="20"/>
                <w:szCs w:val="20"/>
              </w:rPr>
              <w:t>*conforming to local legal requirements for frequency and body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BF30181" w14:textId="77777777" w:rsidR="00810413" w:rsidRDefault="00810413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2BF30182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2BF30184" w14:textId="77777777" w:rsidR="00810413" w:rsidRDefault="00810413">
      <w:pPr>
        <w:rPr>
          <w:rFonts w:cs="Arial"/>
          <w:iCs/>
          <w:sz w:val="20"/>
          <w:szCs w:val="20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046"/>
        <w:gridCol w:w="400"/>
      </w:tblGrid>
      <w:tr w:rsidR="00810413" w14:paraId="2BF30186" w14:textId="77777777">
        <w:trPr>
          <w:hidden/>
        </w:trPr>
        <w:tc>
          <w:tcPr>
            <w:tcW w:w="8446" w:type="dxa"/>
            <w:gridSpan w:val="2"/>
            <w:tcBorders>
              <w:top w:val="single" w:sz="18" w:space="0" w:color="auto"/>
              <w:bottom w:val="nil"/>
            </w:tcBorders>
          </w:tcPr>
          <w:p w14:paraId="2BF30185" w14:textId="77777777" w:rsidR="00810413" w:rsidRDefault="00810413" w:rsidP="002A27E9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lastRenderedPageBreak/>
              <w:t>{0&gt;</w:t>
            </w:r>
            <w:r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HIJSPLAN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&lt;}96{&gt;</w:t>
            </w:r>
            <w:r w:rsidR="002A27E9">
              <w:rPr>
                <w:rFonts w:cs="Arial"/>
                <w:b/>
                <w:iCs/>
                <w:sz w:val="24"/>
                <w:szCs w:val="24"/>
              </w:rPr>
              <w:t>HOISTING</w:t>
            </w:r>
            <w:r>
              <w:rPr>
                <w:rFonts w:cs="Arial"/>
                <w:b/>
                <w:iCs/>
                <w:sz w:val="24"/>
                <w:szCs w:val="24"/>
              </w:rPr>
              <w:t xml:space="preserve"> PLAN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</w:tc>
      </w:tr>
      <w:tr w:rsidR="00810413" w14:paraId="2BF30188" w14:textId="77777777">
        <w:tc>
          <w:tcPr>
            <w:tcW w:w="8446" w:type="dxa"/>
            <w:gridSpan w:val="2"/>
            <w:tcBorders>
              <w:top w:val="nil"/>
              <w:bottom w:val="nil"/>
            </w:tcBorders>
          </w:tcPr>
          <w:p w14:paraId="2BF30187" w14:textId="4FBE2B13" w:rsidR="00810413" w:rsidRDefault="00923C04" w:rsidP="00743A96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BF301B5" wp14:editId="0B8D889A">
                      <wp:simplePos x="0" y="0"/>
                      <wp:positionH relativeFrom="column">
                        <wp:posOffset>1805940</wp:posOffset>
                      </wp:positionH>
                      <wp:positionV relativeFrom="paragraph">
                        <wp:posOffset>1636395</wp:posOffset>
                      </wp:positionV>
                      <wp:extent cx="3364865" cy="4952365"/>
                      <wp:effectExtent l="0" t="0" r="26035" b="1968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4865" cy="4952365"/>
                              </a:xfrm>
                              <a:prstGeom prst="rect">
                                <a:avLst/>
                              </a:prstGeom>
                              <a:noFill/>
                              <a:ln w="1587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BF301C2" w14:textId="77777777" w:rsidR="00743A96" w:rsidRDefault="00743A96">
                                  <w:pPr>
                                    <w:rPr>
                                      <w:rFonts w:cs="Arial"/>
                                      <w:b/>
                                    </w:rPr>
                                  </w:pPr>
                                </w:p>
                                <w:p w14:paraId="2BF301C3" w14:textId="77777777" w:rsidR="00743A96" w:rsidRDefault="00743A96">
                                  <w:pPr>
                                    <w:rPr>
                                      <w:rFonts w:cs="Arial"/>
                                      <w:color w:val="0000FF"/>
                                    </w:rPr>
                                  </w:pPr>
                                  <w:r>
                                    <w:rPr>
                                      <w:rStyle w:val="tw4winMark"/>
                                      <w:rFonts w:cs="Arial"/>
                                      <w:noProof/>
                                    </w:rPr>
                                    <w:t>{0&gt;</w:t>
                                  </w:r>
                                  <w:r w:rsidRPr="008078FC">
                                    <w:rPr>
                                      <w:rFonts w:cs="Arial"/>
                                      <w:b/>
                                      <w:vanish/>
                                      <w:color w:val="0000FF"/>
                                    </w:rPr>
                                    <w:t>HIJSPLAN INHOUD: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noProof/>
                                    </w:rPr>
                                    <w:t>&lt;}73{&gt;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0000FF"/>
                                    </w:rPr>
                                    <w:t xml:space="preserve">CONTENT OF THE </w:t>
                                  </w:r>
                                  <w:r w:rsidR="002A27E9">
                                    <w:rPr>
                                      <w:rFonts w:cs="Arial"/>
                                      <w:b/>
                                      <w:color w:val="0000FF"/>
                                    </w:rPr>
                                    <w:t>HOISTING</w:t>
                                  </w:r>
                                  <w:r>
                                    <w:rPr>
                                      <w:rFonts w:cs="Arial"/>
                                      <w:b/>
                                      <w:color w:val="0000FF"/>
                                    </w:rPr>
                                    <w:t xml:space="preserve"> PLAN: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noProof/>
                                    </w:rPr>
                                    <w:t>&lt;0}</w:t>
                                  </w:r>
                                </w:p>
                                <w:p w14:paraId="2BF301C4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  <w:lang w:val="nl-NL"/>
                                    </w:rPr>
                                    <w:t>omschrijving van de werkzaamheden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&lt;}83{&gt;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description of activities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5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78FC"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</w:rPr>
                                    <w:t>weergave van ondergrondse leidingen, gesteldheid van de ondergrond en bovengrondse obstakels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&lt;}0{&gt;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representation of underground pipes, condition of the surface and above ground obstacles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6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  <w:lang w:val="nl-NL"/>
                                    </w:rPr>
                                    <w:t>kraanpositie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&lt;}73{&gt;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crane position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7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  <w:lang w:val="nl-NL"/>
                                    </w:rPr>
                                    <w:t>kraanconfiguratie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&lt;}73{&gt;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crane configuration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8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78FC"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</w:rPr>
                                    <w:t>kraancapaciteiten in functie van radius, gieklengte, …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&lt;}0{&gt;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crane capacities as a function of radius, boom length, ...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9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  <w:lang w:val="nl-NL"/>
                                    </w:rPr>
                                    <w:t>beschrijving stempels: afmetingen, krachten, …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&lt;}0{&gt;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description of stamps: dimensions, force, ...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A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78FC"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</w:rPr>
                                    <w:t>beschrijving last: massa, zwaartepunt, afmetingen, aanslagpunten, …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&lt;}0{&gt;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load description: mass, centre of gravity, dimensions, attachment points, ...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B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78FC"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</w:rPr>
                                    <w:t>hijsinstructie van de last, indien aanwezig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&lt;}61{&gt;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hoisting instructions for the load, if any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C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78FC"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</w:rPr>
                                    <w:t>overzicht van het verloop van het gewicht bij het hijsen van horizontaal naar verticaal of omgekeerd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&lt;}0{&gt;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overview of the course of the weight when lifting from horizontal to vertical or vice versa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D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  <w:lang w:val="nl-NL"/>
                                    </w:rPr>
                                    <w:t>vrijloop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&lt;}73{&gt;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freewheel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E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  <w:lang w:val="nl-NL"/>
                                    </w:rPr>
                                    <w:t>hijshoogte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&lt;}73{&gt;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lifting height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CF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78FC"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</w:rPr>
                                    <w:t>zijaanzicht kraanopstelling met last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&lt;}0{&gt;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side view of crane setup with load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D0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78FC"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</w:rPr>
                                    <w:t>bovenaanzicht kraanopstelling met last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&lt;}64{&gt;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top view of crane setup with load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D1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78FC"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</w:rPr>
                                    <w:t>begin- en eindpositie van de last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&lt;}61{&gt;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start and end position of the load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  <w:p w14:paraId="2BF301D2" w14:textId="77777777" w:rsidR="00743A96" w:rsidRDefault="00743A96">
                                  <w:pPr>
                                    <w:numPr>
                                      <w:ilvl w:val="0"/>
                                      <w:numId w:val="42"/>
                                    </w:numPr>
                                    <w:autoSpaceDE w:val="0"/>
                                    <w:autoSpaceDN w:val="0"/>
                                    <w:adjustRightInd w:val="0"/>
                                    <w:spacing w:before="120"/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 w:rsidRPr="008078FC">
                                    <w:rPr>
                                      <w:rFonts w:cs="Arial"/>
                                      <w:iCs/>
                                      <w:vanish/>
                                      <w:sz w:val="20"/>
                                      <w:szCs w:val="20"/>
                                    </w:rPr>
                                    <w:t>stroppen- en riggenplan met hijsgereedschap, hijspunten en zwaartepunt</w:t>
                                  </w:r>
                                  <w:r>
                                    <w:rPr>
                                      <w:rStyle w:val="tw4winMark"/>
                                      <w:rFonts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&lt;}0{&gt;</w:t>
                                  </w:r>
                                  <w:r>
                                    <w:rPr>
                                      <w:rFonts w:cs="Arial"/>
                                      <w:iCs/>
                                      <w:sz w:val="20"/>
                                      <w:szCs w:val="20"/>
                                    </w:rPr>
                                    <w:t>slings and rigging plan with lifting equipment, lifting points and centre of gravity</w:t>
                                  </w:r>
                                  <w:r>
                                    <w:rPr>
                                      <w:rStyle w:val="tw4winMark"/>
                                      <w:rFonts w:hAnsi="Arial" w:cs="Arial"/>
                                      <w:iCs/>
                                      <w:noProof/>
                                      <w:sz w:val="20"/>
                                      <w:szCs w:val="20"/>
                                    </w:rPr>
                                    <w:t>&lt;0}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F301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9" type="#_x0000_t202" style="position:absolute;margin-left:142.2pt;margin-top:128.85pt;width:264.95pt;height:389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" filled="f" strokecolor="blue" strokeweight="1.25pt">
                      <v:textbox>
                        <w:txbxContent>
                          <w:p w14:paraId="2BF301C2" w14:textId="77777777" w:rsidR="00743A96" w:rsidRDefault="00743A96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  <w:p w14:paraId="2BF301C3" w14:textId="77777777" w:rsidR="00743A96" w:rsidRDefault="00743A96">
                            <w:pPr>
                              <w:rPr>
                                <w:rFonts w:cs="Arial"/>
                                <w:color w:val="0000FF"/>
                              </w:rPr>
                            </w:pPr>
                            <w:r>
                              <w:rPr>
                                <w:rStyle w:val="tw4winMark"/>
                                <w:rFonts w:cs="Arial"/>
                                <w:noProof/>
                              </w:rPr>
                              <w:t>{0&gt;</w:t>
                            </w:r>
                            <w:r w:rsidRPr="008078FC">
                              <w:rPr>
                                <w:rFonts w:cs="Arial"/>
                                <w:b/>
                                <w:vanish/>
                                <w:color w:val="0000FF"/>
                              </w:rPr>
                              <w:t>HIJSPLAN INHOUD:</w:t>
                            </w:r>
                            <w:r>
                              <w:rPr>
                                <w:rStyle w:val="tw4winMark"/>
                                <w:rFonts w:cs="Arial"/>
                                <w:noProof/>
                              </w:rPr>
                              <w:t>&lt;}73{&gt;</w:t>
                            </w:r>
                            <w:r>
                              <w:rPr>
                                <w:rFonts w:cs="Arial"/>
                                <w:b/>
                                <w:color w:val="0000FF"/>
                              </w:rPr>
                              <w:t xml:space="preserve">CONTENT OF THE </w:t>
                            </w:r>
                            <w:r w:rsidR="002A27E9">
                              <w:rPr>
                                <w:rFonts w:cs="Arial"/>
                                <w:b/>
                                <w:color w:val="0000FF"/>
                              </w:rPr>
                              <w:t>HOISTING</w:t>
                            </w:r>
                            <w:r>
                              <w:rPr>
                                <w:rFonts w:cs="Arial"/>
                                <w:b/>
                                <w:color w:val="0000FF"/>
                              </w:rPr>
                              <w:t xml:space="preserve"> PLAN:</w:t>
                            </w:r>
                            <w:r>
                              <w:rPr>
                                <w:rStyle w:val="tw4winMark"/>
                                <w:rFonts w:cs="Arial"/>
                                <w:noProof/>
                              </w:rPr>
                              <w:t>&lt;0}</w:t>
                            </w:r>
                          </w:p>
                          <w:p w14:paraId="2BF301C4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  <w:lang w:val="nl-NL"/>
                              </w:rPr>
                              <w:t>omschrijving van de werkzaamheden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&lt;}83{&gt;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description of activities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5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8078FC"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</w:rPr>
                              <w:t>weergave van ondergrondse leidingen, gesteldheid van de ondergrond en bovengrondse obstakels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&lt;}0{&gt;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representation of underground pipes, condition of the surface and above ground obstacles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6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  <w:lang w:val="nl-NL"/>
                              </w:rPr>
                              <w:t>kraanpositie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&lt;}73{&gt;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crane position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7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  <w:lang w:val="nl-NL"/>
                              </w:rPr>
                              <w:t>kraanconfiguratie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&lt;}73{&gt;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crane configuration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8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8078FC"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</w:rPr>
                              <w:t>kraancapaciteiten in functie van radius, gieklengte, …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&lt;}0{&gt;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crane capacities as a function of radius, boom length, ...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9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  <w:lang w:val="nl-NL"/>
                              </w:rPr>
                              <w:t>beschrijving stempels: afmetingen, krachten, …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&lt;}0{&gt;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description of stamps: dimensions, force, ...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A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8078FC"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</w:rPr>
                              <w:t>beschrijving last: massa, zwaartepunt, afmetingen, aanslagpunten, …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&lt;}0{&gt;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load description: mass, centre of gravity, dimensions, attachment points, ...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B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8078FC"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</w:rPr>
                              <w:t>hijsinstructie van de last, indien aanwezig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&lt;}61{&gt;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hoisting instructions for the load, if any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C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8078FC"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</w:rPr>
                              <w:t>overzicht van het verloop van het gewicht bij het hijsen van horizontaal naar verticaal of omgekeerd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&lt;}0{&gt;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overview of the course of the weight when lifting from horizontal to vertical or vice versa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D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  <w:lang w:val="nl-NL"/>
                              </w:rPr>
                              <w:t>vrijloop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&lt;}73{&gt;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freewheel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E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  <w:lang w:val="nl-NL"/>
                              </w:rPr>
                              <w:t>hijshoogte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&lt;}73{&gt;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lifting height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CF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8078FC"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</w:rPr>
                              <w:t>zijaanzicht kraanopstelling met last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&lt;}0{&gt;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side view of crane setup with load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D0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8078FC"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</w:rPr>
                              <w:t>bovenaanzicht kraanopstelling met last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&lt;}64{&gt;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top view of crane setup with load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D1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8078FC"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</w:rPr>
                              <w:t>begin- en eindpositie van de last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&lt;}61{&gt;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start and end position of the load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  <w:p w14:paraId="2BF301D2" w14:textId="77777777" w:rsidR="00743A96" w:rsidRDefault="00743A96">
                            <w:pPr>
                              <w:numPr>
                                <w:ilvl w:val="0"/>
                                <w:numId w:val="42"/>
                              </w:numPr>
                              <w:autoSpaceDE w:val="0"/>
                              <w:autoSpaceDN w:val="0"/>
                              <w:adjustRightInd w:val="0"/>
                              <w:spacing w:before="120"/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</w:pPr>
                            <w:r w:rsidRPr="008078FC">
                              <w:rPr>
                                <w:rFonts w:cs="Arial"/>
                                <w:iCs/>
                                <w:vanish/>
                                <w:sz w:val="20"/>
                                <w:szCs w:val="20"/>
                              </w:rPr>
                              <w:t>stroppen- en riggenplan met hijsgereedschap, hijspunten en zwaartepunt</w:t>
                            </w:r>
                            <w:r>
                              <w:rPr>
                                <w:rStyle w:val="tw4winMark"/>
                                <w:rFonts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&lt;}0{&gt;</w:t>
                            </w:r>
                            <w:r>
                              <w:rPr>
                                <w:rFonts w:cs="Arial"/>
                                <w:iCs/>
                                <w:sz w:val="20"/>
                                <w:szCs w:val="20"/>
                              </w:rPr>
                              <w:t>slings and rigging plan with lifting equipment, lifting points and centre of gravity</w:t>
                            </w:r>
                            <w:r>
                              <w:rPr>
                                <w:rStyle w:val="tw4winMark"/>
                                <w:rFonts w:hAnsi="Arial" w:cs="Arial"/>
                                <w:iCs/>
                                <w:noProof/>
                                <w:sz w:val="20"/>
                                <w:szCs w:val="20"/>
                              </w:rPr>
                              <w:t>&lt;0}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A27E9">
              <w:object w:dxaOrig="6573" w:dyaOrig="16281" w14:anchorId="2BF301B6">
                <v:shape id="_x0000_i1025" type="#_x0000_t75" style="width:252.05pt;height:624.4pt" o:ole="">
                  <v:imagedata r:id="rId27" o:title=""/>
                </v:shape>
                <o:OLEObject Type="Embed" ProgID="Visio.Drawing.11" ShapeID="_x0000_i1025" DrawAspect="Content" ObjectID="_1579437271" r:id="rId28"/>
              </w:object>
            </w:r>
          </w:p>
        </w:tc>
      </w:tr>
      <w:tr w:rsidR="00810413" w14:paraId="2BF3018B" w14:textId="77777777">
        <w:tc>
          <w:tcPr>
            <w:tcW w:w="8046" w:type="dxa"/>
            <w:tcBorders>
              <w:top w:val="nil"/>
              <w:bottom w:val="single" w:sz="18" w:space="0" w:color="auto"/>
              <w:right w:val="nil"/>
            </w:tcBorders>
          </w:tcPr>
          <w:p w14:paraId="2BF30189" w14:textId="77777777" w:rsidR="00810413" w:rsidRDefault="00810413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auto"/>
            </w:tcBorders>
          </w:tcPr>
          <w:p w14:paraId="2BF3018A" w14:textId="77777777" w:rsidR="00810413" w:rsidRDefault="00810413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2BF3018C" w14:textId="77777777" w:rsidR="00810413" w:rsidRDefault="00810413">
      <w:pPr>
        <w:autoSpaceDE w:val="0"/>
        <w:autoSpaceDN w:val="0"/>
        <w:adjustRightInd w:val="0"/>
        <w:rPr>
          <w:rFonts w:cs="Arial"/>
          <w:iCs/>
          <w:sz w:val="16"/>
          <w:szCs w:val="16"/>
        </w:rPr>
      </w:pPr>
    </w:p>
    <w:p w14:paraId="2BF3018D" w14:textId="77777777" w:rsidR="007828D3" w:rsidRDefault="00923C04">
      <w:pPr>
        <w:rPr>
          <w:rFonts w:cs="Arial"/>
          <w:lang w:val="en-US" w:eastAsia="en-US"/>
        </w:rPr>
      </w:pPr>
      <w:r>
        <w:rPr>
          <w:rFonts w:cs="Arial"/>
          <w:lang w:val="en-US" w:eastAsia="en-US"/>
        </w:rPr>
        <w:lastRenderedPageBreak/>
        <w:br w:type="page"/>
      </w:r>
    </w:p>
    <w:p w14:paraId="2BF3018E" w14:textId="77777777" w:rsidR="00AF2BCB" w:rsidRDefault="00923C04" w:rsidP="00397FD7">
      <w:pPr>
        <w:jc w:val="center"/>
        <w:rPr>
          <w:rFonts w:cs="Arial"/>
          <w:lang w:val="en-US" w:eastAsia="en-US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F301B7" wp14:editId="2BF301B8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301D5" w14:textId="77777777" w:rsidR="00AF2BCB" w:rsidRPr="006F24BC" w:rsidRDefault="00923C04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01B7" id="Text Box 6" o:spid="_x0000_s1030" type="#_x0000_t202" style="position:absolute;left:0;text-align:left;margin-left:32.35pt;margin-top:6.9pt;width:408.45pt;height:43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">
                <v:textbox>
                  <w:txbxContent>
                    <w:p w14:paraId="2BF301D5" w14:textId="77777777" w:rsidR="00AF2BCB" w:rsidRPr="006F24BC" w:rsidRDefault="00923C04" w:rsidP="00AF2BCB">
                      <w:pPr>
                        <w:spacing w:before="160"/>
                        <w:jc w:val="center"/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2BF3018F" w14:textId="77777777" w:rsidR="00AF2BCB" w:rsidRDefault="00923C04" w:rsidP="00397FD7">
      <w:pPr>
        <w:jc w:val="center"/>
        <w:rPr>
          <w:rFonts w:cs="Arial"/>
          <w:lang w:val="en-US" w:eastAsia="en-US"/>
        </w:rPr>
      </w:pPr>
    </w:p>
    <w:p w14:paraId="2BF30190" w14:textId="77777777" w:rsidR="00AF2BCB" w:rsidRDefault="00923C04" w:rsidP="00397FD7">
      <w:pPr>
        <w:jc w:val="center"/>
        <w:rPr>
          <w:rFonts w:cs="Arial"/>
          <w:lang w:val="en-US" w:eastAsia="en-US"/>
        </w:rPr>
      </w:pPr>
    </w:p>
    <w:p w14:paraId="2BF30191" w14:textId="77777777" w:rsidR="00AF2BCB" w:rsidRDefault="00923C04" w:rsidP="00397FD7">
      <w:pPr>
        <w:jc w:val="center"/>
        <w:rPr>
          <w:rFonts w:cs="Arial"/>
          <w:lang w:val="en-US" w:eastAsia="en-US"/>
        </w:rPr>
      </w:pPr>
    </w:p>
    <w:p w14:paraId="2BF30192" w14:textId="77777777" w:rsidR="00AF2BCB" w:rsidRPr="00397FD7" w:rsidRDefault="00923C04" w:rsidP="00397FD7">
      <w:pPr>
        <w:jc w:val="center"/>
        <w:rPr>
          <w:rFonts w:cs="Arial"/>
          <w:lang w:val="en-US" w:eastAsia="en-US"/>
        </w:rPr>
      </w:pPr>
    </w:p>
    <w:p w14:paraId="2BF30193" w14:textId="77777777" w:rsidR="00767A51" w:rsidRPr="00A75BEC" w:rsidRDefault="00923C04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TITLE</w:t>
      </w:r>
      <w:r w:rsidRPr="00546671">
        <w:rPr>
          <w:rFonts w:ascii="Calibri" w:hAnsi="Calibri" w:cs="Arial"/>
          <w:lang w:val="es-ES" w:eastAsia="en-US"/>
        </w:rPr>
        <w:t>:</w:t>
      </w:r>
      <w:r w:rsidRPr="00546671">
        <w:rPr>
          <w:rFonts w:ascii="Calibri" w:hAnsi="Calibri" w:cs="Arial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 - Hoisting and lifting</w:t>
      </w:r>
    </w:p>
    <w:p w14:paraId="2BF30194" w14:textId="77777777" w:rsidR="00397FD7" w:rsidRPr="00A75BEC" w:rsidRDefault="00923C0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2BF30195" w14:textId="77777777" w:rsidR="00397FD7" w:rsidRPr="00A75BEC" w:rsidRDefault="00923C0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NUMBER</w:t>
      </w:r>
      <w:r w:rsidRPr="00A75BEC">
        <w:rPr>
          <w:rFonts w:ascii="Calibri" w:hAnsi="Calibri" w:cs="Arial"/>
          <w:lang w:val="es-ES" w:eastAsia="en-US"/>
        </w:rPr>
        <w:t>:</w:t>
      </w:r>
      <w:r w:rsidRPr="00A75BEC">
        <w:rPr>
          <w:rFonts w:ascii="Calibri" w:hAnsi="Calibri" w:cs="Arial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KPNWE.WI.11.HSCO.071</w:t>
      </w:r>
    </w:p>
    <w:p w14:paraId="2BF30196" w14:textId="77777777" w:rsidR="00397FD7" w:rsidRPr="00546671" w:rsidRDefault="00923C0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2BF30197" w14:textId="77777777" w:rsidR="00397FD7" w:rsidRPr="004A4248" w:rsidRDefault="00923C0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>
        <w:rPr>
          <w:rFonts w:ascii="Calibri" w:hAnsi="Calibri" w:cs="Arial"/>
          <w:lang w:val="en-US" w:eastAsia="en-US"/>
        </w:rPr>
        <w:t>REVIEW NUMBER</w:t>
      </w:r>
      <w:r w:rsidRPr="004A4248">
        <w:rPr>
          <w:rFonts w:ascii="Calibri" w:hAnsi="Calibri" w:cs="Arial"/>
          <w:lang w:val="en-US" w:eastAsia="en-US"/>
        </w:rPr>
        <w:t xml:space="preserve">: </w:t>
      </w:r>
      <w:r w:rsidRPr="004A4248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</w:t>
      </w:r>
    </w:p>
    <w:p w14:paraId="2BF30198" w14:textId="77777777" w:rsidR="00397FD7" w:rsidRPr="004A4248" w:rsidRDefault="00923C0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2BF30199" w14:textId="77777777" w:rsidR="00397FD7" w:rsidRPr="0075499A" w:rsidRDefault="00923C0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EFFECTIVE DATE</w:t>
      </w:r>
      <w:r w:rsidRPr="0075499A">
        <w:rPr>
          <w:rFonts w:ascii="Calibri" w:hAnsi="Calibri" w:cs="Arial"/>
          <w:lang w:val="en-US" w:eastAsia="en-US"/>
        </w:rPr>
        <w:t xml:space="preserve">:    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01 Dec 2017</w:t>
      </w:r>
    </w:p>
    <w:p w14:paraId="2BF3019A" w14:textId="77777777" w:rsidR="00397FD7" w:rsidRPr="0075499A" w:rsidRDefault="00923C0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2BF3019B" w14:textId="77777777" w:rsidR="00397FD7" w:rsidRPr="0075499A" w:rsidRDefault="00923C04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 xml:space="preserve">NEXT </w:t>
      </w:r>
      <w:r w:rsidRPr="0075499A">
        <w:rPr>
          <w:rFonts w:ascii="Calibri" w:hAnsi="Calibri" w:cs="Arial"/>
          <w:lang w:val="en-US" w:eastAsia="en-US"/>
        </w:rPr>
        <w:t>REVIEW DATE</w:t>
      </w:r>
      <w:r w:rsidRPr="0075499A">
        <w:rPr>
          <w:rFonts w:ascii="Calibri" w:hAnsi="Calibri" w:cs="Arial"/>
          <w:lang w:val="en-US" w:eastAsia="en-US"/>
        </w:rPr>
        <w:t>: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01 Dec 2020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2BF3019C" w14:textId="77777777" w:rsidR="00397FD7" w:rsidRPr="00AF2BCB" w:rsidRDefault="00923C04" w:rsidP="00397FD7">
      <w:pPr>
        <w:jc w:val="center"/>
        <w:rPr>
          <w:rFonts w:ascii="Calibri" w:hAnsi="Calibri" w:cs="Arial"/>
          <w:b/>
          <w:bCs/>
          <w:lang w:val="en-US" w:eastAsia="en-US"/>
        </w:rPr>
      </w:pPr>
      <w:r w:rsidRPr="00AF2BCB">
        <w:rPr>
          <w:rFonts w:ascii="Calibri" w:hAnsi="Calibri" w:cs="Arial"/>
          <w:lang w:val="en-US" w:eastAsia="en-US"/>
        </w:rPr>
        <w:t>..</w:t>
      </w:r>
      <w:r w:rsidRPr="00AF2BCB">
        <w:rPr>
          <w:rFonts w:ascii="Calibri" w:hAnsi="Calibri" w:cs="Arial"/>
          <w:b/>
          <w:bCs/>
          <w:lang w:val="en-US" w:eastAsia="en-US"/>
        </w:rPr>
        <w:t xml:space="preserve"> </w:t>
      </w:r>
    </w:p>
    <w:p w14:paraId="2BF3019D" w14:textId="77777777" w:rsidR="00397FD7" w:rsidRPr="00AF2BCB" w:rsidRDefault="00923C04" w:rsidP="00397FD7">
      <w:pPr>
        <w:jc w:val="center"/>
        <w:rPr>
          <w:rFonts w:ascii="Calibri" w:hAnsi="Calibri" w:cs="Arial"/>
          <w:b/>
          <w:bCs/>
          <w:lang w:val="en-US" w:eastAsia="en-US"/>
        </w:rPr>
      </w:pPr>
    </w:p>
    <w:p w14:paraId="2BF3019E" w14:textId="77777777" w:rsidR="0074156E" w:rsidRPr="00DB0FAC" w:rsidRDefault="00923C04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 w:cs="Arial"/>
          <w:b/>
          <w:lang w:val="en-US" w:eastAsia="en-US"/>
        </w:rPr>
      </w:pPr>
      <w:r w:rsidRPr="00DB0FAC">
        <w:rPr>
          <w:rFonts w:ascii="Calibri" w:hAnsi="Calibri" w:cs="Arial"/>
          <w:b/>
          <w:lang w:val="en-US" w:eastAsia="en-US"/>
        </w:rPr>
        <w:t>CONFIDENTIALITY:</w:t>
      </w:r>
    </w:p>
    <w:p w14:paraId="2BF3019F" w14:textId="77777777" w:rsidR="0074156E" w:rsidRPr="00DB0FAC" w:rsidRDefault="00923C04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 w:cs="Arial"/>
          <w:lang w:val="en-US" w:eastAsia="en-US"/>
        </w:rPr>
      </w:pPr>
      <w:r w:rsidRPr="00DB0FAC">
        <w:rPr>
          <w:rFonts w:ascii="Calibri" w:hAnsi="Calibri" w:cs="Arial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>Copyright ©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2BF301A0" w14:textId="77777777" w:rsidR="00397FD7" w:rsidRPr="00546671" w:rsidRDefault="00923C04" w:rsidP="00397FD7">
      <w:pPr>
        <w:rPr>
          <w:rFonts w:ascii="Calibri" w:hAnsi="Calibri" w:cs="Arial"/>
          <w:b/>
          <w:bCs/>
          <w:color w:val="003366"/>
          <w:lang w:val="es-ES" w:eastAsia="en-US"/>
        </w:rPr>
      </w:pPr>
    </w:p>
    <w:p w14:paraId="2BF301A1" w14:textId="77777777" w:rsidR="00397FD7" w:rsidRPr="004A6E34" w:rsidRDefault="00923C04" w:rsidP="00397FD7">
      <w:pPr>
        <w:rPr>
          <w:rFonts w:ascii="Calibri" w:hAnsi="Calibri" w:cs="Arial"/>
          <w:b/>
          <w:bCs/>
          <w:lang w:val="en-US" w:eastAsia="en-US"/>
        </w:rPr>
      </w:pPr>
      <w:r w:rsidRPr="004A6E34">
        <w:rPr>
          <w:rFonts w:ascii="Calibri" w:hAnsi="Calibri" w:cs="Arial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 w:cs="Arial"/>
          <w:b/>
          <w:bCs/>
          <w:lang w:val="en-US" w:eastAsia="en-US"/>
        </w:rPr>
        <w:t xml:space="preserve">according to the released online Document Approval Flow </w:t>
      </w:r>
    </w:p>
    <w:p w14:paraId="2BF301A2" w14:textId="77777777" w:rsidR="00397FD7" w:rsidRPr="004A6E34" w:rsidRDefault="00923C04" w:rsidP="00397FD7">
      <w:pPr>
        <w:rPr>
          <w:rFonts w:ascii="Calibri" w:hAnsi="Calibri" w:cs="Arial"/>
          <w:lang w:val="en-US" w:eastAsia="en-US"/>
        </w:rPr>
      </w:pPr>
    </w:p>
    <w:p w14:paraId="2BF301A3" w14:textId="77777777" w:rsidR="00397FD7" w:rsidRPr="004A6E34" w:rsidRDefault="00923C04" w:rsidP="00397FD7">
      <w:pPr>
        <w:rPr>
          <w:rFonts w:ascii="Calibri" w:hAnsi="Calibri" w:cs="Arial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2BF301A7" w14:textId="77777777" w:rsidTr="009A78D1">
        <w:trPr>
          <w:trHeight w:val="567"/>
        </w:trPr>
        <w:tc>
          <w:tcPr>
            <w:tcW w:w="2028" w:type="dxa"/>
          </w:tcPr>
          <w:p w14:paraId="2BF301A4" w14:textId="77777777" w:rsidR="0074156E" w:rsidRPr="00546671" w:rsidRDefault="00923C04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Prepared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BF301A5" w14:textId="77777777" w:rsidR="0074156E" w:rsidRPr="00C2067C" w:rsidRDefault="00923C04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2BF301A6" w14:textId="77777777" w:rsidR="0074156E" w:rsidRPr="00C2067C" w:rsidRDefault="00923C04" w:rsidP="00EC5FFA">
            <w:pPr>
              <w:jc w:val="both"/>
              <w:rPr>
                <w:rFonts w:ascii="Calibri" w:hAnsi="Calibri" w:cs="Arial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2BF301AB" w14:textId="77777777" w:rsidTr="009A78D1">
        <w:trPr>
          <w:trHeight w:val="567"/>
        </w:trPr>
        <w:tc>
          <w:tcPr>
            <w:tcW w:w="2028" w:type="dxa"/>
          </w:tcPr>
          <w:p w14:paraId="2BF301A8" w14:textId="77777777" w:rsidR="0074156E" w:rsidRPr="00546671" w:rsidRDefault="00923C04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Reviewed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BF301A9" w14:textId="77777777" w:rsidR="0074156E" w:rsidRPr="00C2067C" w:rsidRDefault="00923C04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2BF301AA" w14:textId="77777777" w:rsidR="0074156E" w:rsidRPr="00C2067C" w:rsidRDefault="00923C04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2BF301AF" w14:textId="77777777" w:rsidTr="009A78D1">
        <w:trPr>
          <w:trHeight w:val="567"/>
        </w:trPr>
        <w:tc>
          <w:tcPr>
            <w:tcW w:w="2028" w:type="dxa"/>
          </w:tcPr>
          <w:p w14:paraId="2BF301AC" w14:textId="77777777" w:rsidR="0074156E" w:rsidRPr="00546671" w:rsidRDefault="00923C04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Approved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BF301AD" w14:textId="77777777" w:rsidR="0074156E" w:rsidRPr="001E55B9" w:rsidRDefault="00923C04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HSSE Manager</w:t>
            </w:r>
          </w:p>
        </w:tc>
        <w:tc>
          <w:tcPr>
            <w:tcW w:w="5964" w:type="dxa"/>
          </w:tcPr>
          <w:p w14:paraId="2BF301AE" w14:textId="77777777" w:rsidR="0074156E" w:rsidRPr="00546671" w:rsidRDefault="00923C04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Johannes Marinus Timmers</w:t>
            </w:r>
          </w:p>
        </w:tc>
      </w:tr>
    </w:tbl>
    <w:p w14:paraId="2BF301B0" w14:textId="77777777" w:rsidR="00397FD7" w:rsidRPr="00F81EA5" w:rsidRDefault="00923C04" w:rsidP="00397FD7">
      <w:pPr>
        <w:rPr>
          <w:rFonts w:ascii="Calibri" w:hAnsi="Calibri" w:cs="Arial"/>
          <w:color w:val="003366"/>
          <w:sz w:val="10"/>
          <w:szCs w:val="10"/>
          <w:lang w:eastAsia="en-US"/>
        </w:rPr>
      </w:pPr>
    </w:p>
    <w:p w14:paraId="2BF301B1" w14:textId="77777777" w:rsidR="00FF76DD" w:rsidRPr="00873483" w:rsidRDefault="00923C04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2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2"/>
    </w:p>
    <w:p w14:paraId="2BF301B2" w14:textId="77777777" w:rsidR="00E848A8" w:rsidRDefault="00923C04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2BF301B3" w14:textId="77777777" w:rsidR="00E848A8" w:rsidRDefault="00923C04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2BF301B4" w14:textId="77777777" w:rsidR="00E848A8" w:rsidRDefault="00923C04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2BF301B5" w14:textId="77777777" w:rsidR="00E848A8" w:rsidRDefault="00923C04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2BF301B6" w14:textId="77777777" w:rsidR="00E848A8" w:rsidRPr="00E848A8" w:rsidRDefault="00923C04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  <w:r>
        <w:rPr>
          <w:rFonts w:ascii="Calibri" w:hAnsi="Calibri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BF301B9" wp14:editId="2BF301BA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F301D7" w14:textId="77777777" w:rsidR="008B032F" w:rsidRPr="000601F7" w:rsidRDefault="00923C04" w:rsidP="00FF76DD">
                            <w:pPr>
                              <w:pStyle w:val="Header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F301B9" id="AutoShape 21" o:spid="_x0000_s1031" style="position:absolute;left:0;text-align:left;margin-left:83.7pt;margin-top:2.85pt;width:257pt;height:39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">
                <v:textbox style="mso-fit-shape-to-text:t">
                  <w:txbxContent>
                    <w:p w14:paraId="2BF301D7" w14:textId="77777777" w:rsidR="008B032F" w:rsidRPr="000601F7" w:rsidRDefault="00923C04" w:rsidP="00FF76DD">
                      <w:pPr>
                        <w:pStyle w:val="Header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BF301B7" w14:textId="77777777" w:rsidR="00FF76DD" w:rsidRPr="00ED3189" w:rsidRDefault="00923C04" w:rsidP="00310E5B">
      <w:pPr>
        <w:jc w:val="center"/>
        <w:rPr>
          <w:rFonts w:ascii="Calibri" w:hAnsi="Calibri" w:cs="Arial"/>
          <w:bCs/>
          <w:iCs/>
          <w:lang w:val="en-US"/>
        </w:rPr>
      </w:pPr>
    </w:p>
    <w:p w14:paraId="2BF301B8" w14:textId="77777777" w:rsidR="00FF76DD" w:rsidRDefault="00923C04" w:rsidP="00310E5B">
      <w:pPr>
        <w:jc w:val="center"/>
        <w:rPr>
          <w:rFonts w:ascii="Calibri" w:hAnsi="Calibri" w:cs="Arial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2BF301BD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301B9" w14:textId="77777777" w:rsidR="00FF76DD" w:rsidRPr="00546671" w:rsidRDefault="00923C04" w:rsidP="00310E5B">
            <w:pPr>
              <w:jc w:val="center"/>
              <w:rPr>
                <w:rFonts w:ascii="Calibri" w:hAnsi="Calibri" w:cs="Arial"/>
                <w:b/>
                <w:color w:val="800000"/>
                <w:lang w:val="en-US" w:eastAsia="en-US"/>
              </w:rPr>
            </w:pPr>
            <w:r>
              <w:rPr>
                <w:rFonts w:ascii="Calibri" w:hAnsi="Calibri" w:cs="Arial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301BA" w14:textId="77777777" w:rsidR="00FF76DD" w:rsidRPr="0004563C" w:rsidRDefault="00923C04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301BB" w14:textId="77777777" w:rsidR="00FF76DD" w:rsidRPr="0004563C" w:rsidRDefault="00923C04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F301BC" w14:textId="77777777" w:rsidR="00FF76DD" w:rsidRPr="0004563C" w:rsidRDefault="00923C04" w:rsidP="00310E5B">
            <w:pPr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2BF301C2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01BE" w14:textId="77777777" w:rsidR="00FF76DD" w:rsidRPr="0004563C" w:rsidRDefault="00923C04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2017-12-01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01BF" w14:textId="77777777" w:rsidR="00FF76DD" w:rsidRPr="0004563C" w:rsidRDefault="00923C04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01C0" w14:textId="77777777" w:rsidR="00FF76DD" w:rsidRPr="0004563C" w:rsidRDefault="00923C04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F301C1" w14:textId="77777777" w:rsidR="00FF76DD" w:rsidRPr="0004563C" w:rsidRDefault="00923C04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</w:t>
            </w:r>
          </w:p>
        </w:tc>
      </w:tr>
    </w:tbl>
    <w:p w14:paraId="2BF301C3" w14:textId="77777777" w:rsidR="009A78D1" w:rsidRPr="001F3AAC" w:rsidRDefault="00923C04" w:rsidP="00ED029D">
      <w:pPr>
        <w:rPr>
          <w:rFonts w:ascii="Calibri" w:hAnsi="Calibri" w:cs="Arial"/>
          <w:bCs/>
          <w:iCs/>
        </w:rPr>
      </w:pPr>
      <w:bookmarkStart w:id="3" w:name="DocumentToAdd"/>
      <w:bookmarkEnd w:id="3"/>
    </w:p>
    <w:sectPr w:rsidR="009A78D1" w:rsidRPr="001F3AAC">
      <w:pgSz w:w="11906" w:h="16838"/>
      <w:pgMar w:top="1440" w:right="1800" w:bottom="567" w:left="1800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301BD" w14:textId="77777777" w:rsidR="00CB340E" w:rsidRDefault="00CB340E">
      <w:r>
        <w:separator/>
      </w:r>
    </w:p>
  </w:endnote>
  <w:endnote w:type="continuationSeparator" w:id="0">
    <w:p w14:paraId="2BF301BE" w14:textId="77777777" w:rsidR="00CB340E" w:rsidRDefault="00CB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301C8" w14:textId="77777777" w:rsidR="00A947C8" w:rsidRDefault="00923C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301CA" w14:textId="77777777" w:rsidR="008B032F" w:rsidRPr="00FA7869" w:rsidRDefault="00923C04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rFonts w:cs="Arial"/>
        <w:sz w:val="18"/>
        <w:szCs w:val="18"/>
        <w:lang w:val="es-ES"/>
      </w:rPr>
    </w:pPr>
    <w:r>
      <w:rPr>
        <w:rFonts w:cs="Arial"/>
        <w:sz w:val="18"/>
        <w:szCs w:val="18"/>
        <w:lang w:val="es-ES"/>
      </w:rPr>
      <w:t>Document Code</w:t>
    </w:r>
    <w:r w:rsidRPr="00FA7869">
      <w:rPr>
        <w:rFonts w:cs="Arial"/>
        <w:sz w:val="18"/>
        <w:szCs w:val="18"/>
        <w:lang w:val="es-ES"/>
      </w:rPr>
      <w:t xml:space="preserve">: </w:t>
    </w:r>
    <w:r>
      <w:rPr>
        <w:rFonts w:cs="Arial"/>
        <w:noProof/>
        <w:sz w:val="18"/>
        <w:szCs w:val="18"/>
        <w:lang w:val="es-ES"/>
      </w:rPr>
      <w:t>KPNWE.WI.11.HSCO.071</w:t>
    </w:r>
    <w:r>
      <w:rPr>
        <w:rFonts w:cs="Arial"/>
        <w:sz w:val="18"/>
        <w:szCs w:val="18"/>
        <w:lang w:val="es-ES"/>
      </w:rPr>
      <w:tab/>
      <w:t>Rev</w:t>
    </w:r>
    <w:r w:rsidRPr="00FA7869">
      <w:rPr>
        <w:rFonts w:cs="Arial"/>
        <w:sz w:val="18"/>
        <w:szCs w:val="18"/>
        <w:lang w:val="es-ES"/>
      </w:rPr>
      <w:t xml:space="preserve">: </w:t>
    </w:r>
    <w:bookmarkStart w:id="1" w:name="RevisionNumber"/>
    <w:r>
      <w:rPr>
        <w:rFonts w:cs="Arial"/>
        <w:noProof/>
        <w:sz w:val="18"/>
        <w:szCs w:val="18"/>
        <w:lang w:val="es-ES"/>
      </w:rPr>
      <w:t>0</w:t>
    </w:r>
    <w:r w:rsidRPr="00FA7869">
      <w:rPr>
        <w:lang w:val="es-ES"/>
      </w:rPr>
      <w:t xml:space="preserve"> </w:t>
    </w:r>
    <w:bookmarkEnd w:id="1"/>
    <w:r w:rsidRPr="00FA7869">
      <w:rPr>
        <w:lang w:val="es-ES"/>
      </w:rPr>
      <w:tab/>
    </w:r>
  </w:p>
  <w:p w14:paraId="2BF301CB" w14:textId="71D6832B" w:rsidR="008B032F" w:rsidRPr="00E848A8" w:rsidRDefault="00923C04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18"/>
        <w:szCs w:val="18"/>
        <w:lang w:val="en-US"/>
      </w:rPr>
    </w:pPr>
    <w:r>
      <w:rPr>
        <w:rFonts w:cs="Arial"/>
        <w:sz w:val="18"/>
        <w:szCs w:val="18"/>
        <w:lang w:val="fr-FR"/>
      </w:rPr>
      <w:t>Approval date</w:t>
    </w:r>
    <w:r w:rsidRPr="00C25966">
      <w:rPr>
        <w:rFonts w:cs="Arial"/>
        <w:sz w:val="18"/>
        <w:szCs w:val="18"/>
        <w:lang w:val="fr-FR"/>
      </w:rPr>
      <w:t xml:space="preserve">: </w:t>
    </w:r>
    <w:r>
      <w:rPr>
        <w:rFonts w:cs="Arial"/>
        <w:noProof/>
        <w:sz w:val="18"/>
        <w:szCs w:val="18"/>
        <w:lang w:val="fr-FR"/>
      </w:rPr>
      <w:t>01 Dec 2017</w:t>
    </w:r>
    <w:r w:rsidRPr="00C25966">
      <w:rPr>
        <w:rFonts w:cs="Arial"/>
        <w:sz w:val="18"/>
        <w:szCs w:val="18"/>
        <w:lang w:val="fr-FR"/>
      </w:rPr>
      <w:tab/>
    </w:r>
    <w:r>
      <w:rPr>
        <w:rFonts w:cs="Arial"/>
        <w:sz w:val="18"/>
        <w:szCs w:val="18"/>
        <w:lang w:val="fr-FR"/>
      </w:rPr>
      <w:t xml:space="preserve">Next </w:t>
    </w:r>
    <w:r>
      <w:rPr>
        <w:rFonts w:cs="Arial"/>
        <w:sz w:val="18"/>
        <w:szCs w:val="18"/>
        <w:lang w:val="fr-FR"/>
      </w:rPr>
      <w:t>Review D</w:t>
    </w:r>
    <w:r>
      <w:rPr>
        <w:rFonts w:cs="Arial"/>
        <w:sz w:val="18"/>
        <w:szCs w:val="18"/>
        <w:lang w:val="fr-FR"/>
      </w:rPr>
      <w:t xml:space="preserve">ate: </w:t>
    </w:r>
    <w:r>
      <w:rPr>
        <w:rFonts w:cs="Arial"/>
        <w:noProof/>
        <w:sz w:val="18"/>
        <w:szCs w:val="18"/>
        <w:lang w:val="fr-FR"/>
      </w:rPr>
      <w:t>01 Dec 2020</w:t>
    </w:r>
    <w:r w:rsidRPr="00C25966">
      <w:rPr>
        <w:rFonts w:cs="Arial"/>
        <w:sz w:val="18"/>
        <w:szCs w:val="18"/>
        <w:lang w:val="fr-FR"/>
      </w:rPr>
      <w:tab/>
      <w:t xml:space="preserve">Page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PAGE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1</w:t>
    </w:r>
    <w:r w:rsidRPr="009D67FF">
      <w:rPr>
        <w:rFonts w:cs="Arial"/>
        <w:sz w:val="18"/>
        <w:szCs w:val="18"/>
      </w:rPr>
      <w:fldChar w:fldCharType="end"/>
    </w:r>
    <w:r w:rsidRPr="00C25966">
      <w:rPr>
        <w:rFonts w:cs="Arial"/>
        <w:sz w:val="18"/>
        <w:szCs w:val="18"/>
        <w:lang w:val="fr-FR"/>
      </w:rPr>
      <w:t xml:space="preserve"> of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NUMPAGES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8</w:t>
    </w:r>
    <w:r w:rsidRPr="009D67FF">
      <w:rPr>
        <w:rFonts w:cs="Arial"/>
        <w:sz w:val="18"/>
        <w:szCs w:val="18"/>
      </w:rPr>
      <w:fldChar w:fldCharType="end"/>
    </w:r>
  </w:p>
  <w:p w14:paraId="2BF301CC" w14:textId="77777777" w:rsidR="00414BF6" w:rsidRPr="00414BF6" w:rsidRDefault="00923C04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2"/>
        <w:szCs w:val="2"/>
        <w:lang w:val="en-US"/>
      </w:rPr>
    </w:pPr>
  </w:p>
  <w:p w14:paraId="2BF301CD" w14:textId="77777777" w:rsidR="005A05A8" w:rsidRPr="005A05A8" w:rsidRDefault="00923C04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rFonts w:cs="Arial"/>
        <w:b/>
        <w:color w:val="FF0000"/>
        <w:sz w:val="16"/>
        <w:szCs w:val="16"/>
        <w:lang w:val="en-US"/>
      </w:rPr>
    </w:pPr>
    <w:r w:rsidRPr="005A05A8">
      <w:rPr>
        <w:rFonts w:cs="Arial"/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301D1" w14:textId="77777777" w:rsidR="00A947C8" w:rsidRDefault="00923C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301BB" w14:textId="77777777" w:rsidR="00CB340E" w:rsidRDefault="00CB340E">
      <w:r>
        <w:separator/>
      </w:r>
    </w:p>
  </w:footnote>
  <w:footnote w:type="continuationSeparator" w:id="0">
    <w:p w14:paraId="2BF301BC" w14:textId="77777777" w:rsidR="00CB340E" w:rsidRDefault="00CB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301C3" w14:textId="77777777" w:rsidR="00A947C8" w:rsidRDefault="00923C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301C5" w14:textId="77777777" w:rsidR="00B47929" w:rsidRDefault="00923C04" w:rsidP="00BC5717">
    <w:pPr>
      <w:tabs>
        <w:tab w:val="left" w:pos="7938"/>
      </w:tabs>
      <w:spacing w:before="160"/>
      <w:ind w:right="140"/>
      <w:jc w:val="center"/>
      <w:rPr>
        <w:rFonts w:ascii="Calibri" w:hAnsi="Calibri" w:cs="Arial"/>
        <w:b/>
        <w:bCs/>
        <w:sz w:val="28"/>
        <w:szCs w:val="28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2BF301BF" wp14:editId="2BF301C0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5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bCs/>
        <w:noProof/>
        <w:sz w:val="28"/>
        <w:szCs w:val="28"/>
      </w:rPr>
      <w:t>TSR - Hoisting and lifting</w:t>
    </w:r>
  </w:p>
  <w:p w14:paraId="2BF301C6" w14:textId="77777777" w:rsidR="00113736" w:rsidRPr="003D0918" w:rsidRDefault="00923C04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301CF" w14:textId="77777777" w:rsidR="00A947C8" w:rsidRDefault="00923C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F6AC7"/>
    <w:multiLevelType w:val="hybridMultilevel"/>
    <w:tmpl w:val="96C4692C"/>
    <w:lvl w:ilvl="0" w:tplc="4F1ECB2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FE03D55"/>
    <w:multiLevelType w:val="hybridMultilevel"/>
    <w:tmpl w:val="EB64FFA0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D3D300D"/>
    <w:multiLevelType w:val="hybridMultilevel"/>
    <w:tmpl w:val="64EC4730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1BC094D"/>
    <w:multiLevelType w:val="hybridMultilevel"/>
    <w:tmpl w:val="E334E006"/>
    <w:lvl w:ilvl="0" w:tplc="ADA2C32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9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0C11214"/>
    <w:multiLevelType w:val="hybridMultilevel"/>
    <w:tmpl w:val="9AD8E4D6"/>
    <w:lvl w:ilvl="0" w:tplc="95DEEB5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C443830"/>
    <w:multiLevelType w:val="hybridMultilevel"/>
    <w:tmpl w:val="727EC042"/>
    <w:lvl w:ilvl="0" w:tplc="5ABAED9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42"/>
  </w:num>
  <w:num w:numId="4">
    <w:abstractNumId w:val="13"/>
  </w:num>
  <w:num w:numId="5">
    <w:abstractNumId w:val="24"/>
  </w:num>
  <w:num w:numId="6">
    <w:abstractNumId w:val="14"/>
  </w:num>
  <w:num w:numId="7">
    <w:abstractNumId w:val="4"/>
  </w:num>
  <w:num w:numId="8">
    <w:abstractNumId w:val="39"/>
  </w:num>
  <w:num w:numId="9">
    <w:abstractNumId w:val="27"/>
  </w:num>
  <w:num w:numId="10">
    <w:abstractNumId w:val="41"/>
  </w:num>
  <w:num w:numId="11">
    <w:abstractNumId w:val="22"/>
  </w:num>
  <w:num w:numId="12">
    <w:abstractNumId w:val="17"/>
  </w:num>
  <w:num w:numId="13">
    <w:abstractNumId w:val="37"/>
  </w:num>
  <w:num w:numId="14">
    <w:abstractNumId w:val="7"/>
  </w:num>
  <w:num w:numId="15">
    <w:abstractNumId w:val="6"/>
  </w:num>
  <w:num w:numId="16">
    <w:abstractNumId w:val="34"/>
  </w:num>
  <w:num w:numId="17">
    <w:abstractNumId w:val="23"/>
  </w:num>
  <w:num w:numId="18">
    <w:abstractNumId w:val="40"/>
  </w:num>
  <w:num w:numId="19">
    <w:abstractNumId w:val="2"/>
  </w:num>
  <w:num w:numId="20">
    <w:abstractNumId w:val="26"/>
  </w:num>
  <w:num w:numId="21">
    <w:abstractNumId w:val="36"/>
  </w:num>
  <w:num w:numId="22">
    <w:abstractNumId w:val="32"/>
  </w:num>
  <w:num w:numId="23">
    <w:abstractNumId w:val="31"/>
  </w:num>
  <w:num w:numId="24">
    <w:abstractNumId w:val="0"/>
  </w:num>
  <w:num w:numId="25">
    <w:abstractNumId w:val="18"/>
  </w:num>
  <w:num w:numId="26">
    <w:abstractNumId w:val="11"/>
  </w:num>
  <w:num w:numId="27">
    <w:abstractNumId w:val="3"/>
  </w:num>
  <w:num w:numId="28">
    <w:abstractNumId w:val="12"/>
  </w:num>
  <w:num w:numId="29">
    <w:abstractNumId w:val="10"/>
  </w:num>
  <w:num w:numId="30">
    <w:abstractNumId w:val="15"/>
  </w:num>
  <w:num w:numId="31">
    <w:abstractNumId w:val="29"/>
  </w:num>
  <w:num w:numId="32">
    <w:abstractNumId w:val="43"/>
  </w:num>
  <w:num w:numId="33">
    <w:abstractNumId w:val="21"/>
  </w:num>
  <w:num w:numId="34">
    <w:abstractNumId w:val="19"/>
  </w:num>
  <w:num w:numId="35">
    <w:abstractNumId w:val="25"/>
  </w:num>
  <w:num w:numId="36">
    <w:abstractNumId w:val="30"/>
  </w:num>
  <w:num w:numId="37">
    <w:abstractNumId w:val="33"/>
  </w:num>
  <w:num w:numId="38">
    <w:abstractNumId w:val="9"/>
  </w:num>
  <w:num w:numId="39">
    <w:abstractNumId w:val="38"/>
  </w:num>
  <w:num w:numId="40">
    <w:abstractNumId w:val="20"/>
  </w:num>
  <w:num w:numId="41">
    <w:abstractNumId w:val="5"/>
  </w:num>
  <w:num w:numId="42">
    <w:abstractNumId w:val="16"/>
  </w:num>
  <w:num w:numId="43">
    <w:abstractNumId w:val="35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A89"/>
    <w:rsid w:val="00231419"/>
    <w:rsid w:val="002A27E9"/>
    <w:rsid w:val="002F6A89"/>
    <w:rsid w:val="003A251E"/>
    <w:rsid w:val="003B01E3"/>
    <w:rsid w:val="00454FA1"/>
    <w:rsid w:val="004A05DB"/>
    <w:rsid w:val="004A1CD4"/>
    <w:rsid w:val="005515D2"/>
    <w:rsid w:val="005841A0"/>
    <w:rsid w:val="00631CC5"/>
    <w:rsid w:val="006C571A"/>
    <w:rsid w:val="00743A96"/>
    <w:rsid w:val="007923D8"/>
    <w:rsid w:val="008078FC"/>
    <w:rsid w:val="00810413"/>
    <w:rsid w:val="0081133B"/>
    <w:rsid w:val="00835321"/>
    <w:rsid w:val="0088000B"/>
    <w:rsid w:val="00923C04"/>
    <w:rsid w:val="00925842"/>
    <w:rsid w:val="0097290E"/>
    <w:rsid w:val="00A668CA"/>
    <w:rsid w:val="00AA1257"/>
    <w:rsid w:val="00AD20A8"/>
    <w:rsid w:val="00B3262B"/>
    <w:rsid w:val="00C81A39"/>
    <w:rsid w:val="00CB340E"/>
    <w:rsid w:val="00E07116"/>
    <w:rsid w:val="00F638C9"/>
    <w:rsid w:val="00F7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2BF3007B"/>
  <w14:defaultImageDpi w14:val="0"/>
  <w15:docId w15:val="{FBD69E2C-0F4B-423B-9760-2221D2A31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D37"/>
    <w:rPr>
      <w:rFonts w:ascii="Arial" w:hAnsi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44"/>
      </w:numPr>
      <w:spacing w:before="360" w:after="120" w:line="300" w:lineRule="exact"/>
      <w:outlineLvl w:val="0"/>
    </w:pPr>
    <w:rPr>
      <w:rFonts w:cs="Arial"/>
      <w:b/>
      <w:bCs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44"/>
      </w:numPr>
      <w:tabs>
        <w:tab w:val="left" w:pos="576"/>
      </w:tabs>
      <w:spacing w:after="120" w:line="300" w:lineRule="exact"/>
      <w:outlineLvl w:val="1"/>
    </w:pPr>
    <w:rPr>
      <w:rFonts w:cs="Arial"/>
      <w:b/>
      <w:bCs/>
      <w:iCs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44"/>
      </w:numPr>
      <w:spacing w:after="120" w:line="300" w:lineRule="exact"/>
      <w:outlineLvl w:val="2"/>
    </w:pPr>
    <w:rPr>
      <w:rFonts w:cs="Arial"/>
      <w:b/>
      <w:bCs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44"/>
      </w:numPr>
      <w:spacing w:before="240" w:after="60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44"/>
      </w:num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44"/>
      </w:numPr>
      <w:spacing w:before="240" w:after="60"/>
      <w:outlineLvl w:val="5"/>
    </w:pPr>
    <w:rPr>
      <w:rFonts w:ascii="Times New Roman" w:hAnsi="Times New Roman"/>
      <w:b/>
      <w:bCs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44"/>
      </w:numPr>
      <w:spacing w:before="240" w:after="60"/>
      <w:outlineLvl w:val="6"/>
    </w:pPr>
    <w:rPr>
      <w:rFonts w:ascii="Times New Roman" w:hAnsi="Times New Roman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4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44"/>
      </w:numPr>
      <w:spacing w:before="240" w:after="60"/>
      <w:outlineLvl w:val="8"/>
    </w:pPr>
    <w:rPr>
      <w:rFonts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C1D3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locked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rsid w:val="00CC1D37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Pr>
      <w:rFonts w:ascii="Arial" w:hAnsi="Arial" w:cs="Times New Roman"/>
    </w:rPr>
  </w:style>
  <w:style w:type="character" w:styleId="PageNumber">
    <w:name w:val="page number"/>
    <w:uiPriority w:val="99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CC1D37"/>
    <w:pPr>
      <w:ind w:left="162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Char">
    <w:name w:val="Body Text Indent Char"/>
    <w:link w:val="BodyTextIndent"/>
    <w:uiPriority w:val="99"/>
    <w:semiHidden/>
    <w:locked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C1D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8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oleObject" Target="embeddings/Microsoft_Visio_2003-2010_Drawing.vsd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0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A598824BA31E4A902484AFA9A28DCF" ma:contentTypeVersion="6" ma:contentTypeDescription="Create a new document." ma:contentTypeScope="" ma:versionID="43bce6c02cfbc4d1493a2d9bd088ef5c">
  <xsd:schema xmlns:xsd="http://www.w3.org/2001/XMLSchema" xmlns:xs="http://www.w3.org/2001/XMLSchema" xmlns:p="http://schemas.microsoft.com/office/2006/metadata/properties" xmlns:ns1="http://schemas.microsoft.com/sharepoint/v3" xmlns:ns2="0344af80-88ed-49c6-8710-a509718edc8d" targetNamespace="http://schemas.microsoft.com/office/2006/metadata/properties" ma:root="true" ma:fieldsID="926f3d5acf7bd50e97b514d00ceb5c33" ns1:_="" ns2:_="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Operating_x0020_unit" minOccurs="0"/>
                <xsd:element ref="ns2:Department" minOccurs="0"/>
                <xsd:element ref="ns2:Section" minOccurs="0"/>
                <xsd:element ref="ns2:Document_x0020_Type" minOccurs="0"/>
                <xsd:element ref="ns2:Vers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44af80-88ed-49c6-8710-a509718edc8d" elementFormDefault="qualified">
    <xsd:import namespace="http://schemas.microsoft.com/office/2006/documentManagement/types"/>
    <xsd:import namespace="http://schemas.microsoft.com/office/infopath/2007/PartnerControls"/>
    <xsd:element name="Operating_x0020_unit" ma:index="10" nillable="true" ma:displayName="Operating Units" ma:default="Kuwait Petroleum International (Corporate)" ma:format="Dropdown" ma:internalName="Operating_x0020_unit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name="Department" ma:index="11" nillable="true" ma:displayName="Departments" ma:internalName="Department">
      <xsd:simpleType>
        <xsd:restriction base="dms:Text">
          <xsd:maxLength value="255"/>
        </xsd:restriction>
      </xsd:simpleType>
    </xsd:element>
    <xsd:element name="Section" ma:index="12" nillable="true" ma:displayName="Sections" ma:internalName="Section">
      <xsd:simpleType>
        <xsd:restriction base="dms:Text">
          <xsd:maxLength value="255"/>
        </xsd:restriction>
      </xsd:simpleType>
    </xsd:element>
    <xsd:element name="Document_x0020_Type" ma:index="13" nillable="true" ma:displayName="Document Type" ma:default="Policy" ma:format="Dropdown" ma:internalName="Document_x0020_Typ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name="Vers_x002e_" ma:index="14" nillable="true" ma:displayName="Vers." ma:decimals="0" ma:description="Document version" ma:internalName="Vers_x002e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80216-B495-45BC-AA3E-85A86E02730E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0344af80-88ed-49c6-8710-a509718edc8d"/>
    <ds:schemaRef ds:uri="http://purl.org/dc/dcmitype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4BE4914-045C-43DC-BA42-FCACE56C3C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D34DA5-115E-4AE9-B843-68CB3ACDD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44af80-88ed-49c6-8710-a509718ed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1619</Words>
  <Characters>9233</Characters>
  <Application>Microsoft Office Word</Application>
  <DocSecurity>4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TSR - Hoisting and lifting</vt:lpstr>
    </vt:vector>
  </TitlesOfParts>
  <Company>Kuwait Petroleum North West Europe</Company>
  <LinksUpToDate>false</LinksUpToDate>
  <CharactersWithSpaces>10831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Hoisting and lifting</dc:title>
  <dc:creator>panimmen</dc:creator>
  <cp:lastModifiedBy>An Cornelis</cp:lastModifiedBy>
  <cp:revision>2</cp:revision>
  <cp:lastPrinted>2015-08-25T06:14:00Z</cp:lastPrinted>
  <dcterms:created xsi:type="dcterms:W3CDTF">2018-02-06T14:48:00Z</dcterms:created>
  <dcterms:modified xsi:type="dcterms:W3CDTF">2018-02-06T14:48:00Z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KPNWE.WI.11.HSCO.071.docx</vt:lpwstr>
  </property>
</Properties>
</file>