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B9DB3" w14:textId="77777777" w:rsidR="006F3440" w:rsidRDefault="006F3440">
      <w:pPr>
        <w:autoSpaceDE w:val="0"/>
        <w:autoSpaceDN w:val="0"/>
        <w:adjustRightInd w:val="0"/>
        <w:rPr>
          <w:sz w:val="12"/>
          <w:szCs w:val="12"/>
          <w:lang w:val="nl-BE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6F3440" w:rsidRPr="009B3940" w14:paraId="1C3B9DB5" w14:textId="77777777">
        <w:tc>
          <w:tcPr>
            <w:tcW w:w="84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C3B9DB4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FR"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t>INTRODUCTION AUX TRAVAUX DE HISSAGE ET DE LEVAGE</w:t>
            </w:r>
          </w:p>
        </w:tc>
      </w:tr>
      <w:tr w:rsidR="006F3440" w:rsidRPr="009B3940" w14:paraId="1C3B9DB7" w14:textId="77777777">
        <w:tc>
          <w:tcPr>
            <w:tcW w:w="844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DB6" w14:textId="77777777" w:rsidR="006F3440" w:rsidRPr="00B04E2E" w:rsidRDefault="006F3440" w:rsidP="009459A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Les opérations de hissage et de levage sont parmi les plus risquées.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Il s'agit parfois même de déplacer de lourdes charges avec de lourds matériels, dans des circonstances difficiles.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Cela nécessite une bonne estimation des risques, la connaissance et le choix de matériaux appropriés et l'application les bonnes techniques.</w:t>
            </w:r>
          </w:p>
        </w:tc>
      </w:tr>
    </w:tbl>
    <w:p w14:paraId="1C3B9DB8" w14:textId="77777777" w:rsidR="006F3440" w:rsidRPr="00B04E2E" w:rsidRDefault="006F3440">
      <w:pPr>
        <w:autoSpaceDE w:val="0"/>
        <w:autoSpaceDN w:val="0"/>
        <w:adjustRightInd w:val="0"/>
        <w:rPr>
          <w:sz w:val="20"/>
          <w:szCs w:val="20"/>
          <w:lang w:val="fr-B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951"/>
      </w:tblGrid>
      <w:tr w:rsidR="006F3440" w:rsidRPr="00B04E2E" w14:paraId="1C3B9DBA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C3B9DB9" w14:textId="77777777" w:rsidR="006F3440" w:rsidRPr="00B04E2E" w:rsidRDefault="00957F3C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BE"/>
              </w:rPr>
            </w:pPr>
            <w:r w:rsidRPr="00957F3C">
              <w:rPr>
                <w:b/>
                <w:bCs/>
                <w:color w:val="0000FF"/>
                <w:sz w:val="24"/>
                <w:szCs w:val="24"/>
                <w:lang w:val="fr-FR"/>
              </w:rPr>
              <w:t>EXPLICATION</w:t>
            </w:r>
            <w:r w:rsidR="006F3440" w:rsidRPr="00B04E2E">
              <w:rPr>
                <w:b/>
                <w:bCs/>
                <w:sz w:val="24"/>
                <w:szCs w:val="24"/>
                <w:lang w:val="fr-FR"/>
              </w:rPr>
              <w:t xml:space="preserve"> ET RISQUES</w:t>
            </w:r>
          </w:p>
        </w:tc>
      </w:tr>
      <w:tr w:rsidR="006F3440" w:rsidRPr="00B04E2E" w14:paraId="1C3B9DBD" w14:textId="77777777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1C3B9DB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1C3B9DB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DD8" w14:textId="77777777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1C3B9DBE" w14:textId="77777777" w:rsidR="006F3440" w:rsidRDefault="006F34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Définitions :</w:t>
            </w:r>
          </w:p>
          <w:p w14:paraId="1C3B9DBF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Hissage et de levage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transport vertical d'une charge</w:t>
            </w:r>
          </w:p>
          <w:p w14:paraId="1C3B9DC0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Hissage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charge est suspendue librement</w:t>
            </w:r>
          </w:p>
          <w:p w14:paraId="1C3B9DC1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Levage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la charge est transmise</w:t>
            </w:r>
          </w:p>
          <w:p w14:paraId="1C3B9DC2" w14:textId="77777777" w:rsidR="006F3440" w:rsidRPr="00B04E2E" w:rsidRDefault="006F3440" w:rsidP="00B5623A">
            <w:pPr>
              <w:autoSpaceDE w:val="0"/>
              <w:autoSpaceDN w:val="0"/>
              <w:adjustRightInd w:val="0"/>
              <w:spacing w:before="60"/>
              <w:ind w:left="2127" w:hanging="177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hissage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grue mobile, grue, palan à chaîne, ...</w:t>
            </w:r>
          </w:p>
          <w:p w14:paraId="1C3B9DC3" w14:textId="77777777" w:rsidR="006F3440" w:rsidRPr="00B04E2E" w:rsidRDefault="006F3440" w:rsidP="00B5623A">
            <w:pPr>
              <w:autoSpaceDE w:val="0"/>
              <w:autoSpaceDN w:val="0"/>
              <w:adjustRightInd w:val="0"/>
              <w:spacing w:before="60"/>
              <w:ind w:left="2127" w:hanging="177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hissage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chaînes, élingues, sangles</w:t>
            </w:r>
            <w:r w:rsidR="00B5623A">
              <w:rPr>
                <w:sz w:val="20"/>
                <w:szCs w:val="20"/>
                <w:lang w:val="fr-FR"/>
              </w:rPr>
              <w:t xml:space="preserve"> de hissage,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 w:rsidR="00B5623A">
              <w:rPr>
                <w:sz w:val="20"/>
                <w:szCs w:val="20"/>
                <w:lang w:val="fr-BE"/>
              </w:rPr>
              <w:t>…</w:t>
            </w:r>
          </w:p>
          <w:p w14:paraId="1C3B9DC4" w14:textId="77777777" w:rsidR="006F3440" w:rsidRPr="00B04E2E" w:rsidRDefault="006F3440">
            <w:pPr>
              <w:tabs>
                <w:tab w:val="left" w:pos="1985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levage: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chariot élévateur, grue, engins élévateurs, crics, camions de chargement et de déchargement, transpalettes, ...</w:t>
            </w:r>
          </w:p>
          <w:p w14:paraId="1C3B9DC5" w14:textId="77777777" w:rsidR="006F3440" w:rsidRPr="00B04E2E" w:rsidRDefault="006F3440">
            <w:pPr>
              <w:tabs>
                <w:tab w:val="left" w:pos="1843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Outils de levage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cuillers, crochets de palettes</w:t>
            </w:r>
          </w:p>
          <w:p w14:paraId="1C3B9DC6" w14:textId="77777777" w:rsidR="006F3440" w:rsidRPr="00B04E2E" w:rsidRDefault="006F3440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60"/>
              <w:ind w:left="1701" w:hanging="1344"/>
              <w:rPr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REMARQUE :</w:t>
            </w:r>
            <w:r w:rsidRPr="00B04E2E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>les engins de terrassement sont parfois utilisés pour hisser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mêmes exigences que les engins de hissage</w:t>
            </w:r>
          </w:p>
          <w:p w14:paraId="1C3B9DC7" w14:textId="231F3FEF" w:rsidR="006F3440" w:rsidRPr="00B04E2E" w:rsidRDefault="009B39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1C3B9EBF" wp14:editId="00038C0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59690</wp:posOffset>
                      </wp:positionV>
                      <wp:extent cx="1920240" cy="1440180"/>
                      <wp:effectExtent l="15875" t="0" r="16510" b="20320"/>
                      <wp:wrapNone/>
                      <wp:docPr id="7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0240" cy="1440180"/>
                                <a:chOff x="0" y="0"/>
                                <a:chExt cx="57607" cy="4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432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1044"/>
                                  <a:ext cx="57607" cy="21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3B9EF2" w14:textId="77777777" w:rsidR="006F3440" w:rsidRDefault="006F344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B9EBF" id="Group 6" o:spid="_x0000_s1026" style="position:absolute;margin-left:-1.75pt;margin-top:4.7pt;width:151.2pt;height:113.4pt;z-index:251647488" coordsize="57607,43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Z2n1AwAAxwkAAA4AAABkcnMvZTJvRG9jLnhtbKRW227jNhB9L9B/&#10;IPTuWFLkmxB54cp2sMC2DbrtB9AUZRErkSpJW06L/ntnSCl24iDNpg5i8zqcOefMkHefTk1Njlwb&#10;oWQWRDdhQLhkqhBynwV//L4dzQNiLJUFrZXkWfDITfBp+eMPd12b8lhVqi64JmBEmrRrs6Cytk3H&#10;Y8Mq3lBzo1ouYbJUuqEWuno/LjTtwHpTj+MwnI47pYtWK8aNgdG1nwyWzn5ZcmZ/LUvDLamzAHyz&#10;7lu77x1+j5d3NN1r2laC9W7QD3jRUCHh0CdTa2opOWhxZaoRTCujSnvDVDNWZSkYdzFANFH4Ipp7&#10;rQ6ti2Wfdvv2CSaA9gVOHzbLfjk+aCKKLJgFRNIGKHKnkilC07X7FFbc6/Zr+6B9fND8otg3A9Pj&#10;l/PY3/vFZNf9rAowRw9WOWhOpW7QBARNTo6BxycG+MkSBoPRIg7jBIhiMBclSRjNe45YBURe7WPV&#10;pt85mU1DCAH3JbdxOEH3xzT1hzpHe8eWd61gKfz3cELrCs7/lh3ssgfNg95I8y4bDdXfDu0ImG+p&#10;FTtRC/voVAz4oFPy+CAY4oydMzPxZKAGpvFUEmN0wyK/hWJIjhgiVV5Ruecr04L+AUfYPgxprbqK&#10;08LgMEL03IrrPnNjV4t2K+oamcN2HzCk0AsJvoKZl/dasUPDpfX5qnkNsStpKtGagOiUNzsO8tOf&#10;i8jJBKTwxVg8DkXhcujveL4Kw0X80yifhPkoCWeb0WqRzEazcDNLwmQe5VH+D+6OkvRgOMBA63Ur&#10;el9h9MrbVxOmLy0+FV1KkyN1hcOLCRxyohpcBH0hJOir0ew3ABvWQdtqblmFzRKQ68dh8dOEg/mM&#10;LHJgIME+ljNvKh9koY2956oh2ACcwUuHMz0CzD6uYQl6LBWy7eIYwrxkYhEuNvPNPBkl8XQDTKzX&#10;o9U2T0bTbTSbrG/Xeb6OBiYqURRcorn/T4TDVdWiGLRo9H6X19oTtHWfPuXNedkYBXF2YyBv+HU6&#10;c1wg+n0yABlY+OA6MoPYofc+AeFl9Foh/1rRlgPqaPYir6dDXqNEIGNrTm4xiH7ZUHONL7hvJPGz&#10;Ddj5DjUlUZgkeKqnGavwhaLiaOrrxFBKv1tQF3RgmryDNZrWknRZEE+SMHRafcNGvIW/a+Zp2ggL&#10;L4taNFkwD/HjY8Tit5GFi9dSUfs2JGctQQADdp4De9qdejp2qniEBNUKUgiuJ3jxQKNS+q+AdPB6&#10;yALz54HifVB/liCWBd5d8NxwnWQyi6GjL2d2lzNUMjCVBczqgPhObv0j5dBqsa/gLF8cpVrBdVoK&#10;l7jorPer9xwU61rutQCtZ8+Ry75bdX5/Lf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Dk7oeAAAAAIAQAADwAAAGRycy9kb3ducmV2LnhtbEyPT2vCQBDF74V+h2UKvenmTxUTsxGR&#10;ticpVAvF25qMSTA7G7JrEr99p6f29ob3eO832WYyrRiwd40lBeE8AIFU2LKhSsHX8W22AuG8plK3&#10;llDBHR1s8seHTKelHekTh4OvBJeQS7WC2vsuldIVNRrt5rZDYu9ie6M9n30ly16PXG5aGQXBUhrd&#10;EC/UusNdjcX1cDMK3kc9buPwddhfL7v76bj4+N6HqNTz07Rdg/A4+b8w/OIzOuTMdLY3Kp1oFczi&#10;BScVJC8g2I6SVQLizCJeRiDzTP5/IP8BAAD//wMAUEsDBAoAAAAAAAAAIQBEfdySzuMAAM7jAAAV&#10;AAAAZHJzL21lZGlhL2ltYWdlMS5qcGVn/9j/4AAQSkZJRgABAQEA3ADcAAD/2wBDAAIBAQIBAQIC&#10;AgICAgICAwUDAwMDAwYEBAMFBwYHBwcGBwcICQsJCAgKCAcHCg0KCgsMDAwMBwkODw0MDgsMDAz/&#10;2wBDAQICAgMDAwYDAwYMCAcIDAwMDAwMDAwMDAwMDAwMDAwMDAwMDAwMDAwMDAwMDAwMDAwMDAwM&#10;DAwMDAwMDAwMDAz/wAARCAFaA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ciUhwTitC0kx0zkVnow3DmrluwwcHmv22aufmSZpLM2B0pft&#10;AX7wBqCF92eSQBT+G7A4rFxuWpD/ADVbIByaSJjFkjrTVh8sk+tOX7woUUlYlslF64U5NRteMRgH&#10;BNK6BkIBwarToUBwSSP0pKkhqTRd/tZkAXcePTitGy11W4LspHvnNcyxbIJJ/OnwzMpzk/Wpnhot&#10;WKjUaZ3NvqkcMQZixB98Vci11QoCnIPauGh1Qx4BYkVag1l43HIH0rklgrao6FiDrWuknctghga2&#10;vCGqJpurxSTEiEkAnrg+tcPa64xbJJPNaUesI+3JPPvXLVwztaxrTxFmpLc9a1fxHBrd9Db7FjSE&#10;Agk8Zz19q6u2ktbDR7Q3sqyGI4UE4H1/WvHdPvm1DT1kilXdbqck8EjOef1rWtNcW/sxHM7EIchc&#10;9fpXiVsDoktke3RxcVvuzr/inq4GkPNHOXTAEYVsFeea8dvs3ckjFi7Nz8xySfWuq1i/Nxps8ZJK&#10;k/KD2rlRZkNuMgweRxXZgKSpQsefjqjnMrWb/YrtGdNyZGdvU1o6v4j2wNaQIYYw+4N0P/16ileN&#10;kK4yw71QmiEt3vY5Hqec138qk7y6HIqkoxcUaETR61prbyROp2ZxgH3NYY0idGmBXiM9exrYt5kt&#10;oSmGKqM/jWNqV7L5hHmEhug9K0w/NdqJE5K12jtPAN4/jpYNLmnhtILJHXcVyrZHfHfjrXsPheyT&#10;wNp1t5bw28ZXbJIvyh33cd+mDXzHoevXej3atBIIw8ilzjg4NeneH/iSnjYvp15IywxONhU4YjPB&#10;H4j9a8nNcum37vwbnqYHFxVr/Ee46u8XjnRmtmQkLyxJKr+nrXG+Gfg5o2meKbucysq248wgSHdj&#10;GME+lXPBXjJNFmCyAzQ3CDg8EAd63PFF9DqujXEtnAVmkGNyY3MPQ+tfMxlVot0ou0We4+SaU2tU&#10;LJ4qs5fCY8gE2sI8sqWJOPSvE/jfpNr4kskFkq2zQuTt3bmc45PX/OK9B8beIYtK8FxStBDazyLn&#10;cnyq3bB968Dvbjekhu55U+cr1O5ePvD1r2cmwrUnVg7WZ5eZ4n3fZ2vdGDpvheRtStY5PLYzPjGR&#10;t/Ovqv4YWiaXpMKW8SLBHGFZgMnIAHWvlVJ5LLUIp0EjxRMCjEYDAHrXtfwx+MT2OmvDdyKBIu5A&#10;eACfrXq57h6tWmuXU4ssqwhJ33PaNX8q4iLOGjcjg+tYUGvwWltcI4Ic9Mjt7V5zrHxguZbsIsxM&#10;YH8JBq1D4qa4sneVV80rkEnjGK+bp5dOMbT6nsfWoSb5Wa3i+8W+2fvTGh6c8mtLwxoMGp2cEMlx&#10;Fhd3bDc8/TNea634jMkEbK6s8Aztz1HtV7wB8QmivXluWRUDZUNwVAH/ANauyeEqez917GSxMOez&#10;Oz174XaPoq3FysasSmCABlgOmRXm2jeAPC1n4pluluZLZo+fs5wyj15PrWn8QviQmtzNHDJIIx97&#10;ByDzXknjbWme7GGBn2jc6nGe9d+XYPESi4Sm1c5MZiqS1jFOx0PjjxbZA3dlaO0SXMgJYHBUDk8/&#10;hXlevIjXMjqzyFm6k5P1q3c3rTspJJYdTVW8QGMEckmvqsHhVQ2dzxK1d1XdmcepqN/vGrDRqWJy&#10;Rk1DOhBBHIruTOYifrUe1X4AIqR85GCB+FNOFODwaGgIZ7USKRjNVW04DI2nmtPy8xhgSSabt5AP&#10;GaSk1oCMS5tREMAE5qjcQBmwFPFdHqlqroCgBAHOBWPcWxLcEjFaRldCmrGVcQAEDaagkhHoQcVp&#10;TW/Ukmq8sQwcDJFbRl0IM6SLIywIAqJhkYHQVeeL5ju4B6VXNuCxAJqwKroQSeOKjZSTkYq+bInI&#10;wSTTDp7AZIx+VJtCbKLIRjKk0wxKSeCDV97Q8dah+xkuRnvRzIbT7FNolD5GcihlLYx2rRGnI4GS&#10;ARUE1oFbA7UnNDtpcoSlYxhTyagcM+ODkVc+wM/qD70NbLCACQSaXtBHvTQhMEEE1Ztg23ODk+1S&#10;fZl34IwKnW22AYYHFefKSKih0Qwox1PWpEB54PNFvAzHjkmtDTtN84EscY9awnNIuzKhUnGQaAgB&#10;4BzWjcaWEACkAioTYsOwJ9alVE0JorqmQcgioLiEgMSM5q81u0aHPeonjGw55xVRkBlNGR1ORRkD&#10;jIFW5YFIzVcopOcCtUyW+wzOelKGIIIJ4pfLPYYFPW0+YAZGadwSdx9vcE5BJFW4rpgAMscVW+yM&#10;mCckD2qaNCnGDgiok0ym2bOiamY51V2Iifh+eCK0NQ8SLBdILYlUHasCFSgBziiYN5q5OAT19K45&#10;4dN3Zca0ktDp7fxNFKjJIWUtzQt3C6qVZOa5m5UxZG/PuO4qEvIigqSV+vSsY4KPRmrxMnudRczx&#10;sSyKMCqRuUU5bcQfbFY8GoyIwXLEGt7Q9Bk1plUyiLeDtz1P4USpqmrt6FQbm7LcdBM9yh2xfIOA&#10;x7npj86pavp6vbLMzpEBwUHLg88kenvXQ6x4fOgWNqBLG0w3NIsbblAA4b65rPtNLg8SaQ4Vyl3G&#10;xPPUisadWPxrYv2bu4PcyvDvhq68QRSpAUwhxyQoJxnqfauz+FXwhvb/AMSRC5t5khZS+Q6gtg8f&#10;rU3gDSxomnxOsqu8zlWVo8j0yD29K7H9pn9oPTf2RP2UfGHxCaxW+vfDeltdRQCIsJJWZY4lbHRT&#10;Iy7jxhcnoK8vNc0qQi4U1e+h6mX5fCVpTOu8YxeFvgp4H1HxF4n1ax0TRdMiM093eSCOKBR7nqT0&#10;AGSTwAaq/B746eEP2j/hFZ+LfAmsWmtaHqO9YrqIFCrIxV1ZWAZWBHRgDjB7iv55fiz+0H+0b/wU&#10;U8RWnhzxFq+q6zJp1ykNnol0yWTM7xvOshgIXKiP/lvJhQrIC+GyfXv2Uf2rfH3/AAS8+LureCte&#10;uNLis7y+FnrsavHqGk2t0kX+jvH9mKFcx/K/z7mKc5ZCh+OUqspp1dkfbyyuMaF4yTn2Xb/M/anx&#10;TeSeM7FbCz01b+JEIZ2UbA2RkZz168V5r4h+F1xHqMttBbziRAcsoLxZxwo+h471Y+Ev7Qesar4b&#10;g1O/0i1s9JvEjkg1XRZ11LSr7cW3SJKiiVcAAETRoATjJwa9bsr3Tte8OvfadKkskiMIpYnDK7kd&#10;R1B5xXv0cXPDW9mtH/Wp8vWwsar9/dHz5Fo0p3WUlnMLiIDKnGEzyDx2rFnv7mC5ZZQu1fkP4Gur&#10;1m81Dw9f3Bmys5c7sr2Occ+mKwdQnivogzRbJXJYPjANfUYaTbvJaM+crRS0WjKH9rtbTEoxYHrU&#10;9x4oupVUCdxgdAay54irkjk1C+9ZATkV3OhCWrRgqk0a954jlu4VErMWUYyODWVJq80M4ZJHBXkc&#10;9aY7FhyTxUEybstnpVU8PBPVEym9y3ceMbhnLAkMBg+9YU98887FySzHnvU0qYYjNQSw7WDAZJrq&#10;p04ReiIlUb0bGhAzYAyTV/SvCt/rsvlwWzsQCxJ4HHvRoOlHUtXtoSpbzZFXA69a+n/Cvw8tbnw5&#10;bW+xLdI02lwMNg9cV5uaZosKkrXbO/A4B17u9kj5nf4Z6iukXN80SpBagM2Thjz2HqK5q7j2grgA&#10;19O/HnwtYaR4UjtIL5oEYlnOCSRj+VfO+qaJHDlop4503EAjgketXleY/WYOctNSMbhVRkox7GAb&#10;YnknNPXTWkcZRuRx2zW7ovh6ae4jkNuXjB79D9a2tbNvMCLm3RZYPuGP5ce3vXbPEpS5Fqc8KV1z&#10;M4AxPGSCTgUySUqRjJNbd7YLKrNGuAOT6fnWS8IRiGUAiuiMk1czasxnngKByc1WmiWUEjbmrflr&#10;6CoTADnGAaaEzLubA43AZAqhPbkZxwa6TyRtwQM1RurEYYlcVpCdnqQ0YMkezrg1DuAbhOa07mz6&#10;8VTntyvQYxWymmJoZb3gjlO5BirvnwyKMopJrO2nuoNNckHgkGlKmmVGVi+PLcgsoCjtioWWDJO0&#10;DNVpLhiMButQNOxyOay9ixup5FiZ0UgqV61UuJRk8c0kshPXkioSWYk9apUrEOTZG5d1wCagMAB+&#10;ZixP6VbERjBJPBqPKdwCaTVgPpEaWySlmGMVHb6e5lZiO9dKyBiTsDMeKWa1yS/l7QK8BYlrc6fZ&#10;oyrGwaM5KkAVbVHJwgyPpV9WCxAjGcc+lCT7ecAVnKtJu9h2RQezkmbA4NRy2c0JIOSBWwskRYFi&#10;M+lWUCSgEgACl7eS6B7O5zsW4oQyZH0qK5tCMjB5rq10+HqQAfpTJtCW6yVZQKqOK11Q1Qb2OIli&#10;YHGCKrzDAGBiuyu/CcsWWAyD+NYd/oMiSkkH8q66WJizOVGUd0ZMJC8MuV9Kv20cIO4sMk8VF/Zz&#10;ZIIJIqa3sVlcBs7j0NXNpq6ZMb3LaW6nLABifSo5LdmYErjBzU/9jyQLlXxj0qe1t5iPmOSPWsOd&#10;dy3G/QpoiqckHFTm1jliVwRnpitGK1YEZVTn2qz9njjhz5QP04rOVVDVPuc9PbjjAOKiESuCACM8&#10;VsXSIx4jx+NUWtyzHCkCtIVLrUlxK8dicnjk10mgWeoNpkn2dFOzueDjuRx74rHt4GjbcCSRWla6&#10;9PaRukcjYf04IrGupSVomtKUYvUnRH0uxEjgHDYCsm4HHXr2rqvAXhxPFtndyqtrAYME5ypYkZ7d&#10;fpXFTatLfyRpI7OBxhjkda6PQteksLKS2hCrJcMMMo6cf41wYmnNwstJHXhakOfXY9E+HHg7T5TK&#10;1y6wS2DZcKdyuPTn+lcb+058SILjwLf2MUUElndPFBJHIgkEoaVFYMDkFSDgg9ql1XxJN4atVZLh&#10;jdzsPMZG4/I15n8WIZdW0qZg5Ia8tN5bphrmIf1rz8NgFOt7Wo7roeliMZyU1TprU4n4j/s8TfG3&#10;WLL4o6NaCPxJ4R1O5XUIQmU1rTleeFo5ECkSNCJDLH8rEFNoG4pjxPw3+wL4I1n4L+O9D1/UdF1/&#10;xJqd4mp+Fden1hrltY02YgQ2UznYYiAodXUKMYcBf3i19ufs++NoPBHha4jnkiuBJqV75fl4AjHn&#10;uCCMcnOT+PpXkX7SEsHws1zULbSr23sPDPjyaH7JcfZWlbw/qQk3KE2suxCxeaPOQJFaPGHjWvOx&#10;eCnKu1CNkerg8e40172qt6nk/wCwf+1Ha/s5+OIPgn4/1XTDYGJZPDXimzkFp/bETSlFaaPJUXCS&#10;ExzRyZKSDeQ4Mkg+2b/SILGzuJElW5d1Zfttq4s7tW5wWUfupGHX5to9jX5uftg6Rovx+8N+DdVk&#10;e/8ADGvWOnW969/ZafKEs7soqW95Euwt5eR+/VOXjSPl2iXPdfsE/t0az8Yre98DeLx9k8aeGwYr&#10;oRoywzhG28k8fMPmRhjcCy4GwF1hsvnCapzdk9v8jbF1VOi8RSje3xL9V5d+3zPorxxqupWV9HC+&#10;q2+tyP0t5h9ivm9SFbEcpz3UqMVjw+PNNubqHS7i6Wy1KTcYrO6/czPgchFb74HqhYe9b2qWNr4n&#10;sglxbxXMRPzRzqrqCPVT3rlNR+GgjeYQ3s1xbzEN9h1L/T7VGAIynmHemQeittHZeufr8PTcYJNn&#10;x1WpCcm7WudLaaVA8EzySKrJyqt3rJ1XEl0xVQijgAdPwrKt5Lrw0yCWO+s4IuWUM2o2LDt6TR/h&#10;hF9607vxZb6hpwuPsQNqOReWUv2u3Psdo8wEd8pgf3q2jUcZ69TOpTdroqE5B9qYWx1zUdpqNvqV&#10;v51rcQ3MDEgPE4ZTjr0pcMzE9R2ruikcrb2ARmZiFGSa1fDmgnUbKcparcTL8oGcYHc1lqhdtozn&#10;2rsPh1LDpLyTysVJUoPVc96wxdRxptx3NKEVz+8Ymh31vo3iFJ5YWQW5BCg8BgOa9w8G/Fp9a0wq&#10;IHhjQfLIR8pFeGa063WtykhikjckYrctfGX/AAj2lPbW0LoJBt3ydfyrzMxwirxjZXZ3YPFuk3ro&#10;dp8XdVOoRom4yvIuQw6YryU6PHBflppIyhJ4ByQcVu3vid9VtBHMSPKHy44IrEuZsA4IIP51vgMP&#10;OlT5DLF4hVJ85Il4NHmIjbzIn4IzxUOoX0V05dUwx6gdKpyNuY85BpkkuOM813KjrzdTmU3axBqT&#10;edGVAKg9hWNc2xyCB0rZkAZh3FUrsYIAHU12R00M5PUzSCCQQeKYzZHAzU9whDE44FQ+Xu4HBqxX&#10;GMCQRwKhuEBUg9cVZMeBjqRVaQFickg0CuU54QVAAOTVaW23cAHitAoR3JpskZ2k4xmqjJpidjFm&#10;tMZJB5qtLbjaeDxWtcRkLkEmqjwseNpINa87JsZrQs2Mdqb9lz1B5rS8jgkggCgqAvQ4FL2jCxnf&#10;Ylxk4Apr2fy7gp2jvV19pJA5JpDCwAyck/pT52Blm3M0hGDgVBOoQgKBWncZJ4ABI5FUZrcAgZNS&#10;3cD6ttr2Obhl2ke9XbVlJ6kj0NY7WhAJAINPhnmgAIYgDvXzc6K3R2Rkup0tnaW87kOAoALYxwfa&#10;s6bSHVyVwFPI9qTT70ysAGYt+layqWwCcn1rnbcTojCMlsY6acVYhtpI/u1KoaJwoyQa17fSBKSW&#10;G0+tNu9J8nBUqTUufcHhpJXK0RLEAjilWUwTBgpYA0sULK5LADb+VTrAGAO0Ck2uo405FnU3MpE0&#10;YIBxtHXj0qTTPCE2ueYwXYVOWJGQoPQ4+tWreaKSztYMlyvDIBz19a9v+G3hmym8HGF7eTbcgiTz&#10;Y9rMP6j0NeXj8f8AV4Ky1bPWw2EjVk7s+aL3QYmnkjAXKMRuAxu96ybnSnsJAwXco54r6t8SfA7w&#10;/wCIYz/ogs5+01v8jfj2P415l8T/AICz+FLZLqxmlvrQf63zAA0Z7Zx1B9arBZ9SqSUHo33OfE5R&#10;Uppyjqjye2mWV8MOPStCG0DR5QAn0p2saBJBGsxiZFYZBA4NVrOaW2YFg5HavWb5lzJnmNcjtJGp&#10;FZeUBlDz680PbJMCGAA9Kms9V8xQHACj1FT3VqNquJFJfkL3ArLmlfU64xg43RmvoqHGFJU9CKrT&#10;aWrNtAIx6Vo/ZZWkKqxUnsK0vDxitbsx3NsJxJwTuIK5pyqyir3IVBTklaxytzpgjjyDg1mvC6Al&#10;QTjtXovjzwhb6ZeI1mrS2k6h1O7JU9wfxFcncWWwsu0KRVYfE8y5rmFbDShJpmfZQvkMUQg9RnBq&#10;2WaDDopVhyPaoJLN4/n5zT4g5IDElTWs0nqZRbQt/ei6UORmQdhwDXn37Q/xB0/4Y/CTVfEWuXTW&#10;ukaLJaXd3IFLFY0u4ScAdT2A7nAr0JrEMSQTg+lfPf8AwVO8EDxt+wp4302G9trG9dIJ7fz7kQLc&#10;NFOkrRZPBYxpJhe5AFS5qEW4lwTnNRk9ztf2afiRpnxo+DGl+LNDmmm0rXpru7tmkXbIFa6m4YZO&#10;GGMEZOCOtdZ4m8L23i7w/c6XqETXFndxmN13FWHowI5VgcEEHIIBHIrjf2IPhzafCn9kbwB4ft7u&#10;yv8A+zdJjjmuLOQSwSXBJecqw4b960gyO+a9OfaW+70rSnUuk2tQqxUajUOj0PmeaLW/DPxC8M6R&#10;c/bbnWPCDpaWZjto1h1qxkSQK2/jkRxAMCcpMCR8uN/zr+014Y/4QTULr4i+DLfWPCep+HLpjaXL&#10;Yjs47Y3Dq+mT/OVRGkR5YyuQku+M8eVX3d8X/h/N4z02zvtMMVv4i0KY3emTsdo3FSrws2CVjlQl&#10;GODtyGAJUV8PeM9I1X4xa14h1vWJ2sfCUV239s6FfzvEkF4dsXnSqWQzyxeWkb/L5cQCSK0jBzXF&#10;iqV4uLV0z3stxT51KOj2fn5ejPp/9kT9p4fHvw89lqcLaZ4v0y2iu7i1mKqb+zlZhBdqB0VwpyCA&#10;VPOArJn2WOUSITgqynBU9VPpX5seOPhn4z/4J/fF/S/E0WrnWYLdxcanqT2Ekk9zaSSkzXpIZiyx&#10;nak6synE6EZLIy/f/wAIvinpPx08B2fiPQbmGWOX91MiSbxFIAC0ZI6jDBlbjKsrDhhWuExTbdKp&#10;pJfijmzPLnSjHEUtYS7bJ9jopQSdwGD7Vjap4ZtL25edUktbqT71xauYZm9AzL94ezZHtXRQ7ZYm&#10;AXDr1U9RUUtuEX5kIJ9q9CNS71R4rb7nmfiXwpqWnyPdWltFqkxYb5reUaffFe5LKPLmOOiuFU1l&#10;QeN7/wAMSRabPcrrWqSZaKzvFj07UJ1B5CH/AFEzAf3Cg9SK9b+wJKvIUn1NZ2seHoNQt3gnjhnh&#10;lGGR1Dq31B4NdEaiYOSatJXMTRfGNm99FDKjWt2/S3ulMUjH/Z/hf6oWFdGbgGMgDbuOetcnrPwx&#10;N3bi1sdQFtaO2J7O6gF7Zzx90MbkFR/uMoHoelV9L0K/8FWaRW6XmnW1uNsawF9Rsgue6NiaMegQ&#10;lRnqaU2mVCEXrFnZaZdG1v1YqhOf4hkUa1Ot47EgBicDAxxXOWPjMtEZprZZYFO03enyfa4Qf9oK&#10;N6n1BUgd2rTt9XttbthPaXMN1CCRvicOue4yOh9qlRTmpGcotJoQsYgQCRiqskjOcE5qd23ZGMZq&#10;u0ZXOD0rqiQ2MfcCMKTUcoPUggmpct/eNBUN1GatMRWckKSOtVLgZwTnOavvHhwAeDVS4hJGQehq&#10;4sCjKhZiCDiq7xEjjOavSRtxwaj8hvQ1oTuUXDpnrge1QOuck5zWjJAQTkEikh0ae+R/JhkkK9do&#10;zimpJasHF9DMZtnJJFQS3BwBjg11Pg/4dXfjLW47NSLdSCzO4PyqO+PfpVPV/h3qVhrslk1pcM6S&#10;FMKu7P5VmsRR5nFyV1qUqFTlUktznwyMgBxxSMNuMYANdufgRq7XSKLd445F3ZkIBHH86do/wG1n&#10;Urq6PkxpDZLl2Yk7iB0HqazeYYa11NG8cHWulynBtFkYCiqd7EUPTgVuazGmm3rxqNpU4IIwQazr&#10;uAyYfBKtz0wK3jLr3MJR1sY7AjJwaYzMeTnArVl04iIFVVuMnnrVL7G8zFVUgnsOa1TXchx7FSTJ&#10;5xyarzxcjg1euIjEcFSpHrwagePeQc4xVqCetyVfqfUb6fIDtJAI9xTf7KY9QfzrVmskLcHJ96RI&#10;QpABORXyXtna56DpK9irp9l9mbJU81sWP3hlc1DGFXaDggVe0+MSzhRuZQecDmsas7q51UIvoWWm&#10;S2jBkIWq82pW83BOQO4qTVdGwssiiRQuMhgeKkvfhlqtjphu5rVoYtodSSB5gPTHqaw56ejcrXOm&#10;p7XW0b2KiiK4YJGSWJ4GM5NdD4b+Ht9rlyUFrMfKIEi4wwHrg963f2fvBlrdatFeTrHLJGm9QwBw&#10;c4/SvbzBHGdyoqtjAIGDXj4/NXRm6VNX8z0cFgvaQVSo9+hyPhL4T6PoUMTG0d7hDuJlO7BrsEAC&#10;jAGB+VZ2o3Aikxkp8pycE5/KpdNGIyAwI/HFfN1as6nvTd2ezThGKtFF0svcimSxx3CGNlV0fhlI&#10;yDVeQMJMnIUVPCofJIBxWPoXfoYevfDjSNV0542soYyAdpUAFPpXjXxE8ASNqjG1gWG3hhGCRt3k&#10;HHB6EmvoLyiZScnbVG+8L2t4ZN0alZuJF7MMelehgswqUJXbucuJwkays9D5f1bwteaPFHJLGRFK&#10;OCOx9DTdOtWu5AyrKwQZOATivo+/+FGiaojLcWSSKQoUgkMuPQjtU+i/DjSfD5b7LbbA3Zjux7c8&#10;4r2lxDDl1i7nlxyZqd1LQ+d4bS7nlKxwSOwGflXJFdBpnw+1HULETrG4UKGbI25X1Ge9e3P4Ms4L&#10;v7RawxwyAY2gAK3tipbPRhp1pMsYJWQk7D0Ht9K5quet2UI2OmGXW+J3PJ9M0+C6gks3YzKRhCQG&#10;2HHUEdvUds1xXi7w0+hao0MiOC3K7hj/ADivap/hu4vo7uKQwyR8lQAVYZzjHarWq+EdO8ZRMsyK&#10;bqEFFfGSh9//AK9Kjmipzu9U9/IVXBe0jbr0Pmi/QxhhtI/WooSqxrkgmvTviF8Fj4a003RvY2VU&#10;ZnVhjDdgK8surcx5wSB2r6bDYiFaPNTd0fO4vDSpStJWCS6AkJ3Ae5rgvGXgrTvjL4gW31uxs9V8&#10;NaMzbbO7iWe3vrwjaXZGBVliUlQCD87OeDGtdB4ouriO0S2tHKX1+TFA2N3l92kx3CDn0J2r3qTS&#10;dHi0HSLeztg6w2yCNS7FmOO5J5LE5JJ5JJNd8KSZxqo9zK8KQ23gXUk8O2lvb2GmPC1xpkMEYjhh&#10;AI82FVGANpYOAMcOwAwldL54LYMeSPXisnxN4Vn8Q6dC1qSuo2Ey3Vm/ZJFyMH/ZZSyN/su1XNO1&#10;WPUrOGeLOJVyVJG5G6FW9GByCOxBocdXFDbdrsum3EikMAM141+0b4GvPCdpqHi3Q0E8aW8jazYL&#10;bef54WB447tEyMzRA4IGSyAcM0UYr2JJDKwAyM1I9vInzq5z2xWTXQ1o1XCSkj5P1r4bNqPjLw/4&#10;QsPHOlahp13ZlfDtxMsN5FaxLG5uLF1RlLRyoyoMt88JdRgwqzeH/ADx9q3/AAT6+ObeH9bjmsvA&#10;uoXMtkloLaQxaddGQy/YPNYfNIsTieFhuEiTlcguGT6h+I3wwi8LeKtO0e+v9QsfBWvahD9luLYx&#10;RnQ541mkht1dkJRTcNG0BXlZGKf88gPMviR8Brn4++DfH+jXmu2fiDWLGJYr+KKHdNrkYleWG/hO&#10;8qk0JwqKiriRJoT8row8zEUZcycN1t/kfV4DE05QcKutOS18td7915/qfX+my2viTSbTU9Puobi2&#10;vIVmt7iJt8cyMNykEdVIIP40+WNnQg/eThlPUV8V/sDftZah8PGbwZ471EXmmzXzx6dro2fZWDMg&#10;hkcqx8oTs4UrJgi4faSWmwv27c2pcBkYLKvAbHH0PqK7cNiJVI8z0fVHzuPwTw1Z0m7ro+6MmaA7&#10;DkEGqk1rkAg9PetWQmdmXG2ROGXHK/4j3qrLbkBgTgV6cKi0POnEzXhG4Dkkc1YgkWMEdcU57Q5z&#10;xmmC2zk4JPf0q3JExRmax4astYuTO8LRXZG0XMLGKYD03rgkex49q5vX/BV9G7XcKx6ncIoVXEn2&#10;K+IHQeanyv6bWUD1NdwVK8EYqC4ZiCAacZIqMmndnlGkeO/ENhrNyuqWyW2nKAlvFqgW1vmfA3Yl&#10;RmtpRnOACpPfHU9Zp3iuz1acQAyWt2y5FtcJ5UpHqoPDj/aUlfet26sjcqVdQ6MMEMMgj05rhPip&#10;4K8Oad4E1Oa91Q+GLG3i8yeeF0EUOSdp8pwyZJ4GFDE8KQatTUFdu5pFRrSUVGzfY60oQxHGRQ3P&#10;QGvzr+FHxq+I/jz9ozRtcsvFmtQfDfSNRZLOKcTKNVgyEYbJSzGNwBy7HZ5mFxjA/Rq2ZbiNXQhk&#10;cBgR0IIyDWWFxirptKyW3mdGYZc8JJU5STdrtLo+zKssTAZOOelQtb7s561fmiByCKrmJg2CDiu6&#10;Mjz2im1qFxkE5oMWRgADFXfJ9iKDaNO6ogLM5wAOpNDqrqNQbdkZbRNLMFVSxPYDk11/gzTfscTz&#10;OkkLNF+7UtgzOT6Dt716T4E+EdnpWj2LX2mFr2Zt2/7xHHT9a2r34ZtaXam3iJjgXYNqjuehr53F&#10;53TnenFW8z2cPlc0lJ7mB8PYA19DPdw20bRoE8uMfMvPGW710niPSRolrcXlsI5byY7lDDpjoK56&#10;y0STwVqLG5KxQPlmbIUKR3+laWo+IbXWbIvbXCupXcCrAhvpXh1VKVRTjdo9Ok+SDjLRnMtqupi2&#10;SfVJ1QzSlkCADC+5rHn+M407V2gUtbWa7lZVYHdz1J7msrxn8RbuWSSKMieCHIxuOT/n2rzfWpje&#10;XTSKrLuHTpivo8FlSqRcqyt6dDx8RjnD4H94/wAda3H4p8SyXKQpDGGxhT97nrVC+vjNpwtgqhYz&#10;kHvTHhIYHqajKgP84ODX0UacYxUVsjyJ1ZSk33L/AIR8G3Hie+jhgZUDEcucAV1t/wCHdF8M2v2K&#10;V7aa+QfM8f3ge/0rC8NeMB4fhYIArHoRwT9awdS1B7p5n3EO77s+tcU6NarVd3aKOunVp06aaV2y&#10;n4ligN8wjIJz064+tZ0Gm/aWIMixBe56GpnyxJOSxqEll6g4PtmvSjBpWbOOUru6PuT4lfCy58P6&#10;i9xawSNp74IIy2wkniuOm097dhvV1J6ZGAa+mZ9ZgZGhkKBX5ryT4haIZ9VAgiLooxhRnHNfmeW5&#10;jKdqVVa9z63FZfFe9DqcCtuWAypJPcVteErdjqUJEqxNG24ZUEkdxVlfCt4u4G2lBQZI284+ner2&#10;jeCdRuk8+C2mYocjA5HqfbFehVxEOVps5aWHkpXS2PXfBz6TrluyrbW5dOGV0G9sfxEYroL63s5d&#10;izJEQfkXcoI+leQ+AWu7LWpJisrSORGcHIzkZ/Gu81i5uoykhVy0bDnHI/CvksXh3CpZSufQUKqc&#10;djc0rwvZaLOXtLeGAEYIVcEmtDO9yOwrB0XxNNPPsn+VSMjIwf8A9dN1LxbJZSFIUDEHuK45Rm3r&#10;qzojKK20N+W0jnXDoGBpYLZLaIIihVFYOneOIZJ9k5EbE9+lbiXsUkYZXVgeeDUyjJaMaa6CXcZ2&#10;ZGSfSo1n+zxZchSTSXGpxIACcE1k65cTSwl0QAL0IOSaUVd2FJ2dzeMwUKcgg96eCGAI6GuQOtTQ&#10;2S72IyOB3ra0XUzcRKW3EkVUoWCMro1aZJMsYyT1qC6uTDBu5JPSqMMsl6/JKgVKRV0WTq5+1BAM&#10;g1c3K4JDAmud1O1ksP3iMHHUn0qvb+LwnCLlhVKn1RKl3OoL9AMEjrUf2aIEsiBXPUgYzUWk20hX&#10;zZGwzjPBqtrF8VilERcSoOwyKlK7sOUkkebftIXFy6W0SkGDGWGeSR/TmvFdQYRo7OyIiKWZmOAA&#10;OpJ9AK911G/utSsdTluoFlYIqxny8hgTk/TkD8a8n/4VHq3j/wARNo9pbYtrfZLfySMFUIfuR89d&#10;/UgZ+VT/AHhX2WVYmnSpctRpcvU+ZzPDzqVFKmm7nDaLavqFxJqkqur3QC26NkGKAHK8dmY/Me/3&#10;R/DWlHEyHoOOK9S1L9mrW7LTJbjzrOSWMFhCkhy3sCQBmvOpbZ7ed0dWR42wVYYIPofevWw+NpV7&#10;+ylex5NfCVKVvaRtcS2V4+I0dWPdTWUnhx9I8RGMIy2urMZFz0jnA+ZR/vqC4HqjnvWv9paNwUyG&#10;HpTtRDarp7wmRo5Rh45DyYpFOVb8CB9enQ1rJtO6JpqD0kWv+EXc2YWFo5psZI7iqj6LJp0MjTHy&#10;2GSF3Ag+1Gla2NUsFuFQwTKSk0YbPlSA4dc9wCCAe4we9JNJ5pyzFj7mog5Pc1qukvhWpi+JfDtn&#10;4s0S702/iFzaXsZjkXJUjuCpHKsCAQw5UgEEEV8m/GTRPEOg+Ibzw3HqGs3Hje20jHhy+E6xf2tC&#10;803mjbCokdpN8UcqjOx8zM0abGr7BmURsDkEHnjtXK/Fb4dWnxL0KKImCDVdOk+06bdyQiUW0wBH&#10;zL/HGy5V0/iVjjDbWFyp8yHhsR7N2k9Gfmv+0P8AA7xvpvw71vxL4f06aHw5DfGLWtEvpYpLttTT&#10;C+dNLFtLEOVKrlI1kYGMEsHb66/4JsftoJ+078J4tO1adV8W6BDsuo5HHm3MKv5YlYf31ICScDLY&#10;bAEiivI/jD4u8U/Dfw/4i1S30qytNHshF4b8b+H44lF7cwtGGOpwZeTzf9bgSeXkoSdg8vC/Lere&#10;D/F3/BOz9oDQ/GGhXltqPh/Woo9Ts9ThneezureTBfccBmwuUkyuSrBwoIQr41Wc6NVVY3t9peV9&#10;1+p9jSwcMZhXh5WU94Pq3ZaP1P2We2WZQQSJF+6euPY+1PisluUYOAkq/eX09x6j3rjPgb8adI+P&#10;Pw00vxPosubXUY9zxFw720oHzxMQcEq3GRkMMMCVIJ7KbFwAwco6/dYdR/iPavYjPmSnF6M+InFw&#10;k4TVmtGiJ9JBkxtBHeon0+KIH5CR608ahIWKOyiReSO2PUe1Cako/hBPv0rS0yG4lSdI0JCqeKoz&#10;xhSSBkitV5I3YkKDmuS+KvxH074X6AL2/LtNcSCCztIhvnvpj92NFHfuT0UAk9K0jVUFzTdkghRl&#10;OShBXbMv4m/FPTPhhoqXepS7WuJ0tbW3TBmvJ3OEjQZHJ9SQoAJJArweLwi/7TfxMtze61aqPD93&#10;Jc3enW0aXtlZjcgWE7gVMrAyZMnIOSiKCWqY2WqfF74j3q2cuj6n4ySGSOW9RVuNM8LwkoItrDiS&#10;cHzRtOS/JOIwM+7/AAu+FVl8LvBdlpNmsb+Sge5n27XvJzzLO/UlnbLHJOM4HArBt4mXK9Idf67n&#10;stwwEPc1qNb9v+B26vfY8J/bI+GVn4f8L6JqOkW6WNppuLN1hUIkMZ+706YPPP8Adr1L4B+NT45+&#10;Ful3h4ljj8qRcYKkAcfgOPwre+MHgiLxz8OtV0x0LGaBimBk7gM/n1/OvE/2HPE0tpeat4eunJkU&#10;+coJ4LgkMB+Ksfxr0ZNRcZL0PJTdSnd6tM9+dGcgkZx6UhtSwJIIIrVisGY5AwBVi0trWa4KXDSK&#10;m0gFRnnsaqWItoc6hd3MA24VSSTmtnwBEU8WWZETXC7xuQDJI71A1nH5rKrAqCQCe9enfB3R7Cys&#10;JLgzqLiVeGwCUHfr3rizDGKFF6XudmCoudVK9ranp19rlnpWnxPCkZlC4wRyeK43UvjDFZ32JIXK&#10;tnJUblU+ma5zx34ilkkMVtKWVRg44P1rz7Uru5aYBmcoOoBr53BZXGcbyZ7GJzBwlyxPSPF91F4o&#10;hlmjuSyv95WAOeOg9K87n1ZPC7g28MhVDhlZhtJxyQBTLi+nsyGimeMrgcnjmq9/Kro0MyhnmGc5&#10;56dRXsYTCci5W7x7Hn18Tz+8tGctqd6k2oNLao0Izk/NnJrIuI3eUsTksck1sXtoIJXAOQO9V/KV&#10;uGGRX09KUYr3TyJNt6mObct17VBPCd4GOlbE1vszgKSKpzwg5Y4zV81yGuxnSwsrEDBFRSQEgDAA&#10;NXpI+uKhaFmxgHimmybFKNYoyN6Fz6ngVAzlgQCVBOegFXHiO3lTg1AYmBIweKtJvcdmfecmvyMx&#10;Ickn1PSpNM1cLdedKyvIOATzjnNcz5z/AN41LBdMhGM5/nX5pLDqz0Ps41HdXPU7cQ65Gk0ud6qM&#10;bcYx+Wa05rm10+wdIG8tiMMSck151oHiKQTIhkYKo6Yzk+ldRd26XVrE8qOZM/M6ttBHb614teg4&#10;ys3od9OrdNo2PD/hiztjugRWDfO+48hjVzVk2RGNcgdc9TXOaZMbi8EYuGjGcKM+lXNU1CW2tzGZ&#10;FkkUdc8/WsKlOfNe9yozio2Rdj0m2SNTPKpc8j5vu1kzzwm6aON8knGDzmsTXbie9eMROykD5sni&#10;pNHsHjJZ2cS+vWqjRaXM2JVLuyNi68PJqMQDKY5F6MOlRWmqzaQPIUFscZHOada6k8LFHkDEdulP&#10;F0s0pVUUM3eobdrM0uTNd3GpsgRSMV0FhpMwhVZXBXHTH6VQ0TSZEmEjE46/Wt6CcNlSwytYzfRG&#10;kF3MXWtKt43AYZLZIzVZtSXTPLCsCBwRWr4giS8tirEB1OVNcN4gv47eIgON6HGfSnTjzaMU5WOo&#10;vfEiqGUsoZeAuajttaWYhlKqW6AGvMNQ8TOm4lyWY1Lpfi17cqzMTjtXQsK+hnGrc9Ukke4hCSIN&#10;rdxVCXRVsbkOgOwdqzdJ8ZpfWyIzBSpBBro5ZVu41ZHDAjtWDjKDsaJ3L1letJbqcHjio7Nw15Kj&#10;kbmOQTVK3vRBBIjEAj8MVT/tKUSqASUB5xUKNx82pJ451Wx8CaFcapNBJcuCscVvHzJeTMwWOJR0&#10;3MzAZ7ZyeMmrHgLw1J4c0Em8aKXUrxzc300edskzAA7c/wAKgBVHZVFYnh/VIviH4xN25WTTNEdo&#10;rU5BS4uPuvJ77B8qn3auq1HUltIGAIOQamV9mONtyHUNSWa7+zBomUjkMMg5rwD4x+ELvR/Fk8sy&#10;xkXR8wNESVwSQByBzxXqGva4IpdyZLD35rT8L+IrPWrdI72KGVlOFaRQ+PbmvSwGJnhZe0ir90cO&#10;Kw0a8eSTsfNhtG5GCWHamKWgbBUjNe/fGP4fwa9oCyaTYWou4W8zMSiNivf6/jXhk9uyyFWG1lOC&#10;CcnNfW5fj44mHMtH2PmsZgnh5Wvddzhtd1p/BHxI0+4dT/Y3ihxY3BPS0vgv7h/ZZVBiJ/vpAMfM&#10;TXUTwkYwSQfeoPFvhSDxl4cu9Nus+TeR7N68NGequp7MrAMD2IH1ql4B1251/RHjvwF1bTXNreqB&#10;gGRf+Wg/2WHIPTkjtXcpcrOJpyLN1uUgYHFQsx7gj6Vpz2xbJJ5xVaS2bjnrXRCrHqc0oNs8x+Nn&#10;wml8aeTrGkReZrViEWW2xHs1i2Vw5tX3jZkNl4mbhZOD8jOD8s6p+ypBY/Cjw9osfiS8n8H3z3lx&#10;LpusWLC38LTTL5MsPy7G8jzXkgf5m8kuZAAUMg+8o7M7uuPwzXl/xz+EeLm61+Iahc6NqQt4vElh&#10;b3EiF7aOVWe5RFZQz+WrJIhIDo27lk2tw46EZWmreZ7mU46dO1Ju2qt/Xz0PgD9h741a7/wT+/aK&#10;uvh14zD2/hzUWMJjY7niMbFfN4HLw4dX7PEhZSypFu/U22uI5oVkjYPG6hlZWDKwI4II6g+tfn54&#10;y/Zx8W+MvA3iePxlO2l6XqHiGa58N31hO2qNZw6ezpBLDNIxdZ4Iwo2LJmS3STP7yKJX9Q/4Jx/t&#10;aXHicD4ZeNbiCz8X6cJBAhQRpMVHmNFDgBGhMTRywlOCjOoAEal/Ky7FRg3Sb91vTy8v8j3+IMDL&#10;Er65TiudJc9uunxf5n1ZdRLIBkEMvKsOo/z6VBHc+b8jLsdQcgc7h6itOXTmVsEMeK8/+PXxf0L4&#10;D+CptZ1yUR+WG+zQqczTOBnC+w7nnjsSQp96dSnCPNN2SPjaNCrXqKlSjeT6E3xY+MmjfBrw+LzU&#10;pZZp7gOtnZwLvnvpFx+7j7bskDnAGee1eOXNrd/FT4giRjFd+Lp4JCrpJ51t4TgMgWNvlOwyMhkO&#10;1gSz8HdGCzeH/s7fGnWf24PG02q6al/c6za3FzBG9yPsenaJbuNpuESJ8s20sFB+Z3YhjhX3/aPw&#10;p+FFn8JfB8OlWkst3IWaW6vJlHnXkpJy7kdSB8o64VQMnFcGGqSxknNaQ/r8fy9T38TTjlkXSetX&#10;+vw/P0G/Db4c6T8JfCVvo+kQOkEOXllkYvNcyn70jseWYn8uAMAADeS5KyZK5FStAWyCRimiDjgj&#10;Fe1GnGKSSPmp1pTk5zd2xQ0c2SQVPrXyh4hjT4J/tWGaJilpNcpOqoMDypSFIOfRgD+Jr6sa2Ixg&#10;Aivnj9u/wU8Vlo/iSEFGt3a0nI6hTypz/wB9fkKUoXujbD1bPlfU+kEmS6tlaMqUdQcj+IEdai+y&#10;AHBOc1xH7PfjU/ED4VaXdhi08CfZps9dycfyxXdRxsMZJOfXtXPHbfcT3sxkcKxsQAoP0q3aX81h&#10;t8p2Qjj5ai8sA5JyT7VJEQHBKsMd+tTOKa1RUG7lldWmgYlgX39yOlQ309tw5AbOM9zmlmVbpiN+&#10;CB0rOurRw5CoWA74rOFKN+xq6jI9QmS5JCKcj1NZ+qROzKTncF9elWnik3thTgVWuYGZjvUHNd0E&#10;otNGMpMx7i2OSWOSfxqo9qwySSBWvcWwUAqMAdKrTD5cY5Fd8J6GLiZktqpGSTge1VbiNMEKpOK0&#10;pwXJGQAKrtCMEhiR+laRkS1YzHhBY8EH6U0wkdQKuyQNuPPBpv2F3KgggE4BqnPuTy9ihM6yqoKZ&#10;2+1RnSnufmjRiPYV0Fv4SeaUIXVGIzzk/hxWlovgi5eWRXYqi9OC1YVcVTir8xvTw85dD6LEYJxk&#10;1MtsRgjmqFnJI7iOMEn0q2rT2yhpI3VScZxwK+NnB7XPpFIswxMh3DgnrWjHrdzFbmESt5Z7elZl&#10;rdozAswI9qu7opQCrkj3riqx195GkH0TJYdSmRdqsxPr3qU6teMyM7FinY9xTbe2icfMwUmnvasM&#10;gMCR9KzfL2LUX3L0er+bEqjO/vmtzRLBry2aRmBkZulcpDZSmTIJXPeu78N2iwaXHGSGkQ546c1w&#10;4u0Y+71OmhdvUpXvh6WeVsKVdB19agtVn0xwHRmKjrXZ2AjncBkxIv61S8QlbfJCgHvmvOjVb0O1&#10;wGaR4lVIyHDcc9Ktz6ut4FEWAWOKwbHVbcuUlCYHrV+G6strFNpJqJQswXqJfPMs5RmJOMD3rhPF&#10;9q8cjFskg8128t1EFYmQDb0NcP4v1AzmQRqSTnk8mtqG5FQ4rVZlRiQeR1rPTVHjIySAPWtK7iZi&#10;S0XJPpWdd6WWc7Q2T6V38xmbGkeJDHwzcdetfDn/AAU3/wCCoHxN/Zr/AGiYPDHhJ9RtdLi0e2ui&#10;1uYmSVmkJYkNC5B6IeenIwea+z9K0OWWZQxKqOtdJpOkWgvlMttBM4GA8iBj/KufEQ546OzOrB14&#10;UqqnUgpLsz8hk/4LY/HcoQbjXZDH1Pl2+eJcHP8AovuIz/jzVS4/4LRfHO9tJrA614h025vYzawX&#10;Mdrau8cu5hkL9mXLcYwCPucYPNfuf4RtNDn05YpbPTxIOzwLn9RXnvxoj0iL4r/Di1h06HyY9amu&#10;pWjgjCYW1liw/HzDM4wPXntXmunNP4j2XmWE2WHX3n5CfDb/AIK1/FH4X+EdO0PTNW1200/RYYrW&#10;0t00m3I2KxXBJiyWdsgk5OR3YkmbVP8Agtv8cDdRRQazq15CRGNz2FrG0pyy9Ps5+8ffquBjmv21&#10;1HQ9EvE2jSNJPv8AZYyf5VzutfDHTJpykejabJuXjNnHjn8KpU5vqJZjg4vXD3+Z+K6f8FofjfcP&#10;EGv76QOqf8udmS5IYf8APt/ERnjunHGaw9d/4LTfHCxurVrbxLcaW0gBk36dp7bk2qN4DQc/Nk8Y&#10;+8Bnpj9tx8LdLtVVpfDOkdMFvscbD/0GqE3ws8MpMHHhrQZCDk7tPhOPzWtVTqL7YTzPA6Wwq+9n&#10;5BQ/8Fz/AI9RWzQyXlw8ahkbOnWY4EuCD+49MRn8+tc2/wDwWA+MMlwzPNcMNwLD+zbLtIwI/wBT&#10;34TjoVPfNftanwi8H64JA3hnw6jDkN/ZsB/D7tX4P2evAfirTFtb/wAH+FxImNsi6ZBu4+qfWnSn&#10;WpNtVGvQueZ5fNLmwifzPxS07/grH8TLh4PN1+TASNn36Hb5J5BQbYjyT9B8nvgYk/8AwVW+IXhv&#10;XrnXLXxDAbjUrW3tLyJPD0A/tJlDmFySoUOjNIASCSrY5CjH7b+Mv2X/AIdaRZAx+DfComPY6Tbk&#10;v74214r8dfgL4K0ey8NOngTwu32rxNptu+zSLZCEabBLfu+VAzkd816FGeIqK6qvQ4ZYrLVL/dlr&#10;0uv8j8rx/wAFnfiqYnJlBYg7T/Y9rx+76njpn5/px05p7f8ABZ74pNuBa2H3gGbSYMJ8oIz06ck8&#10;jIYdMZP623P7Nfw7ZDu8BeCiW4P/ABJLbBHTH3OmMj6VQuP2X/hrIGDfD/wUQeCP7DteeMEfc9K6&#10;408ZJX9s/uMv7Qydf8wSfzOD/ZK+ImofGr9nHwl4s1RV+3a5aPcSkRCIf66RVG0cD5VFel2tspIU&#10;gA/nWnpvhew8M6RBYadZ2un2Nsu2G3toliiiGc4VVAAH0qMWYLZwQvtXu0qj5EpO9j46vQg6sp01&#10;ZNtpdv8Ahj5d+NvwA0P4LQ6lbQ6PZ6d8PPGc1y2pX9pp6XF34bvJzE7SQoxCqsskEflyKN0MmQqu&#10;ZI9n5ea/+z/rvw5+O/huy8C+N2u/G81xbystuziG2vot0cEbP5jBZfO/cAFduZcfKjDd+8uo+HLL&#10;xDo9zp2pWsGoWN9G0NxbXEYkinjYYKMpBBBGeCK+DP8Agob+zXqP7Nn7MnipfCnhWPxT4FjuY9dt&#10;47aJV1XwxdoX8ydpQN80Cxu5WTJlhJyxkU7k8XG4O8uaG3X/AIB9bkeZOD5JvV6a2s/W/bt1PoL9&#10;m/8Aaw0T49/sz6T47jbN26JZ6lp1uu64g1MAK9oqZyXaT7oPBVlOQMmvljxvp+sftsfGfwpZRald&#10;yaVf61O1xf2dubnS7SO1iZhbeYrjeYpsYPCPKwZwVeID4i+B3xIS4+Jel614o13VbP4da1Ib/Xod&#10;Cufs00sO42zieOLCpLIjnPl54n6qXZl/Zz4Et4f1/wCI88HgqLRz4J8MeG9PtNJ/s1FFsj3TyzyJ&#10;Ht4x5Mdm2OpMmTzU0qzxS9lUdkvxNMRg45TUdXDq8pJtPpHy83r9xd+Df7PXhb4A+GIdE8MaXb6d&#10;Zuxe4dVUS3kxHMsrADc55GegBAGAMV1smmJkjYMVraxpy2lq8txJHahBuBkIReOep965+5+J/guz&#10;dUuPGHhiCRuiSapbqx/AtXuU60YLli7JHxlTC1a0nOabb3e4raJGWOFGTUT+H1BOCAaup488LNEr&#10;weJvD8quOHXUISp+hDVo2DW+qRq9rdWt0rDIMUquCPXg1qsb5mLy+V9jnG0JxjDKa5T44fDF/Hnw&#10;t1vS1VHmlt2eDjP7xQWX8yMfjXro8K3UxG2J2z6Kf6VEfD8qk7kZcevH4044+z1YlgJpp2PjP9gz&#10;xU6T6j4dlbdnM0PPJI6/mvP4V9LCyY9QQa+f7rwV/wAM/wD7WsIhQR6bfziSNcfLscjIz7bgPoK+&#10;vf8AhG4ZFUrGJNwDbsYBBHWs3jVB26Gs8A5vmRwL2bqMgE01w6HgCvQG8OxJ0hQE+2Sahl8KwFjm&#10;EDIoWPi9xf2dPucJG7rJu+Uk9sc1MLs8Aqfeujm0C1WXIQgj0qI6Db7sgOD9c1bxUHqZfVJpnPT+&#10;VKpJVuPaqM9nCwyFOTXXyaCkq4UkkewqvN4bL8Lhh7imsVHoyXhZXONn0tGwVIBFVZdCZvmVga7O&#10;XwkAMEAEfgKqXHhORFO3YQeeDXTDHK25EsNLscXPoMi7sbTn/aqudAmYn5QQOnNdjL4eKxkksHPa&#10;i30OOEAybs55966P7RstyPq13Y57QvCUmoTqki7Y1+93Brp5fh7AumFYtpZeSCME/Q1b0+C3tg7K&#10;REpbcfemX3iSaSZmVB5YyAO/1ry62Lr1qnu6JHfSo06cbTRh6nod1AqCFHKjg4/hrUls1u7GFAZY&#10;GXlipwWPSoDrEzxFGAC1G2pyNhs4GMVMo1ZJX6GkJQi7o9gNo0crMpyGPbirtjdiKKVJVDK6beuM&#10;8VcXwVqCXBDrhFJGehIHf6Vk39u+n3bRu24jmvOjNVHy81zqaa3QzyhHMcAhe2eTVyEDYMFQTVNZ&#10;Ny5yQK2/Bvh6LXrmX7Q0kUES7mkVeB7Z9aqtOMYtyJpxcpWRVtY555NqAuTxjBJNTrcyIQrAjBx1&#10;rrrLwwvhhROk0d3CRnoSwB6fjiqOsaPY3Aa6Q+QjAjAPLN9K85YqEnax1+wklvqY66gQACc1s6L4&#10;ikt4wu8DJ61gXCNZxgup2t0OM0QajGSBgqBWk6SmtiI1XF6s7v8A4SowYfeGPtRNrCawD84JPUGu&#10;IN1vAVWZj2A6mtvwx4auNVuOXeGNT+8PRgMVwVMJTguZux1xrSloR63pk0L7o5Acj1qnZTXSSqpJ&#10;OTzXbS+CrSQZS6lUqP4vmFYr+C9RXUwE2tEw4m6IR/PP4VlCpCW7NXGa2RPp9ms0AaWTJBzjNVL/&#10;AE+2WUkhSAe+K2rX4fNDEPtF24dh0ABGabpvw7jkupXuyJrYnKnJVj7fSsnKCejFyz7HLS6dYXUx&#10;Ulcj0FOl8LwMgKvGxPtXat4b0N5BF9hgBPAIJH9aw9e8Ex2UW/TZ5DOG3CNmPzD0FXCpGTsm0Eoy&#10;Sva5h3ejJpljyiblOTjuKxzcGUho0Chewqa51KX7QyzBg6khsnkGljuoQOMKT1rtWHcVd6nO63Ns&#10;T22tlLcKwyw59Ky9SuF1PxDAzYJsfJdDnoZJCP8A2nV6XbcxkEpjtzisyxVPM1KV8ER3ttECOm1f&#10;KP8A6E71Lo9S1UZ3mi3kUuN7Nubp6Cun08tLakF0IA/KvPxKbZi0ZJxUi+I7iKLCsVJ61zVMLKWz&#10;NIVrbnSajpssTMUmDRk9M5FMZIrhBHIEDE4znArC/wCEpuY0yy7sfnVC61WW+mLEmM+maqOFnfV2&#10;CVeK2NedV0WR2ZlCt3zxTrXxHDEC/nKQnP3q5zURNJCC0hYY71n5MeVJB3etdccHFrcwliJJ7HTa&#10;x46FzeDIYqpwSa5X4tNY65DoryrvaPU7eeId967ip/AjNPJDrghsfnWR4ndY7nSFKksuoREZHIHI&#10;/rXRDDQTXL0MXXk3YvieSRhgHA7ZqvcXDgkBcGtxLcCPcFDHGMY5JqtdaaxJOwfWuuFaLexi4NLU&#10;wnuCVJPX9Kg+0kEAKK1Liz2AgKPyqlLaYGTgEfhXXCcXsc7TRCb5l4KgivNP2wfEB0/9lL4mTLP9&#10;lMfhfUT5uzdtP2WTHHfntXpUluOu4YNeeftWaPbah+y58SFuoRNbDwzqLSKybgQLWQ9PwzVPls2x&#10;0L+0Xa6PxO+IMOj23jnUIPDeseJr7TNUS3tdYuruREtNVLLGl0m6ECORVaRPLPAATJDbhjX/AOCY&#10;PwB8S/tGXmt6JY69e6QunwC7+xf25dafBdv5pVkAhjkL/IqhjjKg+pGPsb9oz9nHwvovwG8eeHte&#10;+H3hXS9dsvh8vidbjw/CzxaLqBV1y2zld7WyqJVwrKg3gY3N89/8Ee9N8da343vPC/hq00K2vfDN&#10;xc6tf6rq0vn/AGC2uRDby74VIeYI6LLgOnzRqSygYb5iVKEJwdTZ3ulv6H6FPGznhKvslZxtvZ+j&#10;2+Xkdb8Z/wBhn4jfBHQ9b1q7n8DQaZPGtt5t74jWSWKTKsHgWa2hL3GMhADuO/adwJzJ+x78C/jJ&#10;4cjuGt/DmuXNpqWy/Eut3r2N3dAoscMJj+2wfKDEd3LFUkBwMqT+lHgX9hzQfDPiUeJdd1K/8Z+K&#10;rfmPVtYADWPGNsEKBYoF7ZRd2OrHGa9M8HeBtE0u0uU1GwWeGeQupfc21g5IIJ78DkV1yw1DWcW0&#10;u3U8SWd4j2fsWk77u1vyPzMu/wBnz4xeIPElpq1n8JtFiuoJrnyTe+Jpokt3SXawTF2Sse0lY2z8&#10;6/Ng5zXoGifs5eNpZI7zUPgvoN/qkjF55P8AhLpGk3b/AJXSUSblZFJI+Ug5IOMlj916lo6wSSiw&#10;AMDtkI3D9McHv+P502Lw/PNGAqlWI+4SA3+fpXTHDUrczk/w/wAjzJ5nWvaMV+P+Z8Oa5+yv4u8R&#10;GX7T8DNHuJcPJEbfx1JZOflVG3OQ+XkBLAAIoYtknAFbsX7JnxjuJtLl0G20PwGNOt1RI28aXmoI&#10;ZRuxIUS3GG+dgcNgggDGBj7HGkS2rASK655FWF0tUiaQyAKoyc/w+59KJ4aGlpfkXHMq7VuVfi/z&#10;Z+Z/7Xf7I37RNx8RPC1jafGCDxDrPiFxbJEIZYW06LzgCRKQQQFdmJBRysTkD5SK/RP4D+BdZ+HH&#10;wU8L+Htf1p/EGuaNpsNpe6k27N7IigGTnk59Tzgc81Fpvg651nx3a6vcRbBaW7XIVk+dUfMcA9ht&#10;89iOzMa64X6252EFiOCR0rGFKLlzRd/mPEYmU4qMklbyS/IY6ypyADtqvO00/wApBAPfpV5NViOF&#10;Ixn2qWOeIrnFaqbW5zJdjNTRUIO8A5pTocAiyQQwrQMsLEksOe1NeaBeCRjrSdSQOnEyJNPWInap&#10;UH9agm8uJTgEsPyrZmuLcrgMMn2qhNZwT5BlHP8As04zfUXL2Mi4ug4wAuR2qEy9toxWlJpEYIww&#10;IPfFQTWiQZGQT6d61U0YOnJvVmfcW8UzAlcYqrd2sew5J61pOm1ThcEe1VZrEXDBmJOewFUquupz&#10;zp7WMW5t1IIXcQPyqlJZSMx6nPTFdTFoUs5KpESAPyrS8P8AgyKbdJfFkVekYGM1csbGOtwWElJ2&#10;scF/ZRaMEyEE9qR9MYKNpB/Cu68ZafZ2aExgoVHAwK5AF2lKhWJAzwM1rQxXPHmTFVw6g+Vo9zfx&#10;9PNZeWygOBjcOTWHd3a3shd8hj1J5p97YrZXEkLkBkOAfX8KittONwhYSICD0zXBTjTh70dDpnKU&#10;tGTW2kSXCIVQMJG2gBgCPeux0XSbqLRzE0rCNeTGnO761wkV5JbEqjsPpXRaJ43lggS3ZSAP4s1n&#10;i6VWUVbYvDzhFnR6VrNmjPDK0oLNjb0AqCeaKxiuEjDkMdyZGc/SsfWL6PUboMGBcD1xioZNTuLa&#10;SHzRI8KkcqcjGa4FRa1Or2ieiF122kjsI7hoGRJh8rAE5+vpWMsq7gAhGfU13us69a3liIYHeWCR&#10;QACBlTXJahoEmlWYkaLzN3cEkr9R713YSqrWlozmr02n7upFpupixvUkWPLIeq8/zr0nRfEaR25c&#10;qEY924LcV5RBeCCQMEBI7dq04PE5kO1maNR6YOKeLwbnqkPDV+XS56fp586Izu4Ic4256Vq291b2&#10;1vlWAx68159outPJABFPu28YbjFb+kzG/glWRwrgZ9q8OrRtoz1KVZNaEupaxJJqqN5hEQOF9K0L&#10;N5r1AoOIivXPHSuGutRZb94Xwm3OGPSrXhvxpNpUj28rAoe+cgiiVK60FGpqbExOjvPHOVZR1PX8&#10;qyG8zWpEkgulSSE5DBiePTFS+K/FEd1b4jRS8vBYHp+FYf8AbcujQLsKojgEEevr+NdFCm3HRanN&#10;Vmk9di54p8KT6gouo1jW4C/Oq8GQ/wB78q5O4ie0naOZWSRDgg8EV0p8ZtcWTtk/aOxA4rCvdTGo&#10;ofNVGded3ce1ejhlViuWS0OetKDacWX9M0GPUbMeXdqLhl3BDkCue03Qr8eGLmf7PI6T3U06MuCG&#10;TzyVP/fIFSnX4PDVvPfzy7ILOF5ZDz8qqCxP5CpdA8Vp4d+DNlCXxHY6PGHbncSsILEg854NFX2k&#10;XorjhySWuhcvJJ7GQqySxsMbs1C+oSOAASMetb+v+IbfWIHiaIB153Y5GK5pYkYE7gcdTV0neN5K&#10;xnUST913JF1SVWAznNW7fVHDqZE3qPQc1UFkoUHzAoPqafHamNsiVfz4rSahJaIUW1udPbSWF/AQ&#10;8hJcf3fuf41TXwxNNKNvltEOjdSazbQPFIpEinJ9a6LwzdKHZZGIznqev0rgqRdNXizqp2luh2k+&#10;EAjylkVlA4yMdetZvjTwJa3t5pLMGRluojlOCQJEGP1rtrdoJQGaQ7B6dK5fx54jhtfG/hm1SZEi&#10;nZ3bJxllubJVH5yY/GuB4ipe51wox6Eh8LQ79iI8TKOCWxk9vxrI1XR7mxlIniIB6MO4r0K41Cyj&#10;hYvt3kdfeuT8YX6X9kSrMNp4A6iujDV5yml3MqtJKLuclOUAZTjcvrVOSEP1CkfzpL5Sz5yVFQGJ&#10;gMhs179OnZbnmOeuxZtrKB7hQyA/jXM/tO29nJ+yt8R4Z41Mc3hrUUbLYABtpOp6VuozpkkiuF/a&#10;fkE/7NnxDikJVJPDOpKxzjA+yyVnVoybTvsaUaijJadUeEeNrN/i7pd7pWpwm7TxP4avb/V4tFcX&#10;D2xJWFbeTBDSeUWVCqIXUIuAWy9eL/8ABNPxxonhn9rPxylnp0CWXiXUYy7afAEsTZy6bb3CRsyt&#10;s3AGdztTd/o8hdiSAPpbxd8QPDvh74zR31ssmla5NpMyW13aQCWTVXhmt1lidCNrx75Uj+ZlJdX2&#10;lWAJ+Xv2F/Bknw2/ahm1PxJIJLXU7TR7COIiPckuy80jy/JVvMiX5NgeVNz5bkHeo86tTfurd3/Q&#10;96jJSpVbXSsml8/0P0sXxPLf6c1s8mLrTpDaT+rFfusfdkKP/wADrJiuJ3LqkwRRI3yn7hyc/gfc&#10;flWZ4Qtrq915Gdy8lyrWVxzkvcwgsj49ZICXJ7BVFdYvge988EwyFJHIyOcV20pUqfuyseHUhKTv&#10;YoadfGyc+coDY4J5U/j/AI4PtWpJarrtgY54XMMnynjg8eo7/TFdb8P/AAC1s0lxfwhBG3yY5zx3&#10;FaGseHbLWbZoYRcWojkDlrWUxEn047HvXm18ZHmairnTCg0rnnreEpSkFtaSTiKIBE3ymRgMYGWf&#10;cx+pNVPElvqGk3emaTZWtrdXt+7PcS3e+OCK3TG8lkByWLIgUAbgzcjBNer6P4atbG3aRo18wHIL&#10;ZYr+ea5LX9RstSe7mEhFxqcq6fauP4EUsC49cEyv7hRWbxbceTob08PZ8zOQ8LXWt6hBqNxqk9jP&#10;PqF6xhksYWij+zoAkQwzMecO/U/6yugtfhheajMrySLCjLvdxzg+nvXTDwfa2VvFHbIqRRIqoAcB&#10;QAMD6YqLxHd3VnZfLMo4wqjA4/rTp4hpKFPQmtSUm3I891nTzompSW8sqsIzhX6B6qm4KHKyAj0B&#10;ql4id3vS8jMS7ZJPSs6SYKSAzjHoa9+lS5oJs8SriVCTjY2JtTKHPY1Tl8RAMQVHH41mTTB8DLYP&#10;r1qo6qxJBIrphh4tanJUx0uhrv4jJxgfpiom19wMgkVjyRPxtYn6Ux0kj6kn61aw8TL63N63N2Lx&#10;A7YGSc+/FPXUBKxLPgDqTXPBn6gigTOOGBINZ1MKnsXDFvqdEkrXMmI8svt0q3pVsEvC0quUPRcc&#10;1k6Vqi220EKBW7H4ltoLVFBR5WxxXlV1OL5Uj1sPKElzN6klzeGymyshiR+gx1qnNrMhI2szknjv&#10;U9w8eqOryAJt6AVe0TSIVUsqjJ6k1xuSitTu95v3Wc3rFpd60ryAbQRzuB/Kl0Zfs1tteD94OCVG&#10;c10Os3IUFFKgDjFVNPV2DbIyoq1Wbja2hmqK5r9TuNY+z+JfD8N5bDdNAvIA+8PT8Kq+H74FlV4k&#10;VDgPx1FZnwd1B3iRLmB5ISNvHBrrtW0OC13XNu7oJeGQrlR9DRGooJ0pfIiUOZqoire2Gn20DtHC&#10;zmRcDBztrlGkaN2AB4P4iux0fB3CRmVU4UKAQ3uabfaPaXjkXEBid+d68ZrTD4pU21K7Iq0OZJwO&#10;RW5ZmJOSfrV3Szdatew2kAZ5Jm2qu7ArS1LwfDbIDHdozddpHJpvhW0fTNYhuAplVCVbHbIxmuh4&#10;mm4NwWqMFSmpKLOjtfh3LYWhku7+3jjT5mCfM2PbPes3VbLXdKsjI8cktm5+WRAHBHYnHI49av3e&#10;hXuqIy/aCkZ55G0+wrV8LT3ljD9kunCm3PyOrdV9D7V5KxE0+Z2Z6LoJq2qPNGUljlSCfak27CRj&#10;BFeuSafpHiMedfwW8jW/G4ZU/Q46/jWJrfwws7myM+k3AbBLFWbcCP7owP5130s3hJ8slY5amCkt&#10;Yu5wlveyWvKOR7Vs23jyWG3KqoDjv61m3lm1hO0UwCSL1FQxwLKwUAlj0A6mumrGlUV2jCFSUXZG&#10;lN4hjvZgZIiC3Vt3StHSrWHW5FURkMP7prAOlOQxEMpKDLfKTtHqataJq02iMxiIwxyQQDn2rlq0&#10;YuN6e5vTqtP3joNQ8PLaYRSxA/vnAFWLXwRZaxbJLLLKCemMAY/GsS48VST3DSSjeSMAdhVuz8ZR&#10;wKiSIAgXGEGMVxOnXivd0OjnpyfvE1x8OJ7YyNAQ0RGUZjg/Q4rldQhawu5IZVKODyDXbL8QLfyy&#10;gV/KYc88j1rnPEl7FrJmmjwD2DEF8f4V04StV5rVdjLE04cqcDg/iejTeBNRhiQSPfKllGMZBaZ1&#10;hA6Hu9dVcaWun+DNd+0Wk8CSaZcpGzR/Ko8pvyqtdTQ2LaLCVkaS+1SKNQhAO6NJJxn2/c/yruNQ&#10;uFnspIXdXieNg5xnIIIIxV4rESadOK0DD0ErSe4+w0W11e1XVIpWX7VCkgC4Ody5z9Oao6vbQ6Pp&#10;UrwRSGKbhzgZ3VU+FevTal4F0BwrK1xpts53cFcxKefpXZSQLdWCwnaVfgnqT71wRrSjJc+qOp0k&#10;7tI80v7x5IlWUEx9Exxg+9Qb1d8IZHAGeBxXfN8MrWWR2kmYrI24qpxg+taui+EtM8LDEapI0vyl&#10;nGSw9K7HmNFRsldnKsJUdrs43wd4Tk8QuJnV4rVRndwC3OMD8a9F0rwpplns2QsWXvIxbNWrl4or&#10;DyreKNdq4AwFC/lWXYzz2qO87AqeQRzivMr151X28juoUVBWRrXNpbENCqADrla81+LPg3TZfiF4&#10;bvbgGKS2MaId55LahYEDb05ZAM449RXXyfEHS9JjSMyMGz83BySK8x+LfxYtbnxHp1zHbkTxS2UC&#10;sVAciTUIBx7YUn6iueNKfQ250nY9W1dNMtY2BIjYDqSTk+lc54m0tr7T1ezgdzkkleeg7Yrmr7x8&#10;dRdklQtuJYY7VTHxCeMAxPJGTw5xgEeld9GlOLUjnq1E9CreTPbztG8To6HBDDkVBLcjHzADNber&#10;eKbfXNOjjmiV3U7lYcN+dYM8YYZJyW7Cvew87xvJWPJq+67R1EN4inAxXGftHmO7/Z58eRsu4P4d&#10;1AEDqf8ARZOK6qWEq5UqykcYIwa5P436HL4g+C3jCwicxSXuiXsCsF3FS0DqDg9eT0rqdOLWhjGo&#10;1JM8dt/D3hb4S+MvBa+I7uy8KatpmkXcWla+Lprnz4mezDST+eG4+4rbiQu/5WTPHzi/iPwx4F/4&#10;KA2lxr/iLw9NpOkJNaXd3p90rxXNwviGTVrQFQxeMHzs5VmACKGcBwK0fF/7LV3retfDTW57nRH1&#10;DXNOvJEaXUdSu5dRP2e2ljikeXzW8xwuR5cRX72EOAR4r8TPB2qfDnV/iJ4fntLDwjf+IdRms7K0&#10;n0qxl1KXOmW88ifa0jdoo/LDnELg7pACQXrw61KTXKnZaf1+B9LQqNSdo3bT9FrZn7RXVlYaVNHF&#10;YRxQSaoN9ovQy3luDKFHcl4kZTjnbFXY+EvFml+IPD1vqNlOJbG/RbiFwNoZHRWGQeh5715F/wAJ&#10;R/afgKweCAXFxapBqNmWOWMqLuXB7bhlCfR265qTwD44hW3vba3KpbGRb+zyAN0M678YHTEnmDHZ&#10;dlcdTBVG79zmjio8unQ9rHiKGKGRC6CNhkc1zl46NPvhmZUzuOD1rn7fxdHdSksoPTPHWtbSp7Zr&#10;ssxUoRnnjFYzoSp3uhxqqWxN4t8Xy2HhmZdNiMupzFLa3DEKN7sFDknsoJc8HhD1rkrLw7cDxwrs&#10;I10fRrZYYVGS7TtywJ9FjEeDznzW9K1tb8W2r+Jb2RrecWvhy1Fw7qgKzyyKx2pk8ska89B/pC89&#10;araJrF9F4YhF7axx6jdJ592qPvSOZ/mdVbuqsSoPoBURj0XU2nI05/FhhLKSAnAH0rn/ABZ4ja4h&#10;JWRQANuO/wCFU9Ttbq4Bba3HIwK5+5uwXYOCWB4z1Felg8K2+bscGJrKK1Y27Emo/Kigqo6HPFZk&#10;kAViMjcOtaB1IrgowRhxVS6f7Q2SOTzxXuUpSWjR4WKUH7yd2U57c4yMAiq0tseSTj6VckXGeTxU&#10;bAEc9q7IzdrHnSRS8gqCdzCmyBioySRV9lRlAzgn2qKS1Urw+TT50UoO2hRYdQc/h1qKWNiMq5BH&#10;rVtrc8880w2zHqWqlOJNn1KP72MAbmOaYZ5gTkkAe9XGhbjGTUUiOMjAyPaiM09LFqOt0y1pOpzS&#10;zohZsgdc11Vnr0sMSgsACPWuKgle3lDBee9aa64ptmVowWA4zg4rycXhnKV0j1MJieSNmzW1DWkD&#10;ku6YPqa09A1XzImwu4fnXCTLHJISztgVe07WGslO1TtPHDc1z1MFaKSOqljnzXaPW326TdE28gjV&#10;OcL8prZ0PxK11LsuJRLHKCoUnnNecX+t3V3MGRHLAc8VJYXt7a3MUqRkuhyM1ySotrzOyNVM9Hv9&#10;JmsLjzEVTG/zbl/hrFuvEE7M8ZYMq8ZpLTxrcyROJVwzDBHUVms5ZiemeaqhTl9tGVeovsl1dSdZ&#10;FZwW579xWzoOuLbMxRFUd1xya5syuAMkECprS5VCTJvIPHy8GtKtJNMzp1mpI7qLxKPKbzArFhgA&#10;8kUsN6dRUylgpT5QvTisG716C6uIxawqhQfebvQbuaa1eZ2WMk5UpwTXlyp2t0PQjVT6mvHqaWcs&#10;sciqYZh8ykcZxjNYE11qXhTxElvbXDvBcfcbqNueh/lWFr3iGS2Vn82RmPPPTNS2vxBjv9KjU+aJ&#10;kfkd8Drg+lbQp6X3uDmr2TO21HwJDeOb0zLNJL1jyR82PX61k6bFH4U1SSS4iHmiM+WMhhn29auW&#10;nieFNDFwJyFI+ZW7VW1TUYdZ0oMpdmGHRgM5Pp9KmnVn8E3oZThBe9Dc6Sxu5NY01Y7iMJHPwMfK&#10;XGP0NVJPBelyM6+bJalOCC2d2e/NN0DXS1uguTghQOOgwasT6xbLLO4KEycKSa53KcZvl0NoqMkm&#10;zn9R8ETK3+iMlxEx4ZCD+fpWFq2lXWjTBJ0dQ33W/hau1t/FVpo+8qryMfvlcEAn271na3qlrrEU&#10;m0OpYHIPTPbA7Gu2jipppS2MK1CDTaZyLTts6mkjuSrZIJz705oTyeMUiwMxOFzivUfIedFs8d/a&#10;u8d/EH4fa/4M1zwZ4btvFek6JLdXevacJmjvZITEsSPBgHcyiWTIwc5HGMkdz+zn+1Z4M/aY0CLU&#10;PDWpuJ7dV+26XdDyL+wbOCssWSQMggMCVOOCa6FrGaTxHAFikcrayg4BPV4f8K8r/aC/YJ0b4taj&#10;D4v0qS48FePLF/MsvEOlqqXKSAhgZUH+sUlQDnBI4JI4rhxEWnzxd126/I9LCzpyh7OquV/zf5rt&#10;5o9i+D188nw60NEd5Cmm2+WYHcQIlGfbNdlp3iEROFkUsUOMV59+zlb6x4U+C2iaT4r1Cy1TxPZW&#10;hgu9RtITFFduJGCttwMHaF7AZzgAVtwaj/at/wDvWIkU7WCjn8veuflU27qw3K2id+h2g8ap8wVV&#10;Gw4PrUsGtx6jGznZ8npXMs1uikKGUn5fmPNLEsWnFUjmZjIORXPKglsjZVGtzqrzVpbG2VztfPIx&#10;1ArIbxebxQY1VnT7wY4Aplr9ovYgkOGUerCnL4MnghmnZTCCOSCCGrOKityuaTMjxVrj39simBSp&#10;4yvPOetfP3xN+NNvp37SukeCbixngfU7LStUtb8jMU8kerBZLcf7WzD/AEDele5XUMFlOS88rSqe&#10;zYAryj9pH4BJ8ZPFvgbWdAntbLXvCWv6bqAluWIWS2+0ETxgjnJUDA6H5h3roc+SN46kwgpNqfW/&#10;39D0a6iV9hAUFT2GKij0iLcWkRSjds13ifBtpLHzUvg3y7v9Xx/Pmp7L4X2UkRSSSVZyuBvbAXP8&#10;WB/Kur65QWlzljh6rOW8MeEItXmIJEaRHBQcjjmuqmtLbRYmMUUDOo+8ycD2qs2iP4X3QRSmWNhl&#10;nVduSOxpYDHLATM2QTzxkH8DXLWrObvfQ3hSUVqtTkvFV4mqX7OincfvtjG4+v0rGu9MW/tpLdky&#10;k6mNh6gjFdrqmlxtayS7AwB+8F6fgKo+XbLNGfsio0bB9rDDMK9PD41KCjY5KmHfOpXPgT4OeNp/&#10;BOj/AAI8ReIXX+xbG1j0u51tWeYzSzaPMwtzH1iWIqoxGHVmZySrKQfOP28/Btj8ZPirpmqYtdO0&#10;W/8AE+gyC5u7gpPeR3dpcWw8gKGWPetu/wB5lZykakAqgPv2kw6fe/Az4R6LpNuGn0XxfHZSFGkg&#10;hs591/bH96nzCQO2/ah3AkZKghq8G/4KOeGbn4MeK7uLULi912zv9R8I67qGqKi2dxZmDU76J2Bi&#10;UBmIkUBtwkBYElyrPXNVruVNp9tfuPewdNrEx111X4n3Z8DNX/4SD4I+D71gWN7odjNu6nLW8ZJz&#10;+NQ6Jpb2XjKSCJkiWzvAMnq1rdhT+SXA/wCAop9at/sUx2Gpfsj/AA8uAXMR0CzhDMeSEiVO/Ofl&#10;712kmm2Vh4ja7yJoJFewuABz5U6KmePSTyznsC1arHp0vdWqR49TCtVWpPq/zN6H4V3dparL9ohl&#10;k6sgBBGOwqtc2stjBLOd4ijVnLDOMKMk5rM0v4mXktqEunKXcDNa3DE4DSIdjNjsGxuGezCszWfi&#10;HM+rW1ijhvtBMs4PIaJCCR+LmNfcFq5ZVKktZam0Yxi+VIYBeLaaTpepTPDqdxcf2pqaxgFPkbcI&#10;c8cBzEuSMskTcenSzaqqxAwKXKfeLda5TQtd/wCEh+1aqqOXuZtiNjKmJMhD7hiXcH0cVqtDd3Fi&#10;7pEwiORx14p+w5kpbEyqbrsaC+IGuoQsgUDOMA81mxaTDJqDSXEbNGPm45xWZGspkAQM5zwAM1pw&#10;pf21kbgWzGNgSGPGQOp+lbeydLSL3MY1YzXvLYytT0ZJ7yVrcAIM7c8VV/sKVYS8u1RjIGetaF7q&#10;UszhiqKpHOKq3lzPLGCAxVfau2nVq8qSOOpSotuTRkuoOQVwfeo2VRxtHNXJ1O7LjJPpUDRjkjpX&#10;oQqJrU8ipRa2KsiYxyfyqNl3cZxirQh3EAbiT29a1NJ8FtqigtJ5bE427c8etTVxFOmryYUsJUqO&#10;0Ec8ydRmo2UKccn8a9G0j4dWOnrI1wj3QII5HTjt+NRad4F0+zieSePzWY/cbOF9sVxvNKKvud39&#10;lVtNjzp42QZAYD881G6tgEgjdXq8WmWetTTQmO2ihTBWNl6e49K4HxL4f/s/UZEidJIiSV2k/L7c&#10;1VDMY1HbYK2Xzox573MB4/mPNCQPNKqRo0juQAAMkmtbRPC82tTsisI9o4JHJPpXo/gHwJZeCz9r&#10;vWWW+SPchYDYh56e/vV4jH06S7snD4OpVa0sjz+8+FGrWtgk7iEFwW8sthhXNsJLZirKwI4r0vx9&#10;44afLxyABOjA9K57R9SsNZiZ7yNGlzk84J965qWPqcrdRb9juqYCne1J2Z1C2jjICgfQ5qeK2bGN&#10;pLU1Lw5+7+tTJcnjg/nWCnPqh8qFFnIh5QAn3pChBIIIIp4vgGCkEk1Mt6uOR09Rmn7Vg4J7DIbW&#10;S8lWONGd2PAFaEPhK9LFWREwMjLg5+mKZZ6slsxYKAxGPTNXJvE5Tb5IXaR84bk1lOtUv7qLhRha&#10;7ZlT28llIVk3LIvY1JAVuIQhLqB3AJ5/wrQW4t9RcNKxCn2AxWg3i200CBIrNAuT83BJb8ayq121&#10;a2ppTpJO99DFfQLS9UQXZMORkS4OM++ar3HhzS9LDi3kaSYYPAyPrWzceOI7gbpEMnmHlGU4qpe3&#10;NrfRKBBHC+f+WZwMVlCck9U0ayijOhSPcyupww9eB+FLCskG1YSQVOQASc/h6VbtdLiuGZVd1IGR&#10;yMVvW+tR6PB5VrHEpRM5K/MxHqfzqp1Ir4VciFNvrYwo457i6i3u8Stzk8CtO+jge0SCVzJLIOqk&#10;Dn0p7eIX1OZhJbiUdST/AAH29KhuhbiIGSGSNiNysGyU9RispVHK2ljWMOVaO5RtNAaLgXDpIDwT&#10;k1oW0lrDmOVlZwBliv6VRu7h7clVIdcfKemfes+4kn1VkhijVZCQA3TPPem4tq9xxkti/qGkRu0j&#10;xOMDkKO9ZYJRyBkEVc864tYljdQWAPzL0PuKiGbxwqo24elddCq+W0tTjq00n7o3TPEMtj4mhC4w&#10;sDnHQHLL1/Kup1LxTZ31uIwox0x1IJribLwhdXPxMLq4AOlRgKXBxmVySR9B1rpT8PrqO4LBrcKR&#10;yxYqD781lXdKTUkzak525XHQr6PaQzaQhQMAEGOODnnP1qpBKtleNMpYS9M4zU3gTRb3WvAulX0t&#10;zDbC7tIplRiSPmQHqPrRq+g3elMGmjBV+Q6sGU/iKKMoSbV7hNSXQLi6Nwyh0UE8gnqKGvBIFDYL&#10;AcelUpSzktIQPcnFXdO0lLmBZ3lCxOflPbritG4RjqyU5yeiNXSdXis4FIGGHUjireo+Kp5rRAhY&#10;rnDKMkj3rPi0y3xNI4CxpwGXIGc9QKbYaJNezsyyIsPZ8n8sVwSjFu51RlLYy9UtH1KaSWONncdU&#10;xjI9awIbWRtUuBFveQNaeWQP+mzf5/CukuNUt9NupIjvGCcsrce4rnbzx5HpHiK5aKBA6S6ZGhwM&#10;5luXUn8BirjzW0QSsnqegeC/F9x9jNnOzKEbCnkjGO/vXSLcxrEWacyMOwHNeWXfiG9edXt4kjYH&#10;LHoGPrVWTVtXnkJQsrk9Q+Aah0nvsWqtj16/1+C001jFbiaVuSrDcK5WbxfBcaioMQiU43KvQ/59&#10;K4+x1rV9LmEhYgqMY35z9Kljv5XuluzAEnU9VYYP4HvVRotBKd7HoZvYkspnhSMSBeFboR9KwdVj&#10;h8U6nAFlW1dxtPJIzzWO3jGa7lUeQxVD8y9M1S8Q3FxrV2s9haSxStztAO047iqpRcXqTUXMrHx3&#10;4m+G2qeHPhxeeJbOG/gvfB/xLK6dYoHng1CRvEbKbhoRklikyxqYyjkK4ywYLXC/t1fE6y1DSfE2&#10;qeKJbLWJNJ0OzuzYaVqpjss22s2oaNHXDm5SO5c4uI8xsQRFj73q3xB+IEvhP4Y/EjQ9Yll0iK18&#10;e+fbbEdZL+U3lnqDbJuFjKI7EgEyHGVwQC2F/wAFhfgzp+p/D54fDwj0jVLjwlrcUlvpljJLc6qs&#10;T2M6xuIhygMblncNgbyMN8yqpWfvLy/U9nBwSxFN93+Fkz6D/Y58W2/jT9mbQ5rJ2azS71KKEshR&#10;9keo3SLkHkfKo4IBHtXoMVs1zHd2pVTHdgxuQcMFZQDzXkX/AATG02/8bfszpNrF/BHPZ6pfyzyo&#10;mEzPcvcgKOOqzBiDkjdjpivbG0KKznnWGdrtSQweNSMDaKuhUj7NQR5GJhJV5O3V/meb20fiG/8A&#10;EyXGoaYluuq2ri5PmhjHqFs/kyAHuskYWROAdsZJ64EmgpLZQ6lfMlvLc6pMum2Yd/uBCwL9Ox85&#10;8jqoWtD4reLP7Bs2hgeQ6rq8kZ0tQpdpLxAFdAo6lrbcfZYpD2pvh62i17xLOlpbTf2d4ft4reGU&#10;ofKlaSNH3KT1KxGMZ/6asOxpKrb3WDh9s9B0rQNNtLK3W1EdvBEFAgTlQAMYHsBgc+lbmo39rb2/&#10;llEMTqT8q561yGleHY7i4Z472SNlz8q4P4c1NLrC2l+IWIMCfKQ/JNZTk9rgktzbsNPsdNumMCRq&#10;jgH+8Rn+Vbks9rdxiGYRGLbjbwFx71zreMLWzvY51tgkQTZgJwR61Q1Hxnp19McgsqnhCv8AhUPm&#10;bu9SlboaGoaNpN3lbWESbH3nanAP1riPFMkb6gUiiaEp8pX1rWtfE2n6dczzI0ySSrhY1PyDms+1&#10;sm8RXhYKwmL5ZyeMetddGq4PmkYVaalHljoYbo8r7WBNRNbuuflYj6V6Auk6RpRdpER5AMDfyD9A&#10;e9YerXmk3iOtugjkLDcVY8fQGu2GPvsjhqYDS9zm4laJwQo/GtrSNfFqAzkBunHNQxabA3mF7p1A&#10;4QKm7cfzq7ZeF45bFzIZBOw+XOVApVqtOXxMeHpVIXsLP4vJDKCWyevTFUxrd/KylXDoD0PFWNS8&#10;O2+l2BLztNOVBCouFHPc1gmIhlKyOp7gDisHCnL4Tpcpr4i1quvXd4u1CICowWGeaz9PsJQ7PJIZ&#10;C3HtU90VhiUBmctyTTrK6S3JBRiT3pKyj7ok3z2kX7FHtzHJFMIpEbIIOCKuXmpTXaBHuGkDcY9a&#10;oGSN4yzKB7mn2+oWVtbM0qxEJ3LEYrBt72OlNIztW0kXELKwBz74FcPqUUukXTBThCcda63xHr9r&#10;p0TPHOkbMON7gAfnXj2r/E+DXvF8thbXME0iQ+e5WUHb8+zBA6HPP5V1Yd9ZbGFVX2PpmCa0ZSXB&#10;UL/D3J+tRt5bEbCSp6A9RVdCCFEjYYdSBndU4ECsQrsWH94bSfpWam0Zyg2Me90y31bT472KYuqy&#10;SB1YjnGAAPoTWzFpUF5avNbXEaMjEMjuAFGPXvXP3jxXet28MiAgQPz6DctTpqVtpKtHHAW3H5y3&#10;zbhTSb16kxWlpFvp1xmlBwc1N/bVpqNsuRFGy8DC7W/GorK8tZkZ1YsAxUrnnIOD/jT531Qo0/Mu&#10;Wl/HpNs8zIJXJACkZGO/SlRYtbtnngMccyn5o14XHqKjm1NMbdi7G7AfdPrmslLOW0uGeK8Uo5yU&#10;5H8qzWupq46WZcdWSRlKkYo2kAHGQat2d5HOiiRopHH395I3GkMkVxKApQKeGCnp9KHVXUFTfckW&#10;5tra1Vdsjzt1YHAWo4r54XDK5JH5GmrZxvMwEhKDp8vP8xRPp0lswyV2knkf4dqSlElwlcBdv5sr&#10;kLumOTgYqB5XjYNvZj7mp/3EcW4yF2Azt6Zpt66yBFUKA/OSMbfajmXYfJPuMN5JIxJY1PDqi26n&#10;CgMe46VXgsyxJdtijv1zTriK1AJilYN02tz/AIVPNF6WDlmiK38RSpdMrB0XP93INWF+IWhafq01&#10;i9yY7wIjsi20jKAyswy23aOEc9eAOaobDuOR8w9q8I/aYg8W+EPFr6/oMulSWk0EazRXFu8kqlUk&#10;j4w4BUh88c5FKfLo3oiozlJ7HssPxNs5fHeqXNlfxPGNIs5GjDgOqtLckEKfm5wfr708/Fydrh4l&#10;h1CYxkBgIicHaGC4POcMO3evzr1n9sX4peD/AI1rpmn3miLptxocEV/u02KUvsklWI7ZA3QNIMjH&#10;XkHqOtT9uP4vaVqF9cWmu+G7d7xlYAeG7UiHaoX5TjPIUZznp2rHmitvx/4Y6nRkkrs+tNP/AGrL&#10;H4bfB7wrc+I7pvDMWqw22mWH2+Bomu7pogFgiDffkLAjau48e9eq+HXv7uC1lvIpDa3e2NfMDJI+&#10;4fKAiruzkjtwPTFfk5+0B8Z/ib8bdQ8HXWu+JND1C48C6idW0lZPD9sqwTcfOQBhzwCA4K5A4rvp&#10;P+CwPxgtvCNvpGoeH/Cd69rJG/28eYJTsIIYIMKDwOmMdsVDxC2SS+//ACKjRW8nc/UX/hCxbXdo&#10;Irl4I2cK0QsJnaQAOSA2AAehyey1A/gVbfUnVNevlWfHk20+juUjA6gMu0tnrkk1+dXh/wD4K3/E&#10;zXRZM6+E5pIyXRzYSL5hKFSDtkGCM9K6iL/gqj8SLi5t3utL8JXAQMflguE64/6an3qG56a/mWoR&#10;7H3Xd+HdQguJkSVJ4/vRL9kmjbaAoOQVx949u1UmvptIBWaGcFhkhYnyPQ9OnBr41X/gqV4589Li&#10;LQPDzSIjRlHmughDMpzkSAj7vv1rQg/4KmeLPtjSv4S8PyK0aocaheLjBJ4y5/vfpTjVl1sJUle5&#10;9SLqlhq/nxLIsrIcsvmAsvrx27da8+1DxDpI+IWoWY1TTpGW50ZUtvtUSyKftEhLcnJ7cD0968dT&#10;/gpx4ilu5ZW8GeHmhnbc6SzzTOpAABDM/QgcjFePW/xu8Har8Z7nxLP8MLu38RQ3NnetdaXrckNv&#10;HLGzNuEcjMMnIJGDzWsa9lZr8SXRuz9BLq5sDKI7e7ilZQN2HB5PPamowIJDEj24r4/1z9ui7m1A&#10;pD4S1OS1cLE8jajC0mV29QEUEEE8gk5Fejfsy/FS5+KfxH1W5Gm3Gn29tYlX8xkId3n3L91uSFUj&#10;lePWuqFWEtLnJVpST20PfIU+0yCNiNrHvVpNJtoWPlhmcd2ckH8KoGNwgYhtp70nmEHlzxSld7MI&#10;ytujZVYrTy1e3jG9uT61rJ4mjttqSOSVONg4GPwxxXNWbSXUZYyIqr0Ld6r3cTmRiZVZh0IOcVg4&#10;3dmbxlpdHz38dtHsZPh5+1NcSzb5UtLpreOVEMVpu0O0kYrnrvdI9xOMmNQOmT5R+1fpg8C+C/tl&#10;/bX+iaRrPhXxFpkOqX16Jku7mXRbhoWTcontV3Qpthk2opb5FGCzdP8AHrwzr2q/FX4vaTob2N9e&#10;6z4etpVs7vzVW2iksri3lulKnaHCxLGAyNuZkUFAXJg+M/xE0X46fCP4b6NGq3t9dPH9pS9tsR2T&#10;TaTdx71O4LNIC+QI/MVTtDlCQaykkno9r/oexQneUGlva/3I9A/4JY+PtT8f/sszXWryRT31xqNv&#10;d3EkbEmczaNpkwdyQDvbzMtx94tjPU+/6U62upzMXHysAI9xwflHNfG3/BHKKDw98AdQsdOvYL21&#10;naw1FJoWYwtvsYoOAwBGGtiCDyGDZyck/U2q6jdaVb3l7JuEVunmEqcnAXnA9avCQ/dJHHmS5cTN&#10;JdS548+IS6bLcasLUXB8Ij7dCkaAl5ih3oo7sYCyD/r4PeqvgLxu1p4am0uRQXik+2BkHytHOTKu&#10;w/3FLNGo/uxLXP6ZZ6rO+mafcRKryyHUdRL4wPm3BM/9dCoHqsJFEltDomqxW0YdUtJ/sD7m+X7N&#10;Md9sfoj5hGfVjWjpRTucrm3HlR28msxX8paKQJKiAY6Zx/M1nX06xOrzXBgLsFUtgBj2GTXB/FH4&#10;l6N8ENPj1HxBqH2G0lm8mMrG8rM2C2AEB7A18oftAft+X/juZtM8La2IbUyElzDKkmxTkEDC8n03&#10;cetdLiuW9tDng232PvW71aWztEE7ooBC5cYxk4z6YFYOtfEbTdHaKKTULMNIShwRk/KTkAdTivz0&#10;vf2wPEWteHXsotT1VJYokEsreSd75BLKGRiOQf4jwa5kfFPV/FmhyNfXl7cPbXPmIz3coxxwMKyq&#10;QNx424PfNQowWsi3Fs/QPxP+0L4c8INC93qEccbL96Ro41OcYO5yMDGT9KvaZ8fPD2o6Ta3dvrul&#10;JBeRRyrnUIhkOMgZz17Y9a/MTxp4gk8TaVb2N/DaT2tmQ0KeQoKEZGdwGScEjJJPJo0n48eL/Blj&#10;bWul+ItXsrezAWCJLhjHEoA2qFJIwMDjpxVc8X0CVHsz9R4/i3oc7mOTWNObABO69jA5yQOTyeKj&#10;tfi94PhlYSarpCOFUjbdxsxyT2B9q/Km3/bo+IHhHV7uL+3pbuS7dXeS5gikfHOAuV+XBJ6Y61m2&#10;nxt8R+Wbiw1rUrBtRQPOY7qRnkJJIyWJ6ZPA9aJTitupcaXc/Uy//al+Htr4ghtp9UtJruyaTKRz&#10;BSp2lecEDoT1rX8BftGaf8Stc1K3044t9PSJlm8xWWUOXAxtJ6bP1r8iI9auV146oJIn1End9pe3&#10;ieXd67iuc88nqa9B/Zp/bH8f+HfjRdWA18T2F7qNlFcpPZW7loywUgMUyPlYjgism4RTbRU4y2if&#10;rJNqj6jbMqxeZnuxxWclwbSWQORkjaB/SopLpM7oZSynp61XuG8yVXySV56VcEcs6q6mxbsEtklF&#10;oGkjBznn8az7u9n3PLNGqKTkeppH12VISiBct39K+aP2j/22tQ+HUstppGiX+o3FtctA7SKbeEOk&#10;cbnEki4YgSJ9zdwwOaIwl8UtEUpKbSjufR+nSXPiTVfsVjZXV3d8YiiTJIJxk+gHvXdaF+zbqmqW&#10;5bW76GwikHMNrhnAz3Y8Dj61+eUX/Bav4q+BdOktPDfw++Hmkxfed52uLmd85OWbzRuOR6Y9hXF+&#10;I/8AgvR8fGnkhCeBNPdBk7dMkO33G5mFc06rnpFpHXGglrI/VuH4BeG9JkBNk90FAG6SQs5IOcnB&#10;A7mvmH/gpP8ABrUtE+H+i6h8NfCf2rWZtU8u8k0y0Z7jyTFIcOVIO0Mqdc8/Xn4B8Qf8F1/j7fyz&#10;xr4n8O2jwAkiLRLdgw743xnrXM3n/Baf9ofXpzHF8QbO1WMBvl8O2BU/+QqimlGSlKSf3msEkfsb&#10;b3AVSsh3Z9TxQ+oAhpDsZICdx3ZCY659MV+Zvw3/AOCh/jW+v1nstb12yt9MuGsZZLqGLWxLMn8R&#10;XClR0I4ccdTWwf2ude8NfDnXdN0/xlql9d6os7F7u2uYbpLiV1ZpY5mUHdnccbgPmPtXoyp2e+h5&#10;ak2rn2f4j/bL+GfhvxHYNc+KtGlW/C20b29wsyxOz8eZsJMa8febA9SK2tO/aq+G+s+Jo9FtvGeg&#10;3GqzTLbR2yXALyyNjaq9mJyOhr8pvDnxB1qx8U6levf3d5dzqJJPOla4W7CgHbICTvXqMH3pNe8T&#10;3+o6/JrOr6HHpOsau7XcUH2BohH+7Kr5SuCQo4xycYHoK6IUIPd/iZybVm0fs5E0QHVd3ptzXn8/&#10;xJ0nwLfX17qs+oKl1q0ltGod2RGC/wB0HG3CA9OCx96+eP2cv+Cknh/Q/h1oWg+KrTxG+vWccNl5&#10;ttY+clz/AAq2dwO4DAbIznpnmvkD9v8A+MN/4n/aG1timpafaxtK9vFMXiLx75GSXYeAWRl/CojR&#10;eqewOS5lY/WD4ffHHw98UHK6PdSzMI/MIeFkwNsbY574kX9fQ10c+oWZYxtPCpHVWcAg1+Q3/BOL&#10;4+Wnw0/aasr7XNX1C00WOyuVnRDLLHuK7VLIucgY9DjivJPj/wDFC78Q/GTxHqNnqt/LbXus3c0L&#10;ecwPltMm3g8gYJwCBjOKn2UVLlN+qP3RF9ASEinjbPTZJn+Rp2XD5DlCO+Mmvwa8C/FHVdKRZ11f&#10;UoJYnXEyXTq6/u0zgg8Yya/WzwH/AMFCfhn4o0e2eHVNWkiMSESJYtMXGSu4gHI6E84P41FSCjbq&#10;JQfRns3iPVL+xvbNYplMN9L5MpYYeIBGO5SB3IC89N2e2K29PvJBGxdy5Po2cCvzA/4LD/tD6X4q&#10;+L/hS28F+KtTvdMstNxcGNJrOMytPn7hI3fLgZx7V4R8B/jpqvhX4xeF5X8S63Z2Satam68q6nZf&#10;J85N4KqcsNucgA5HamoJwuEYyuft4LkJuwpAbrjiuL8a/tDeBvAGvvp2ueK9D0rUo1EjW9xdBJlB&#10;AIJHoQR+dcFqv/BQH4UaWjSN4nnlgSMyNKmjX/lqB6kwD/8AVX5hftz/ALRegftE/tO6v4i8KahJ&#10;qGiSJbRxTtC8IbYkO4bXAbqjdq500tZ7BKpyK89u5+vGnftGeCddgeOw8X6DdsUYiOG9jaQ4HQKD&#10;kn2Aya39HvV1S2inSW4hl2KzIwKOhIyQwPQ/55r8Hfgn+2Ho3wl+JPh+6vbG6vBomqRXUnl7QGCS&#10;Bs5Oe+OvpX6ifBX/AIK//BL4waXfTHxDceF202URNFrNv5TSqRxInlmQFc8HOCPSqTT1pluL6an1&#10;at20KEKFI756/pXm37QF7J/YyZQEn/69fP3iT/gt78E/DfiW+0//AIq/UYrKdoRe2enQva3IBx5k&#10;ZadWKHqCVB9q77Tv2itD/ao+Aul+NvDMOpQaNqb3McAv4Vin/czPCxKq7AAshI5zjsK5sRG0UzWl&#10;Tmn7yPkX4jTofjveiOAATWKBmyMKVkYgD/vs1JcT+SpBVixBGcjrVTxnL53xwvnAJVbRQMDI61dv&#10;LmObHG0DJ5HesZbHRLSxk3wMsy7lHzKRjjNZt1ocbgqYhuPB6Zq/e3CrqESkncUbAxx1FSG4VnDn&#10;OTyeMVk0mCZ51remS+Gr4TW6M0LnLxg46fxD3HFdZ4S8XJqVrFHJIHkblX6b/UH0YelWdas476Mq&#10;dpB9q4bVNOm8M3zTRgtbO2XRT0/2h6Ee31qlO1kxnrNpdjBBBzmrkFwScAEg1xvhXxSt5FFHK6u0&#10;igxydpB7+jcfj1rq7GcEc9qbXUDShlBXHIxVXw3IDrurnbnEka/+Q1/xqaBwqknuaq+GJN2sau3A&#10;AuVH/kJKlgdIkwUgksMYrG+Inxb8RfDa80o+HtY1TSXvvNE7Wdw8RkChcA7SM9T1rXR0aMAkA17f&#10;+x54E0Txj4qvZdVs7TUmtocRQXMaSRqcht4BRmDDbgFSOpzmujDyaldEVGuXU9p+BXxctNX+CHhi&#10;91HU5rq5/su0N5PIrszSuqr8zEYLFs55r0SC6gudpSeF1J5wwPFcfL8F9Asre1s7C1fTYo28xFtb&#10;mSNfkYsFI2ZK5fOPYelPuvCt/A9xFbXVvOzjeGmR1IyCNpZY+x5ziux0W9jk5jp9B1ldW0W0uCvl&#10;vcwRzEDOMsgY/wA6kEqoSFAAf3zXnWiaj4i0GCGxezjnt9KijtZJI7hmBIQfNhkGABjtUGjfHi0v&#10;fJimltUvRGklzbGfdJbB1cqxIHAJjYDIGcH0NL2DV7jU+5nat4s0rwp+1Z4otr4232vW/CWkR2q7&#10;USSfbc6qJAXOBsUFCQxwN3HLYPy9qHxL0T4ZfscfDHxCvjTS9dvPC76Bdr4VGpxBrYs8EUqxkuZU&#10;cpI+4yB1UFtiRDOcH9un9r3SdD/aI8P6z4cvNAubyTw49tcDVbRJ4bWWG+WWNWaX5IGBJYsVJwBx&#10;0B+YLz9t4WP7HHiLwRb+INWttd8F29nf6dcWtvbJpiTQXsc9skcqW8ks8iNGGBd4xhD1CkVhKEeZ&#10;8z7/AJI9rD06s4xcF2+7Y+0v+CKc1t4b8PeJPC6SyzXml6ZYTXWDK8Jd73VGUxM4AKeSYBlQBuD8&#10;A7q+1dUkXU9cgsApEZZbm4AGPlQjaPbMm0+4Vq/KP/glF+2drOr/ALRnjnXPiB4uv9QWPw/YWcN1&#10;rG5GSIPLOU+WMswE00u045D9cAY+ivFn7cmoyp4lex8SeHYbnWpfIs3iWcvaWi7o1MZ8shmKrJOC&#10;33WmAA4xWeHlHkundEZjSq/WJKqtXZ/ern13pette+KbgMFMOoW/2iJwfm8pH8uMD/ZbLSf9tPau&#10;K+Nt8uleKNCt10u9v7fxelzoN5cW7uVssRPcW8r7cgETxiNS2Pmn65wD856l+29cWur2dyfEXh2z&#10;t4rX7PA6WlzJGE8xTjH2XIIxjP6+tXwF/wAFErG98H6tY6x4gsLpzcTwoVsrlJAQ5xKj+UQRnDKC&#10;EII5rotePr5HmWfNe1zpf2z/AIg3/wATv2SvA3iPUdNk0bUNWminu9PlVlksLg28nmwEMAQUcMvI&#10;zxXxPoExHiRjuJJjfv7V7D8bf2zJf2htAbTGgsrZHuF1DyoWfKTpG0U6gMB8vMbYx1L9c14ro0Ul&#10;v4oZZAVdYnyO446H39qrnXKknewSi09VY2tGn/e3wAz93+tbHhebfol4SefO/oK53R5Skl8STyB/&#10;M1qeF7gJpF6Mn5Zc/pUzd7gmR6jNuDFhyDWDfydcjg1f1O74YZFY13cDB57VMpWLieU/E/WBZeMo&#10;lBKloh/M10fhbVTcafYcsf3C8n6V578cL8ReOrQHI3wj/wBCNdT4KvhJY2YBwPLArFzfPc0ex33n&#10;bEzkZIrB/Z98Vi7+Lt/eXLxLHZ6hBvxnCrG469e3tWnHMTGM4rE+FsaWq6sVVVLXz5I69a0qO8bE&#10;R6n7T/8ACcaLHLDCt/p8bTqXjCzrggYz34+8OtQXvj/RoILmVtUsAlnky7ZwSuF3ngcn5SDxmvyn&#10;ub37NYTzJGjvFGzqpGAxAyAfxrK+D/jyf4heETf3tiljOs7wmJSWA245yfWuhVYpLQ5Hhr9T9a7n&#10;xhpUE8ULalYiWbJRfPX5gMZPB7ZH518T/tH3Gma58WNVsLLXzfRW2pyyNbny28lmtrRW+4ASAUxk&#10;56HnOa+ZIfijdv8AHJ/Ch0yNLFbL7Ut7z8zYB2YAx69+1d4GDEBlBwMeuPzpVaqcHTS1NaNB05c1&#10;zovEngCwn0qYxzQyOFYkIoJ6V4b8T/CkNq07ssoDRY4T0+lez/D+3W71zU4yrECzDDbjJO73rivi&#10;/pSSWU25ShKkDcQe3tXl01aXKd3NeNz5V1WIQ6tcSEOY3Zk+6CTz/wDXrS8PW8UsrZR+EGMDBpmt&#10;RQiS5C481Jg2NjAYLrWxoNpHbOzDALL/AHDVy3IOksLDxP8ACnxtbLNZatpi3CmWa1uEaKS4Zzy2&#10;3CsQD1OTyOtdvp/iS/1WyFjHoMl+ryrJKqx3bPcAgYZwkowgwRlQDXzr46+Oet/EPU4brVri9vrt&#10;Lf7LFJc3xmaNNxIHzDgZyevetH4e/F3xV8LL631HRbqfTrmJ0GbW9RDIAwYBsE5GR3FdsZWjaMvw&#10;ucCoOStJHv2gpqngi7ma20+ewELK6GO41GIoMhigAmAxlQcnJrL8d/ExNV/tH7TozFrmRJhKtzcL&#10;JE6k/PlnLE445I7VBon7dPxrsLiS5inurg3WGJEtnIGAGBnCH+lWb3/gon8abNitws8ST8A/ZIHy&#10;f+Ax9aunKcHe/wD5L/wRTpNq36nG6j8RNKiktyLfWIxJtBU6tITuPO4nPHf86ydT8QabqN3Glxc6&#10;tdSPyT/aAOVx90lgcY6d69TH/BQXx5pWlGfUYbu+C4PNiF8s4AyWaHH5GsiL/goveMssd34c0a9a&#10;Uli97YJO4J7KQV2jB/8A1Vt9amtbr8f8yPq0m72/E5Pwfr8mh6011pQ1bc0JjZZLiOc7c5Azs6A8&#10;9q5Txo+sT2d5cRytudtxYsueTk5IUAdBXr9x/wAFC9Nudsd78PPB1whKnH9lGMEg5HR/06Edas3H&#10;7c/w+1q3ZLz4TeDpgwIJW1EQB9funFZ1MS2rafdIuNGa8z5XtfF19ZaPLFBJIqSNllLbmP14ziu9&#10;+Anxm8RfDvU5DZG4hOpr5Qka3V0KqT3YHaAeeK9rb9qf4QTxMp+EvhhN6EKEu3hwx6MdsQJx9RW3&#10;pH7S/wAELeaLyfg9pM7A5IbxE4ByDkYKVmqyWun4/wCRUua1rHjPxI+IGveO/EIu7u6g1GKCEIl1&#10;HB5Ua7WLHA9Nw74rF/te8WF7xdUsnSD/AFixKxePt1IA79jXuGu/HD4V+JPEWF+GNpp2noyEQW+s&#10;yyu5AOcsCvBJ9D0rxLXvDck+r39zYGKzs5nZ4oWm/wBUpbIXPfA4yfStYYhz0qSjFel/0M7ONrIj&#10;/wCE71TX9BvNMtNUuWhsYPIaCS4dvNUNnC4BGc9uBg4rH8K+I4dD8PzNdXEdu5kbhm+ZuwH14q1p&#10;/hzU9KZ0tLtIElOHEMxUN35x1pnxU8DJ4v8Ah9YxxXWqrq0EkguI0gE0dxl/lYMXUrtTttOTXNie&#10;RR5YzT187/iKpH20PZyVle55BqWvFtckktCQJGLbS2cDOT1/Wt3wzqcb60scReQy/d2kFSR1P411&#10;tl8JvC2j2MLzR+MLq+iuQz4soUSWIrjCpvJXBy27c2eBjvXr37PXwb+EUHhey1HU/EXjW08SFmMs&#10;EenxLHG3XKq67iD0zjIrNVY2W33o7VJRt5HiWpzyT28rRAlgOgHTvX6+f8E+IX0j/gl78PftGY5J&#10;YtQlG84yG1G6wefbFfG6/An4W62QZPib47s7eRcxvdQLGkgxjCnbz07ZPNfdHwvXSvAH7DXgnT9E&#10;TW9b0Oztp/s9z5MZurlWu52JEbOpOGYjBwcAEA0qzXKkv0Oj6y6ieh4L4li8j4y3+Su42kZyGBHJ&#10;arF26lCQRzWJ/wAJNZeLPitrV1Zx6nbJHFFE0OoWZtZ0KlhnYWPB6g1rXBBJAxis1LS5nNbMpXMa&#10;GQS5G4ApTVIA6g5pJtu9sgbh7UzI700xJhJ90juao6hpy3UTAgEEemcGr5AXqBzUbruBAOAayauW&#10;cJfWE3hO9eVNz2rtl0GeDnO4d/wH1ruPB3ilb5IkklV2kGY37Sex9G/nyfUVieMfEej6CsFvqN4k&#10;U11nZHsdmI9flX14wDn2rmzN/wAI1KJofNnsZfm2iN1Zec5VSAev5Grg2txXPa7eUlDkqMmqvhNw&#10;dT1osePtgH1/cx1yvgzx4t3brJJK8trL1eTIaE+/+yffp9M10fhB913q5JyWvf8A2lFSW4zp49oA&#10;wQBXlP7VM5STRQGdCBK3ysV7r6V6emTgEnBryP8AatnCX+jocD905/DIFdWHdpoiex5et7IsygzT&#10;E4HPmtnqPetWz1By4InuAD281v8AGuYN0RcDnGcfzrSsrvaVBOMV6bnYyO30PU3jcAXE4yef3rc/&#10;rXV6EIEaWZFxOyk7wSGzz3rzvSrkkg55rr/D9wXjILdRxzWM6ndiaOF/aa1eLwFL4Y159ItNZ0+G&#10;xvDqGmylAL6MG24yyOuVJLZKnADe9eNfGDQbvx98EfBvjPwvoEuieGJ77V9Pu75lle2tw8yNDvuA&#10;mwYWYp8pXdtwFBILekftjTWV94Z0Cw1SJptO1JJbF9kipJC0keQ8e75S4MYwp6njIOCOI8GW7fDz&#10;wD488Bw6/q8Ol6ZHLNYQXSzyRzMbVJgiwghI3Z0XL4JBx6ZrwsRO9blT0f8AkkfY5fJU8DCrBe+n&#10;+G36nf8A/BBnwRpvxy/ao1/wz47vb3UrDUPDci2ca3TTS4S5jUDKsWiESmaQKcZwMghuf1e0P/gl&#10;d8INd+Il/dpd/EFtHsgtolnDbEq0nzeYA6w5CrgL65Dc9K/E7/gmx8SvEXwX/bg1m50zULXSdQud&#10;ClhLS2kbpOXSFlhCsGUSO/lrkjO44OOa/Ty1/bB+Mfw0mk0+48SW32lIwJWk0q3YOzO7MwwoByzM&#10;fxrmw0U01zdfPyMuIU5YlTateKe1j7Zsv+Ca/wACLvTbWNvBM8qNH5cTXlzdowBGRklhg47foK87&#10;8c/8EUPg94hvZX0e78TeGGYb/KtJvtUCbixziVGbk7ur18vH/goT8Z7bYq+KtNUREFSmjwo64XHU&#10;eprG8U/8FOPjb4fsZrq38R6RLNNNbxD7RpUTqo80KV/4EHOf511Kmk73/M8GNHmdj6Ls/wDgl/8A&#10;Br9n3xXc3lxp/inxNNZ2w12E3Fwyi6jhfy7+ERxInzLG8cgHJYtweOfpS1/Yq+B6WiGH4ceFminA&#10;CONNL8ED7rYzg4HQ8k596/Mr4lf8FD/iz4g07S9Vlv8AQDNoNy96f+JVHmSGRHjuIz1yjRSN8mME&#10;on92pfhX/wAFEfjB4W8E2nhqLW9D8rw06WluW0tJC9sgDQ8kjjyyq9/unr1LVON9/wAy6lO65r6n&#10;3j8S/wDglt8F/HMxFppur+H7h4yq/wBnXMyoqg9FjkDooyeiqOteKeIf+CMVnp6XaeGfHE7Bm3CL&#10;UtLZirbeAXjI46fwd68WT/goP8ZZtfF83i20MaxmNbUaPaiFckZP3NxPA/iroLP/AIKPfFhLl3XU&#10;NCUSsGcHS0OSF28cj0H61otOv5nO6dx/ij/gjp4osvD7XNp4s0a8uXVSE+zXCRksQAAwRiRk+gJ6&#10;cV4Z4x/4J8/FLwldTxnw1f6skClzLp671YZYDAk2Pk7Sfudq92tv2+virPYW9udX0NI4thfGkxks&#10;ysrA5J6ZFX5f2zfiZrouFOt6XE11EInZdKhPdvmwR1+Y/kKTqSX2vwG6aZ8IfEH/AIJ5fFjxx4gt&#10;9VtvAGqW2m2SILu51WQ2iWymXZuZWKsVyeozX0j8Ev8AgiF448WaVNaar4v8H6LqmnwRy/ZLeG4m&#10;ZA5kADO0SDOVI4L4INeua14s174taRc6frV5aT2N9B9nljjsII2xnghguQfcV5jqnifxj8CfjYtv&#10;ovjPxRb6dq+isDGb2ZmVo5UOQ5Ygf6w4AA7nJrF1m5Xvr6JDULR1N3xf/wAEVvHOlfaW0bxF4b1K&#10;G2A+/NLHKzkkFdpTAwuDkk5z2r43i/Z08f8AwfbW9d1nQNQbw9JPIwmtnjnCFdhYlQ2VOHU4I6Gv&#10;q7xJ8cvH1j8PtTsrHx940iYWsxjl/taaW4RypIYMzFi2eRk1c/aH+Gl/8GPi74TGreLvFt54C8Xa&#10;bBcX6S6lI8cE7KoMmGJXapEZKkH5R16CtpVZW5b7akuknHmueBeB/hd4x+JG620LwH4s1uSSJhiG&#10;wdo+gHzMpwByO/evWf2Xv+CUXxn1Hwq39oeHNG8IW813JN/pmowAxKcZJWMvJ1DcEV7D42+InxG+&#10;HtvEdB+JXia5s7SDy4E+1f6qL5QAuMhhhR2FcOP2w/irHE0Y8e+IyjMSUe4VgMkk8FT3J60KUpWa&#10;lb0X/DkRhZWep6XoP/BBG0g+J7eJtc+JDrqcVstrJaWOlo0ZOwnPmSTqcAMP4OTXQeIv+CO1uunS&#10;nRvHXmzl8IL3S41UbSQVDJcnGSOpVvavIW/bK+KmpX0s8njnWke4xv8AKKQrwNoOEUDpinP+018T&#10;7i0ZYfH/AIlgdmJyt0VySxJzx3z+tSm1rJtmjVh0n/BPP4m/C/W7u9TStP1+wmtQiSaffwktk5GV&#10;kdCDg+9eBftDfCTxj4PiuDqvg7xBp8cKhnkmtSIwCSBl1JXqPWvXZPjB8UNH0+GKz+J3jURySx+Y&#10;s2qyTcluil8lV4HC449q7/w78X/iGdKD3fjvxHcXE8Ue5/tRzlTu4OOBkn86OZc3MilsflZ4sE02&#10;jX8KRSJIbgEbZMk8pxjr+VbGg6DPJoy3MnmIofy8+YwXJ7Z6Z4r7++K/g+P4oagt34hb+2XQMWe8&#10;jSWTdxtO8jcMYPQj71bX7C/7HPw/+OPwH1bUPEGjRX9xbeKL21SQbkcJGF2ruVhlcMcDHFaOfLa/&#10;e34XIPzkk+EGgec8gvDEzHcN1goRvoPN6fSorn4QaTFbK7XQ8pmwH+yKo9yB5vTkV7B8JPBUvxG+&#10;IOlaReyRWdpqU6wPcwIsjxAnBbDDhQByScKAT2rItfGXhfxjO58KC5vIoXeFZbqCFVnQORv4+YE4&#10;yMjv1r5ujmNSdJ1425V1udTo04yUOrPN4/g/o/lDGpIGl+4htMufcDzenvTT8LNMsmZjq2nRljtC&#10;PCVYn0AD9a9Giiu/McyxaaTIDsdkyyj8ByPlNRyaZeQssippMU8n8awFpB34wOOnfipWc3+0vvNl&#10;hEebXnwliSQrHeRO5ONsdszDr+NR2vw8WaWSMX9gsiA7g0DMy4OOQoJ68dq9V1GNNMiUzMxndPMc&#10;wIJOfTIUY69/yrL0aGz8RatDbNHBbtMQEkuZEtLdBxt3OxUKR05PU1tSzNyfLZN+WpE8PGO7scBL&#10;8M4LXV0Sa80+8t3j+fyopYTz2UtGcEeu01l6r8I459QLW15DaWr4CiV5JWTgZJYRoDz2wK9v1j4H&#10;awZo3Hg/U72F0bE0O542ORjEsbFD9Aa1PCH7M2suiNPoNrYwDDMbq4Kjn72SSP0pyzOUHy8juZLD&#10;3aszwfRPglZSacn9oXsclx9pVs2tygMkOPnX94QQ4I+X5cc81k6l8F7m1vWSO8s2iaVgi+cZHVRn&#10;GdqkZwO2RX0VrPwS8HeHGCanrXhwXLHLR2hku5QM8jCYC+vzE9KpLpfgDRL2OLS/Dmv+JLuRtqku&#10;YI3PTAVMsc88GuyjmMpr4GmKVBLVs+fYfhRcmIumoWIU8Al2HP8A3yPQ1r6P8DfEM4R9P1GO5YEH&#10;y7XfIw+oVeK+gprDxxZaPPqmi/DkaLpNl8st6+kT3AtzxkNLICgOCD0HBFc7O3jDx4HjuLzVr5Zs&#10;K6QqLeNsZwMKAMDJ61pLGKMeapJL1Zk1BO1zk/DPwl8ReFb+G61y/wDC81uqsBHql2FKZxklchif&#10;l6dqsXmu6XZWN7bo4u5bmXf5Wk2bJFwePnc847Gux0j9kLxBNELq602DSrdju33s4jDD1G4gn8Aa&#10;6XRPh3Y+HbeS3ht7nXJVB3/ZYNkcf1kPIHXnaPrXDVzjD7N37W0v6dzKpKJ4New6g0sokto7eRyS&#10;JGkZWA3ZBxk5P4VueHI/EV67zTvcaik0mWeb5YUGB825uMnHX2qtqX7bPhCz8WnR7GysdOkSTykv&#10;WtPtCzNnA/eO52j/AGgoFU5/2lYPEXiWMSRxzyIDIpEzFFZTjDhvlIyQeMDjGKtV69eDUY2T6t/1&#10;+QlhJtXSO4v9DiuNSWOztoNVkYDzV+yg+U3dd46/XtX6NfCvTG0b9kn4e2Zs4reOPSizIrAiFjM7&#10;AD1zk/lX5/6t+0tpHhfT7WA6d9ouoYykihSqBhgDnv0PQd6/QLwR4jfWv2QPAeouohe80K3ufLUY&#10;VN67sAHJ/irow8EpP3uZv7l8/wAxwg0mz5WW6a9/aP8AHIY7hCtoqrnO3MKn+ea3boEMQM8VgaRJ&#10;Je/FjxJqJXEd3HEFb1ZJJYyPwCr+dbN1KVJyTzXfF6FS2Kk7lWOXIJ6800MT3J/DNRXczgjAUjuK&#10;YkzBecjNaRFFFmRyMc4pu49c8VC0pOM5NOSYng5wKnlZRJNIkFs00zxxxRgszPgBAO+aqG0tfENg&#10;skbxzwvkBlGQeeats0c0DRSIro4Ksrchgexp1kI7WJYoolSNegUAAd+1JwHc4rV7abwVdS3qsTZo&#10;jNMNm7CjknA5OB9a6/4JeIBq2iam0axhYtRaMEyCZSvlREFDgDbyOob64xVi8tBqFlKis0MkilVk&#10;UAlCRweQRwcdeK84+C2qXXgLVNZsr94hZ3d+10jKCBAzADbjJzGwXKdxtIPNSk00NK6PZfGU3iPW&#10;bHSrTRr/AEjTYba433Uz6ej3EyE/dD46DnAx369q8m/az1CO11vSElkIJtmPPP8AGf8ACvS/CniR&#10;tShMUrL58YDAgYEi9m/off6ivJv2sJz/AMJPpQc5IsiR/wB/Grro/EZT2PLP7Zt/OB80cAHv6j2q&#10;9Z69bEg+aCfYE1jzXW2dVBxuABI+oq3a3YyBjOPrXa5NkJHV6V4igA4ZyQeyMa6rQ/FMCRsoE7Fl&#10;PAhf0+lef2+sCBOTtx9atad4nMUoBdiD74rmqvS6KSG/HxYPFFh4fhNvcvNDMFgIiDESNE6JtDYG&#10;4uwA6HJGDnFeffCceI/iZ441OLRb/R9KsNd0nF//AGzLJY2aQPp00TtL5LAh12SbfnyZFUEHJrtf&#10;GES+PLGDS0QzXc9uz2qjI/fojyRcjp+8Ve9eP/DPQfEXhf4i6lH4fkeJJNIv7zQ/tVxE+6zVJpo1&#10;3Evt+SR02nDHBAIzkeBiptTufYZLNSwzhpdXeuu56Z+xd+znB8P/APgo/wDDe0Ot3XiFr3RZfEV6&#10;502azS2lWCbageQkzhZI1UyD5d6FeqnP3N8a5Fj1+WNSSSqk8DPVq+ZfgX8b76X/AIKE22ra7HFq&#10;cHhbwdB4W1K8s7VIItBZpNkRlCMyFBNIIfMjJRg6yDCnj6Q+IsQuvEdxLIsjARIRkg55eqwcdZW8&#10;vyMc+qznUg578q/HU4O5TLElic81zfi1Sukylcl1ZGUHp99ea3r2YKzEEjGeK4b4meP9J8O2M8Vz&#10;fRG5RVfyIzvmIBz90cjgHk13uSSu2eRRoVKkuWEW2bsWCiqTkEbSD0x6VyPhnVYtB8SwWDXCLJBI&#10;NIkUsNzDHmWpx7oWX3ZvauUv/ih4o8ayJDolg2k2b9bq4QvKB6hcYB7YPNeBa/oHinx58arbS5Ir&#10;e7e5u1hnv5L1mmEcbMdwwBtIXLA4yMisHX0vBX/I9elllOnf61VSv0Wr/wAj7ktpGVyGJUjt3Fal&#10;o5Y53HI9q4zwholl4R0iDTtNi+z2lsCsabi5GTk5J5JJycn1rp9NuCM5JzW6berPn5pJu2x0Nk5H&#10;RmPP0rpdAYOFJbJ+tchZ3Hua6Hw9PtCnJOazk9BJHqHg1WJB3Nj0xXAftITyWnxX0cFC0U2msA3A&#10;CEPyOuTnjtjiuu8I6kqEAk/nXCftJagJ/iB4eYEkG0lBH4iuNNqRs07WMS5uDJp84BALRMAcZxwa&#10;+zvjj8IrT42/A7wrHNKILm00a2aCTYGQloEyGHocDpjGK+IpLsGzlA4IQ/yr9BNKnFx8E/DDYyG0&#10;azOf+2CVup/vFr0/yMFH3T4S8E+INS+HQu/BXiFV8zSHMNnIZM7U6rF1yybcMh7DKnlcnJvZN93I&#10;QFHzHgdK9F/ap8CR600uowAreRDYzg/MFDZVh/un9K8A8LeM549Qaz1HCTxnBPRSPUe38q64OyJk&#10;ei2RBxyODV+2eeRnWN9oC8H3rK02VZVBUgg1u6PEjSLlc5681MnqCH2trM2o6Ys+ZEO3eenzbsA/&#10;rXo1jpotrOJAzMFXaCxzXPado8EzRMyndCVKnPvmunTKQqS7HA71zJPm1KMfXYsITknPHWvU/wDg&#10;lxsuPgF4qiBVfJ8a6gMHgf6uA/nXlPiBtsbgMSa9P/4JSaPq2i/Bzx/HqkCxLP45vbmzwynfA8Fv&#10;tY4PBJB681vOS5Y+v6Mh7nwp8HLaTSvBPi7xKzRGe0tBpFtukTCtdB1kkwSANsKyKScDMqc1xGg+&#10;FNO0lVFtJpdiG5eK2RrhjkjBP2dXTP1atPWfj54O8Ka0suh+Hn1OwihMMMdy48t5c5MhDl88bVHA&#10;PJxXOXv7Unjfxcyw6bY2Gi2MZMjQ2NqBkAcZLe59B0r4+OSQVKMJS0S110d/6R1qreTaZ6FYfCG5&#10;vZF8rSdcuMgEloodPjA9N7yMT/3wPpWqPA+l+GIVfVNS8OaYiHLpd6i91P6Y/dGIE+2CK8J8QeIP&#10;FHiaKRtX8T3jI0W8xNdsefTYpGKl8DfCu98cXsy2CRSQ2v764ub64jtYIVC8sXcjv0GSScAAkgV1&#10;YfLqF0qau9tr/ncbqWV7ns2pfFDwP4Z+VdSvtUdMFY7DTobZRzwfMKCT8d5ryn47/wBkfHzw6dOi&#10;0fxBYxiRphKdWlkLvkLko3ynB561keNPEXhz4Q2Nve6xq1pfRTP5UP8AZL+YzyKQWUtKo24DA9D3&#10;9MV6JfftZeE9Y/ZytPB/gnw54kvfF+p3y3txq1itw9wEAbyoysbBQiliCdh3556c+vTy5QvJ2jbf&#10;o/uumYyq8y91X/rucr8H/wBmX4peHdOsdX0PxBd2emSt5VtNqGpRWz3JDbW8sl1Z8MQOFYA8Zr6g&#10;8bfswXHhv4neB9D+KPj7QjH4gWP7dqMN7C39jA9Y5ySAXC89z0wa8iu/hD8QfHvh3RZNX1L4aeFL&#10;KG1iCRrpczavGAM4kwpbdk8gsq5UcDpXc+CfhR4Z0LxTLqMq+I/iLrrjKy60ySRxsRjcsSKDjAx8&#10;3auSpnOHhFwrSu+i6/qzTFRoR5fZyu+u5DceFvhJ4T/aje10S7n+JPgzw9OtxdR6bbh59QhG35FJ&#10;YL87fKTngHp2rS+P3g1v2hvE2q3mm6DB8LNHK+XZQ6nZx225G4KfZ4GMjAAHnPJbrjiup1rTdb0/&#10;wxezrbaN4S0/5d0dnDHbtLlgAD5fOSSBhmHasb4g/ET4a/ALxjY6f431bVft2pQG6iZraSdHUErn&#10;bHwCSuMMSOfTNcMsXjasX9Upcqb3lpa1vm/uRxOMpWSV/XQxvBcPinS/A9p4LvPG3iLXNEs5zLHp&#10;nh+0FpZSAtuYSeaJZQpOAQu0E5Ppj0jTtA1ex0554rfSPCOnW65doEEkyKWAG6QkkZJA5cckDFYv&#10;wf8A2kdD+N+geIF8K2OoWkOnb7ayXyUSS4k8kvv2LlEwcYyxJ9O1fIWhfEP47/EHXLWz8T634j0y&#10;x024JllmtLYLEVOQxt2CJPg4wJAQOvaliMIp2rZpX08vdXye/wCKLcLJ3dn9x95aN8MdLvY4724e&#10;XWGlG9bm6ufNV891VflI+u7pVjx1q/hfwZ4duYNWmtbeKWF0FunErqVIwkajKk564wK+XvBXxp1H&#10;4LfDpPDNprdzfPHLLN5whH2uTe2dpIJEajtyo965DVvHmtePblltlkVZjmSQyAq3X70rAkn2jDH/&#10;AGh3whjqFO/9nUf+3paX/wDbmXCLcfcVvNn5x/EPVbq18V3tu1pcWclpIYGSZSfLYHGMgAZGBXR+&#10;BdC1b4i+K1gt4rnyZbgGNUkCtjeDjqcgc896+v8AUvhl4MttZur2XQ9N1jVVP7+RkxBG3Qs7t1Pu&#10;SW9q9R/Zx/Yb1v4w6FrHiPQdO0XRtJ0ZXmmeZDbxyBELt5SBSz4wPmcgZ6A816tPMW4XlG39djuh&#10;Fy+4858MCO+aaS90iFrt5WWIyS+ZGwBODgcucYOMkDnJWv0480aV+yp4HVxGiL4csSVUbQubdMjg&#10;4r48k/Z/T4e+Kr3TryWxur/TFjkvZxIxtLPzEWRBK7hS77GUiNeBvXO0EGvQfib+1Hc6v4Nj8KC1&#10;nDSWn2C0NsmyeGMRhVcxk/LgYKglTgcgGqwVWHM5y0TMa1OXLypanBeDdZl/tDR3csBq1hNcnPqJ&#10;kYfpNXRXmoJBneyoDxyQBXhmk+BvHvgfxP4duRFr2uab4T042mpKZrTai+T8rcMMHgMQcsBtJ4wT&#10;4r+3Z8efFPxA8C3nhWz8IeJtHukuY7iOc2rmRSoPHHTIavZjWpWu5JfccsqUtkfZk9+JCSASo7jB&#10;zT47xGUHDD6ivgX9l79sHXfgz8MV0zXtA1G/jjuXEd3krKzbVLB1bkYGCDwDn619DeGP26/Bet2y&#10;NO+o6c54ZZ7Vzj8VzWylD+ZfeS4STse5m6VOhxn2oS6TPLc15ja/tQeCtQ27Netl3dN6un/oQrS0&#10;T46eF9fvhb2mt2E0xGdolAz+dNO+w2rbnoAuQcAEYNWYLtVIAJH4VykfjnTVA/0+1wP+my4/nT/+&#10;Fi6PCxMmqWCY/vXKD+tU4NdCbo6LxB4li8N+Hr2+n3eXZwPMwx1CqT/SuDa2kvtRSCeMC7m0gTDB&#10;Iy6SMHU+2XXHpWH8fvi7ZRfDqeHR73R9RvrqeGH7Ob1F3RtKokJO7gBC1cr4k+OuoaV8WNKG7SRp&#10;dtY3cVxJbPJdTo7mJkBUKvccAZ4ByRxUTlbQ1pq/U9G+FvxJbUnWMK639i53RscZwcMn4j9cGsr9&#10;qHWEv/E+kyRuGR9PDKB2Bd/y+leRX/xPvY/Gq6rpNnemRxhwYCiuy9GYtt+8Mg4PpUN/4n1bxR4i&#10;udR1QJGGgjt7eJW5iRSznIHyg73bkZJHU1rhpNu7RlNIs3FyVkB3EcD+dOivyCoz0rGutQKyA5Py&#10;gcH61CNVJPcD8a7HsZ3Okn1kooG6qT+IijcN1OOuKs2vwz8Ra3oNvqUFnbx2d2SIGubyC2afDhNy&#10;LK6sy7jjKggkHGdpxwNzeXE0jCON5VU4zH86nkdCOCPceorhWIhJuKknY09nJJNrQ9e+D/iI3HxW&#10;8MICzFrhBx7q9eY+OYU+GfxisLdFvY9M0TVWjvHgdP3EbXK7FxIGQK8MyjDhlYrjHBrR+C/iuLTf&#10;it4Yubi5WC3tryHeTjbgkjn0HNZH7clpqVr8bhc2F3Yf2TqtmF1KzuLmOESMjMolBcjLAMuDuAyo&#10;ryMXFu6Po8gqpV1GT0Z9L/sjeIn1z9o344+ML/SDqHgzxFe2mj61JJGzC0iliYCV2aRm2B1CyDLh&#10;RIX3BYznsfiZ+1LonwfvNT8L6zf3Ov69okaw26WCm5nvrfkxySlfliZVwkhkKjcpbo4r879K/bH8&#10;T/BT4a6p4JGs6tb6V4jmN1qK2VzAr34MQjELTDdIkakMdoI3h26ZzVDw9+0r4L8N28Cataza9dW8&#10;wlgSDCWCLu3ssqMge4LngtKSV2qQT0E4f2jgpRWr110SPYzDD4NVpOvO6Vkkt3ZJa9j6hm+PfxC+&#10;MGrPJ4Ys47LT7XezpbxpcRMApJE104MR4/ggVz/tV8+/GH9r+9+EXxCC6L4e0WT7fCLi5+0xuTMx&#10;JIyFZRwV4zuIz1r17Tv+CiOi634V1CCz8MXtslrsgihWOQo6uhzhUjOMYPH045r5T+Jujz/EC4ud&#10;Ym0rWbQ21v5LFrC5bdGWbByQOQCOOM4OMV0wpuL5qrTPKxOZTcPZ4ePJDst36s+uP2Y/2gdR+LXh&#10;1tX1uWGKA2/yWthBGkUUnnLHu3SSAk/Oo6ngE1wPwd/ac8Nt8XLSS20vXLu41Rvs0EkpgiKPIxZ2&#10;IyR7degrlP2HPEltpkut6dYtcA6XBbSxpKRDLKjXNuWblTjlTx15615D8B76aw+LvhWRELsmpIAC&#10;ww2SRjnI6nvVKT96/Q82MbpPvc/UrSr77TDFJjb5ihsHqMjpW7p9wSAAcEVxfhu7zpdqcg/uUPHA&#10;+6K6HTbwZPNbRdzhk1dnUWlyRj5ya2NGvwrgEnFclDeH5cGtCz1MJg8DFKUUTGR6Ro+uLbj72CK4&#10;f43a6t1428OkOCTBcL+gNIPEaqnLDiuF+JHiuKfxx4cjaQB3juAoyMnCg1x1YNXZspM6WS922kmC&#10;DlG/ka/QTwRqCal8APB8sZUiTQ7Pp6iBAf5V+bsuqYs5MED5T39q+0P2QfiTH4z/AGbtDswJHl0i&#10;BrSST+FdpUqp567HT9acVeSZL0RzPxsAEd0pOM5Bx1Oa+U/GXhIX7ySw7kuImJQgc19UfGF1Lzk4&#10;IB6GvnzVT51/LgKBuPA4FdsdjKRyfhPx5Jpc0dpcyKk0ZwY2GNw/2T/Q9OleqeE9VivoFmjYkN+B&#10;B9PrXnWueD7fWoWYoFkIxnFVPCHim88Ja19mupAAcKjMDiTHRWPrjoazlJ7jSR9A6ZOzqpDsuCOB&#10;j1rYW6ZbVC0hJIx29a4rw14ijvrUSIx3Lwytwy9ODitefWV8sZYcD1qVqO4uuXgZWIJ5r6i/Yhsr&#10;a0+Dt35UUcfn6gJX8sBS7GJRuPqeK+OtV1YShlDD88V9W/8ABPQ3J+EGrC5Zyn9pBod7FiEMY478&#10;cVUor3fX9CGfj6H8jT0ltrOJVhgPyW0bSNwM/wAWeSBU/gDRz44WwkuSdJN+GMVrNvEoUcZGFOeB&#10;0Ar3jwP4P8M+HvGWuw6g9zqUdilvHCln8qOxVi2cHGAcDrXR+FPH0vhiyi0/w/oVokqDYk7RiW5m&#10;Hb7qj5vzFfHV8fNWVSSj8LstXtquqJjJ2u3ueKW3wo8P6RLfLqniCxhms/8AXpO4gKRhd2XRh5o+&#10;Ug8J0xWD44+MPib9m3xDct4YvNDPg/W9KRVm+xQXUuoJIm6TY1xE5iK/dJwrdMV7XrH7JvjT4s61&#10;rd1qet3Wi2evq8dxFIEQtE4QMm0BmOdg6qvQfWvUPhv+xz4a8PaLptpqEk+tHTYhCHlQRqQB/s/N&#10;/wCPD6Vtl3to1PrFJSbf8zsreSNI07/8E+G/2YPG+mePfipcwX3gex19NTt2ZY9VgW8toZMhg4Ty&#10;sBxjbwDkNX2T4K+BXikWaRadp+geDtNkAHl2VullvX+75cSBjj/ax9RX0D4Q+HmkeE444dI0yzsU&#10;I+YwwhN2e7HqT7nJrpE0S1sbKS4VGlliUyELyzYGcD6124jCe2n7SvJ2fRM3VJNJR2PGPC37MGl2&#10;BW41Oe71W4Xks5MMWc9lQ7j+JIrvLPwnZeHrRooYYbW3GDsjjEUbHHXauCT7mqP7P/xYm+OnwN0f&#10;xfFpd7bz6jF/pFvFbEMkoOGVck5XIODn9cisXXfHvjK71MW2mfD/AMQW0cyt/pdwsDMhHQ7TKAR3&#10;4J+ldOGw2Ho60oJf13ZVSj7NuDVmjyX9oz9pTX9C1200vRPCkF3pix/aL4ak62/2hRJIAkO5lIYe&#10;SWz83LL2Iz4X+1f4CsP2w9c8H+M/7fu9FuIdIjiutLexBFoSzSEeYWGWy+CNuOOpr6c8Sfs2+PvG&#10;Ie61fUDqEgP7uCPy9sQI67TKAvphR/jXy78Xvir8Of2dfirqHhf4mR+ONVv7QRv9m02zgt7WJXQO&#10;C2LpXdiDggts9Qe3l4qtj6s3Sw6UF3bTfyX+ZMKVWteMI2tqUPhwlr8EPDVxpGi67qN9HNMbieKG&#10;QCN2KhSXYYVeABhmJAHAqK81bU/FpAjYNFkK4hJWIL6mUgFhn+4B160w/tbfs5akS0On+LrC1z8t&#10;vPah1A6cKLl8jIPUce1XrP8AaK+BHjOeSOPxRrOlWsMTyPC0MsM0iqNxCssEygkDGW9eorkjldRT&#10;vJ88u7advRbI7Y5TiFHnlF27spXL6boaxwTg6hdoSy29tHhD7bc89fvOce9VLm/1DxRdyxx5RV+R&#10;4IXZUj6DEk3Y8/dTn1BHNeF3nxL0658+XR/jVqOgW90/z2yC7KQnHL7o2wSSOo55/Cvdfg1+0N8L&#10;tN8M6PZal42Gu63boVuZRb3MSOQR87u0Z5JzkkkDu1d0KDhsry7v9D1q2SOnTjOnLmb12tZHUeEP&#10;hk7xi6vruGCyt5AodofLiibpthjAy7k8DOWJ6eh5/X/+CmfxP+B/xCT4Sx6NoWlaLqEkdgreSwuZ&#10;7W4OzzXIlI3lXY84IJ5UdB3WiftWfDhba41ePxLpF08cbNb3E5kMenoRgeXGI8RjsSRufGCSMAfF&#10;nxU8daf8W/2zNI13Q7661rSBfWitfzKys7jbuyDjA3A7QAvGPlHSumNFxadRat9UYUcHUjzOW1tb&#10;H2F8Ffi3qXxO+HsGswBtU8Q+ItQvL24Z1KwWcgnaJTt5yyxRxqrMTtVQBjnPsnw2+GF0GmR7tYbm&#10;FsanqchBW0PUwxkggyY5bPyxjJb5sJX59/ss/tsW/wAGrPTtBvLuw0zSppp2utQBma4hDys5MZQH&#10;a2PlBAOC2RgjI+gdc/4KReEbrQ4NPi1rTbfR9Oiku1sYg0C3cSOPKj/eIPM3Hc7KCSzDLZwRUww8&#10;5VHKWva3T/gkyy+tL3kt++h798WfiTaeG9BS30+OKDT40Z9PtsEtdHIYXcpbBK5+ZA/zOSJH+bYF&#10;+ZdV+Iqr5skMaXslwWaW9uDtRm3csG43L644OQM54Hkni39vuH4i+JbmVtHk8SG4ummjillmRcZB&#10;GVSLDDJbhmYccYPNc9of7Ud5pmuXt/d+BLvV5L24SSCOTzljtlRApRAIMckElhg5Y062W1Kr5pNW&#10;7XRiqbgnGa19P1Puf9mb4L6P48+B+ueKb9Zri402adkjXFuJlWESYbKnGSQeRkA9OcV4h8Sv2xvB&#10;/hjXdI0p/BWuQz6teYiktNZgG2RT5uZAYOhODnGTiue8Jf8ABVHxL4J+FmqeG7L4Xu66otx5sxed&#10;MvMmxm2rAFz7dOcdBXyd8Sf2kY/HHiXRtSl0pLG40W5edI4y7Ccsu07js4wBXQsqpe7KerWu99vm&#10;YNz6Rv8AI+v9X/4KveE/hvdSaRd/Cmz1C7tIwr3I1AKbgZJVmVkIDBSFIHBxnivGP21/+CjHh/8A&#10;aK+FlloumfDjSfD17a3sdxFfQ3rNLGoJ3xkLGgIfPIJI4z15r5t8bePtO8b39zqYla0u7l9rxtny&#10;iu3GAduQe/PX2rm7t4L63cSzQmSNhJG4l4OOMYI9D19q74ylFKKS+7X7zd0qLjeMfe/U734E+GfE&#10;nxK+KVpa+Er64ttXic3Nqk9+Ilj2fMfmc7SRzwevvX6U6nEG0DTTqNjZJqYtovteyGMfvtg3/cAX&#10;72egA9OK/Mz4G/EbVPgz4yg8UaWdKjuII5oreS/LeS7ldrbSCMsA2evH6V6rrH7cnjPw94Zs4Lu3&#10;8BXKzRKIriO2P2mQAbd+9CpJyDk56104PFunfnu1+X4fqcGLwXtLKLSZ9hanc21hEszLFDFCjs7Y&#10;CqoAB5/KsrxNrVo+oXcbX1vA0CiTJYbWBx0x17HjPHNfJ/8Aw8D8YeGovsc+leEQ9zEGZbu1knDo&#10;wyp+d24I9fWuk8RfEB/iD+1pa+CYrG0hudT120tEltMpMxlMYC7eFb72AGIHuBWOZY6s6beFtzed&#10;7fkdWW5bSjVX1p3jZ6Jq918z1K88WLa3MsLSxs6YJCSB9oYZAOOhAIyOoPWq03iEMpIc4PvXoVx/&#10;wTD8fafeS2mm+HNdW9e/nZtTvWjS2lgMjbCqhiwbZtJ3HHYA9a2bD/gmb40+wTyXN/dXMsS5aKzt&#10;k3cD+EvJtycd8AnriowecQVOKru8utloYY/BQdaTw792+lzw2/1794o3Ek1Vg1q61bxTpWkWMMlz&#10;eatIYIo0ByX+ULg5xyWAwcdfrXqvwg/YV1P45aFealofiHXLizsL6SwnB02KKWGWMjejIc4K5APN&#10;WvEP7E8fgPUlvG8S2NhqVkWEEOoX8VsUPQhkOCQcdccZ4PSta+c0uVqndv06nPDL5xny1NO55t+0&#10;Z8ANI+Hfhiz1HS/iXpV3rLPLb6hZW0gmkkumVT9lhGcGNfnBlIVThsEnaK860/x3qnjjxE2m6Hot&#10;4via3uQ0jQbpYZYSi7bdIlBwylWBbJPQY4rs/hz8D9V+GnxVXxPr+k+F9a02Kae5NhY6vZ3ERG6R&#10;1+QjdJguxAIJ6DtXF3f7ZfjbxN4i1q9vvEWpeHtLspGuP7I0Z202Ik7gsEaRFWZQTg7ixwBk814u&#10;Gq1OZtu77ta6+ltD23g6UotwaSXd7/I7P4Y/D/WNR8Vvba0+j2DWAzPa/bSZwdrYG0JuByV6gdDz&#10;Tv2qbPXr/QNPim0mDW3s7j57uItJI6KgxnDL8ucdQBkNXl/7OHgPXf2nfiDrP2KIaTfTacJNQ1DU&#10;7xodPgRZlfzCxUleEA2j0J4GcaHxy8EeAZ9VCT/EbxJrE9ouw2mh6YxtHb+8J7iVOO3yoR3FdNSv&#10;DmfMy8DhavM3h4KbPK/jfrz6zrcd7dWFpptxbBI3iA27kGfm8suSeOwFcnoviQyatEtq1pEEVnaS&#10;4smaNcDuoDE5HtXeprei+DlK6N4asncjAu9anOoznjqqELEv0IaudTxTqVzO13GdOieQOGC6ZbFD&#10;1A+XZgDPHFZQxVJ2b1a6v/gHtVMqzWSlOCUFLeK+XfU9f+H+p6RqkNnbT+MdI0VCm2ST/hEHu9xJ&#10;yT5hQZAyBk5xgV6HffsgeBPitHHNP8SH1qaNRst7GG2sSw4z8gG735FfLP8Awlmq211bp9otomly&#10;hWG1hjAHJ7KPxrvvC37Sl74T1DSJLe0smutLgW1YlAHnhAAKkgAkZAPJOOcda3ni6ctdTjjkGPUX&#10;t2tfuvM+iPBv/BP7SPhf41sta8N+J9YspbJ1fyriJJ0kAbdtYqUJXI6E+lHhP9gjR/CHiCx1KLxJ&#10;qMlzp1wt1Hm1i2bw24ZVs7h7Hg1xGif8FFrl9QWxvfDkbBgSssV4VbHurIefo3417JpPxwstS8P2&#10;mpst9a2d7H5sTT27qcE+wIPTsSPeunDqnO8XK7fmeFjcDisNFc8Wle3z7Hpvhi0TQNGsrJJmlSzg&#10;SAOcAuFXGSBx2roLHUFU8MTn3ryLw/8AFeDXbhBYWmr6gksnlI9pYTTrnBJJ2IcDjFdYPE9zpCGT&#10;UNJ1/TbYRrILm90ye2gbJIwHdACRjke4rvUYrS55LjJ62PRINRUYyx/Opl1VVB+bAHPWvLpvjf4f&#10;toEcanayK3Ta9chpv7avhS61gWcz3NsZpjbwuQHWRgSOikkdD2onCyuyUm9ke53fiIRbjvYLz1Nc&#10;J4++JGm6H4p0NtQvrW0R1uNrTzLGpwgzyxA7iuU8UftHeHdPtGlN/uByflRiR7Hjg/Wvlr9p3463&#10;fxd8T6TD4cRzDpqyAedGCblmK5AX0woFc+IjFQd2awi72aPsZ/j54baSSBdZsWIjySswbnOMcd6+&#10;mv8AgnZ8WUtZbrR2nH2bVbNLmEdAzqoBP1KnP0SvyM8beLG0vRdOgg0bwxbXhxJNcWX7uaVirDa4&#10;4xgtkjB5Ar6K/Yx/a2aL4yW2nRSwLBpOn2s8EaZLs4G24iZsDscYx3rlwk3Ubi42+dy69PlV1qfp&#10;18XLpfLuFViQzHn1rwCe4D30pJ53GvQ5/ixpHxR03VJNMumnGjXX2K5JBXbL5UcuOevySoc9OT6V&#10;5dNMXv5iDkFzz+NdsZPYwka0DrswGxWV4r8PQ67YurY3AcN0INPW/WEjL8t2p7aghUgSdqlq4kzm&#10;PCHxKuPCeuPpl/OFniwIpD/y1QngP/iK9Og8Yx6hbB0lKFeGU9VP+e/evmP4weJ5LLxVfLJGrxoA&#10;ySRgF0P58U34cfH5LqZ7G4uBHf2abgzcJOnJ69x+orGnJXcexdrn0Ne6+N7fMcH3r7A/4JpfFtPi&#10;D8O/FmmNaWUL+GdUgtN8ABadWg3AuBwGHPPU5zX51r8WNP1TQjfw3sIgkh85XZwAFIODnpjj1r7T&#10;/wCCMvxn0X4s+BPiDDo+mC1j0PVLS2lvkuvPi1UmF8SqD9zaF2keoz3roqPljF3tqQ010PMfhl4C&#10;0XVPiP47iOiW7w215bxwpuZ1hHkgkAkAEEnPIFen+HfB9rokJg061tNOR/vLbxqhb/eK8n8c1578&#10;KfFUVh428fzxqZWm1rCKDuyFiQfe/wDrV3UPjS9njkaWJIlQbjtO4gerE8Ae54rzFhqcZcyivuNY&#10;RXKrHSWHh75R8oyRx3/pWvp+hx4VMiRs5wy5NeF/ED9p3T/DelzwabPDdaoF4G8FYu2ScEEg9hnP&#10;tXnNp+214ttYzHNJp0yrxuNsYfyCY7/Q15+OzehhmoTd2+2ppFxUvfZ9h317p/h+ZIry+XzyAywR&#10;5eQj12KM49+lctqn7VPw90l57JvF1haz7WDMkbsYj0PIGMg/livhj4x/tQa18SLmTTzetcRBgJdP&#10;sla2tD6mdySWPT5WLeuzvXnGq6yxuzaX11Jqt0R5sdjGNkUWMYJBzgf7Tn6L2pU8dKfvKNo92bci&#10;vofdvwa/aB+G/wAAPA0Hhe08cwapYWkkj232OxP7tXJkYEDcTgljnjrXoun/ALXHgbV7iOODW72W&#10;YHZ+7tJnA+pVNq/jX5yT6TY32iyTXuuWV1EFEsmmRC5KknnbIGiCOQQclmC9xXPt8QH1Epb6BEZk&#10;Rv8Aj5BK2iNn+Aj/AFh9k4OMbhWtLFSbSjHRdehU0pycmtT9QrH9qrwVcK7Sa7eWyICSJ7WYHjOf&#10;m247HjJr4l/4KI/BHwD+0x4xu/EHhK2ttX8R6hHF9r1aTWJbW3iVUCIgR12Z2KOcjGDwSSR4UNdu&#10;ta1pFjubrxNrFmcea8mLPTmPUKeRGfZQXPGT3rcPh/X7zULS71s6lq92Tm2L7ljgOMYijOdvX7xJ&#10;Yjv2qq2Jpws56mkVKOsHY8lsf2LvH0sappln4NvrZNwj8zU7CUgAkkEuu445rhvGH7DXjr+0nkub&#10;Tw/by3isWNtrNqIwpOD8q8L931FfYej+Bb3U9ahgvn1LVtQuIw0WjRSklVJAWSdjlY4s/wATdc4V&#10;WPB9Hv8AwZ/wglxplzr10mueJJf+PDSLQsY7QDjdHGSFAUHBnl4GTjaCELpS5vfasbTx9flcea9z&#10;85x/wT68VTqt5Z2GiXOmwTE3rDU4ZEEYIZQ2JAckDkbwc5wRS+FP2RvGfhXxMbqwsPDqWF7FJDe2&#10;b6qEilicHMbgSq4XkcbwenJ5J/RWOy06xvpNW8UalNaTRKZUXTbX7Ra2GSMg7pYRI3rK55/hRBkn&#10;xbxZ+0rbSeKLi18K38viFZpWjtrycJaWowCTyDJnAKkhC3BxuHFbOs1tr9xzKc20r9D5W8G/sj+O&#10;NOuNa0+x8N6ffabqdg1tJa/2rE6vKB8sv7uZc7WwVJyuRypHFa3wL/Zd8WeAvGcj3Pg2GXT3nimt&#10;5Jb4u2meW255kWOUIznG0b1cAMcYNe6eEfHuv6x4sllttTt/FOoqf3iCFYNJtjjp8wZWZRnn53Ht&#10;njrPCeuapqCxT317a2azSyQpaWkIggJIwGaMDa/GcE8jJqHi4rWTXTSwqkpqNn2PIv2RP+Ccvwj+&#10;MfwnGqeN/EtzofiKW9nU2I1OCFooVkZUYK6twwOD15U4Pavc9E/4Jf8A7NuiaI9rd6vZ6zdOx23d&#10;z4mEUiggYXbGVTA5IyvOec18Pftq+C7jwp8ULSwtLjzo4bNW3OqocNI5IAXgDJryMQ3u5eQ2CABn&#10;jrW2HxuDq01NqWp7mGyOvVgq1Oaimk9fQ+jf2lvgp4J+EHxJ1LSPDOm2F5Y2wEcWpRarcSRu2A4Z&#10;GS4ILoGCtkAbh90d/Iry+urFVij8UX0Cx5IQalMepyf4vWvTv2fZp/FPgOTRL+ytprB5pZ/L8lD5&#10;O4jOwnlRz0B7DuK3bT9k+3s9TW6SCQWT5J3vEUKkYzuY5HXqeldCqUqUU07JnkV/bRrSot35dDxZ&#10;PD+teJ9PeW21nVL+Bjhx9tmPQjg5bsQK5nXfAieONUn1C0tLezWRtvlINiAgAH5VCqPoBX3T8Lv2&#10;NrGxto9RttatrjR7kGS7tYoXe5hwvO1jklgf4dpBxx610em/8EvoNdSW78HeJkvftH7yWx1S2S0m&#10;tyeM8SMR6fdwceuayni6fMrtm1Od8PKEl7zaa7+Z+csnwNu5drR/ZwARkEsM89O9N1X4IahPqTSo&#10;LK3tg3ywiQsFGOmcV98+Jv2DPHng9HE/hldSigBJeykSfAHU4TLfmK4PxB8JLnQJ2W50i4sX27l+&#10;0wtGG7d16ZraniKctmedKnJK7R8k6R8FNVt5UM72l3ZoWKW8jNsUsMbhx14HbnFO0/4KakPMhuZr&#10;a5kERhiEgf8A0b5s5Xj9OOtfST/DyVp2AwpLHBDlwf8AZIIAqwnhi6tJkEyw4K4I8k4YD3zwa3Uo&#10;vZkWPl+H9nfU48xve2qtITh9rAg+mBXtfxQ+HMuj/tB3etTBYWgv0uYZ4w29nVE2g8YGCufy6V6E&#10;+hCaPY6x+WBwVUM8fv1zXSeP/B1/f+M9QmtZYrm3kl/eQnAP3RxyDTVnuCbi1bcr6L+25458F3cZ&#10;j8b+LrOQcBY7udB16HAxXZf8PVfidpmh3LWPjLWb6Uxny4p7SKRmfoBuaInr15HGa8zX4assjokx&#10;gk/55EqAvqMcZFWbfwZFpJKTW6735J83bgfQ8j+VU3Dqi/atPRnsn7Ef/BSy4+BPwotvC+raRJcz&#10;pdXF9dXK+ZG95NPI0ryMfLILZbb2+4K94P8AwU++F/jF7WbxHY6gLlR5avJpsV2IwQDt+YbiPbFf&#10;CeseGbe3mHmSfZozwo8xHU+2eDWLDFa6jOzW1ybhFPzNE5A/n1rD6lh7Wasb1sXWqTdSS38j9KLf&#10;9tX4DeJLQQvqml2zNzibw+1s4GeRuEJx+dchrfxi8AXiwT2nhjwBq0kSFm1Cwmksm2ryGZ/swctg&#10;EnJOPfNfAQi1DWNajs9LttYmmlB2wrG0jHAJJG0ngAZPoASeK6Dwl4L8U65o76ppEWoXloEEjvAr&#10;sVB6AbeSOvSuaWAw6+0KOIl1ifTXxh0wfGrwlf6TpVtFod1dxbYL228QXtzFHnKn92YNrKVbHy46&#10;8Hivlq8/4J7eNH15LGPUYNRnAABtNK1CQYPc7YD7dPWu8+DviM6Teppl5p00c8soKTR2e2XcccMC&#10;oJHvXr3gr4lHxFq91punNIr2jAq0iL5E0frk4+mMGsK2CSV1sd+DzavRuqMnG+584+L/APgmB4u8&#10;PadDLe+IPDEN1NIsYsnum+15Y45iCmReOcsoAHXFYc3/AATh13TZJrBLm/upYwWBhs5TGwyTw6Bg&#10;CeoHqQOK+7o/CGn32gPd6fq9jDCh8+bT47gRSpIeTtQD5gPbJq14ZWDxbZOr69DHdaYpLQ7DG1wD&#10;0UhtoDds1iqcUrI6qmc42TvKbZ+b15+wr400+fffeGfEHl27EieKJ2VgOpPyjtmjUP2aJNLaJTbX&#10;0rtg7WKIwH06+n61+jd3C11dEfb7Zrh2y8Qlb90ue3BBOMDIOKbq3g86msUV19int8FibhQVTjAI&#10;BwG/zzWkZw6pf195jLHYzW1R6nwb4c/ZK8O63qMDSu0UxAAN3K1sYW75ZCeO3Net+Ff2WLCewksb&#10;W38KvHEmY5f7Xmd42xwFAOOTk/MK90vf2dba/wBLnbSJYrPUrjKLMi7Y0BznChjgfTp2rzy7/Zns&#10;dV1TUbW58YaDa634ethd6hDDOzNBEylhK4KjaCMc8itIRpu3K2jjqVq8/wCI7nz74+8I+IPhH4ni&#10;Fvdz20TSZi8qBZBwFPDlkJOc9BWx4f8A2mPHmnMLSXWL6SJhsKyQQDIPHBYP6cZzXrHwh8YaB8TP&#10;h1pl7qV9YWUmo6oNGWyu5opJ72ckKimMKoJYFSD6EZNeh+Hfg63wk8M3N3Z+EdH1HxRHG6R3yRxQ&#10;Fdz/ACtEqr+6O04J5J5xjNbSxDhaLjf1MnCTXMnY8I8NeCvGvirX7fUrDwvqt+8L+bJDMsTwXA9G&#10;Vbdcj6Hv1r1vwT8H/iD4sRjZ/D7wRbSo+xzdIhdCPoQRXuHw2+OOuado0cGoeHJLVpFxtsmW6MeB&#10;7FCATn863tQ+Mml6/dQ2uq2up2axqGUy6fKrKcdmj3frXkYnHYq9o01+Z2UcLRlbmkfNPi79jDXp&#10;9Rl1DX7PwhoesXELOjLeTJDKgKqxaMPjgugLc8kcUyw/4Jy39hbrMt74Bt5Zo9kix2hUMTnHz+U5&#10;44POf618/fGv9rKP4hfGF9M13UNdtPDwu7oPBbKbpw+4gRxqFXcqlVGDnkZ6iu+/4Jt/GnxP8VfH&#10;3iPQdY1i+nsNItQ9tb3RMU1uPMCqcld2ME5yMDC+vHVmGGxlDDKs6kW10ST3Jw6wlWu6Li/U9Du/&#10;+Cad9qLpPea/8PnMa4O6wdyCOmGGzj8Ku6D/AME/7TRL+OW2vPDMl2oHzw6Y+M/Uv+PNe66j4Z1G&#10;wjjcFXhccOZ95P04H8qgh0e4htmnnmQRg4BKhvm9M54/OvnFmGKb0nb5L/I9R5ThUr2f3nAWnwP8&#10;ZfDc3CafrumxwXZQyIGfyyQMA+WW7DAyB0x6Vtaf8J/iNqFhNc29xp5JUlAz5VyRwwXBGM54yPrX&#10;Y6TqMenYaWexlc55EkaD9TnNbE/iGWCFZba4tIiPnLG5VQPfG7H9apY7GXT9o/6+RzSyzD36/eeT&#10;3vgj4g7XR4dHa7RDsWJw5L+hG5QBnknccD1NYGvfDH47WEbL/YOgXML8B7SZyy8dcM45/Ovfb34s&#10;S2KbbnU7ZSB93zVJJxwQdx/QVPonxVtZ4FSW5LMDy5jkcn6Y6CtlnOOWm/yJ/sfDtXUrHw54s+FP&#10;xQ04yvqnhvVYI7j55Z2QsmcZ+Yqx4/CvMtY+HfjO9mEz6EqiNSqmKTY2M9cZzjHGPev0w1/4oQ3s&#10;sccHnzBG3keQwVef72OP6V5t8Sv2wvhR4ZkksvFVx4emvYWIaG4aOaRWHBH3tyn2I4NXHMsbN3jH&#10;8DCeVQirxqH52654M+I1xbRWLaPPBYECOOPyMrEMkck8AflxX6Hf8EU/jv4e/Ya8F+OdO8famUl8&#10;TXdpe2rWMJlWPy0kVkfGCG+ZemRweemfJ/jFJ4V1FY9S8P2UlpDcxmVLeHVI3MgZMoyRqzY5POdo&#10;x74rnPDGrXEMztdW2ocoBsaBZAp4/iyTmtK+ZYmnGNSrJPyt/keXWopS5Yu59BaR+0DF8OJ/FUVj&#10;pcd/qF5rE8sUk0m23jUBVGdpDN0PQgfWuH8WfFzxF40uIzrmplrVGzHaWyLBbRt67R94+5rhINaa&#10;GB2dlUyyMcse+a5fxP4/FrqaW6ot7qJGVgV8RwrnO6U4O0Hjj7zDoB96sMVicdiasqUHyw8t/vOa&#10;jGpJI7TxP8S4tOgYrKLeNX8sO67hI+Purjqx7AZNcrresXfiqGSWecWNogJkDTKkuBySzbv3a46j&#10;g+p7VhNHFpcbapq92Li4Y+XG4wVQnnyoIgOCfQEk9WJGTVS+nXU9USO/geW4ciaDRrciSQd1knxg&#10;A5yQXKoO25vmJgsopUHzy1fdnZCjy6m7pniG/wBYthFpU0ljprts+1bAjzH+7CuPlH+2RyOg6NSn&#10;XbWxabTtGt5NRvY2/fiNyyo56mabnDdeuW/2e9QX/h+7l0cXnifUrTQ9GhJDWdvI8ZckAbHl6uTw&#10;NsYGenzVZkmQeGYo9Hs18O2j8Ru1vtnkTPLJExwueoLgnH8IrurOnFKVTboap2KGtWrrd2w8QXT3&#10;93MAbbTLRd6yDsREMl8H+NztB/u9Kv2ulajrcwh1WJ7G1KndY28gVnB7Sy8Dkfwrgc4O6rvhWzsN&#10;EsJWtYma4umAmmctNcTv6s7HJPPfj0xVvxtqmm+D4Ixe3Uz3FyoFvaRRl7q6fHIjXnPXluFXuRWE&#10;sTKVvq6+bNVDX3jU8KzR6FPEifZLe0sQDHFBtTB4Jx15Gep7eldKfi9Z3+pW8NibqxinTN1qUgWe&#10;4X0SEMdobqfMOVHZDwR5r4e8MEWUuqeKbyGytoAZVtpLjy7e2Ud5XwPMk5xk4XsFyc1ma3d3PxBu&#10;47HwtBNaaaR++1K4hmiSfviJTiQqQDyCmccNjILpxrRfNdX89fuHKCckfQOm/tA+HvCOgzaZ4VtI&#10;YHkmaS+1W/cMkJPWad2OZZSfl2sw9zgYrnpvjpHYW9ynh+zur29v23XWs6iSr3LDkcABnAzwq7EA&#10;ztxXn3gXw9Y2OmJNpMa+KdRjLxQytcRpbQSKpZwiKNqlApLBQXCqSTzzgeNPGGqeJPCV7c6jc28w&#10;e5WCO1tlMdrERMInxzuc/eG5jjHRRnA651aiilJ2+RzSdOLu90bF94utvEF5NDqNzJ4ivlBuN3mh&#10;bS3XBCmNF+VTuHU7n45NZNhfjVb3R7rxBLG7XNk0zRCMiMM/lknap5+93zwBVBLkDxHfrDCqmPT4&#10;RtDgKvzTdccn6VoeBpG8KG0ub5z+8sSGnds8sItq59cDAA968bMcfKmuSnu0/XS3+ZjUqt03KC2O&#10;3hv9K06eKG3tonE4ZIkbEanAJIUYwBgZzmrQZLloHthGYYZftDRQL5pjXuxYdByOTwMVy0vjCztr&#10;WCBdkkQbcSZDLKhx6np+GK2vBniNPtF3LZyzW/nWjiUo23zEPVCV6g4HBznivGy2MpYmm5Rfdt+W&#10;p5/LVl70mcrF4V0jxX408QS6haWGrLHeJHDJPEsxRRBE20Fs4GSePUmvAfjv8KtS1D4h6z/YGixn&#10;TbPy1xBCqpF+6RmwB05bP419BeFSZtX1mZIJIybzaF2Y6RRA4/EVShuoAniQPbwStLeBXdwCVU28&#10;KjHfOa+vxGJlhsrpThHXRHbhcZWoyvB3stnseQ/DLwZ4m+HOtRqdPvFQFBK6wEpEG4YZUdOc/hX0&#10;hBYnTrAQTyTwGXkFnBjuOAGO3qPr+fAqW2t4NXtZxZQpFNDLs3Odu/jPXGB17E96dFpjXejPJGzy&#10;3CuVjEcm5mIxxnIx3618pXzvEVLX922mhyTxVWVR1W7Nmf4H8e6j4W0C1aynljdIVTfvz5i8HDZw&#10;G+uODzwSa6/4efHCym1DUrrUBqEOvWsiLBdLLtExKh8hs4LANjGMkD+LPHEeHtGjTQLZZ0Ks0SEx&#10;8EfdBwMd/fPNZUGjlNZ1i1AlmLXSKdw3DHkxcHH17e1etgs5hOTp1P8AgM78PjXLRux9P6b+1b4r&#10;j+yWcGjaTr95epjz4tcFkrvwGXyvKf7qncTkdyAKlm+LXxXCPFNpfhEWpbCwXWszTLg87SfJHOf5&#10;18sjX9R8K+JdFRLw3kFvPIVjOSIiYmGBnpwTwQQK7+//AGjdV0zwjdQWEcd3KIJHePUCRnbnoRgD&#10;gDocgnsRXsr2cknGyXoeiq6td6nd+PPijqfhTw1Lq+teG/hpbmJtgE0NzcMGYgdAEOOQc5wAQc15&#10;x4j1bQbppdQvL74N6LcXQUlre0mnRVLAt1vSFJGeig8nkV4b4/8AGs/7ZMnh2zvh5D2ySy3ZtFYD&#10;YVBkc565YAdxwF44rz3xBZjxpo8GhT+INSkW0mSG2t2k3JFsV03bBgIMbB8w+UMeuK3qKVN8kXr2&#10;SR6mWUMFiIylXTVnumlp80fVfh63+H3iS6ur5bzwl4nstFgee7g0LS7hDH8jbFLtcSjlgcADkI3p&#10;Xk37QPx28O6F8SY/DsXi/W9PuLnU4o9S0+ytEjS2hYAsqyFRn5TncSSCAMHJK+OeJ/D4+H8Mo8Er&#10;qtpG8cUF7qDakxN9IOG3IuAkZbcAuCR/eNfUvxv+Cfw417w/f6vp+l+LH8fW8S3SyX+o6fb6PcTD&#10;C42SRszLnHDuhOByM4r0qSqKCivi67L+vRHiYmOFeJlKjfkeivuvy3PMfDvjD4ca3FY2163j+4v1&#10;gXzTp09qiiVQwbnZgA4BGeQByTnj6t0D/gnP4Q8U+EdK1afWPiFFY6laQ3afadRjVoFkQPg7Y9rY&#10;DdQw5r81bn4c+M9Bu3v/ABBpl/Yz2qySxR3Fs8MTxKTIwjYAJsG7g5wffFfql8E/i74vHgLwyLTT&#10;7y9hu7CGSRPscscTgxqx7BVA9QcGvMxlWVKacptJ+bO5VMJOlGNOKUk9d/8ANnLj/gm54LuLZhoW&#10;ta5qxOVa3k1B1nDAkEGNhyMZ5rNtf2Q4PDrSQR2JtFjHySS2tusmQeFxIhOeOuCMdjXsmgX0niHx&#10;M8t7o2raDO7Z3wxF40O0EknjqfbvXtHhTw+vivwhZvdXv9rgxhXBVWZWHDcnnNZyqaJqV79zJRT2&#10;R8P/ABf+B2qeH/DQmttQuJdMEMVpJp8SRCJjNKBLLO0US70VAMJgAN83oB6defBjSrzSk01dW1tL&#10;K3gGy309Yo1WMAAABUyB04Ar1P8Aak8C2XhP4Have2sVzB5MlusgJViYmnRWC5wd+Ccc9RXc6L8L&#10;9M1DTLOaKBJFkhR2QEMxO0HHBxnPpkVpGrKydzBxi5tM+Qk+EfhTwxq1vqWl3N3JdRF4fIvW3Fg6&#10;4YsGHUAcYwOT17cnr+mf8K6u7G70S50uOeGXDIEZWljk+8rssu0DA4yMZr6q/aCstK0TwxNI/h64&#10;kvLWYeVJDp8ku0KEZlaREYpuVsc4BxxXmHhr9nLTfiJoenztM+kaldReZdQNE0kcHByAGG4gnHJI&#10;610RrvkV7idGKbkrHM6ZeWnjbS4Xa7aWeOQpJDaXMSzx4AyWADleT3/DirVt4XubuZU0yExLGdzv&#10;dv8AaJE4yCCwHf2FP1n9jjxl4F1KS50SWz1FYhuhktrh45Qo7bHHJxxjcc8VR8EfDzx/4p8ZPpr6&#10;M+lT2UX2q41TWY5LdbaLONy5wXJxgKqt/Wues6aV27feaRmzrG8NWOi3E13qJhd2BV55vkBPYA5I&#10;6egrO1zxVomnWiyoRLEPlMkREgxyOCD2OOBz7V6VD+xN4V1W2VPEd9ruvXNxHvlhF29ra5Jzu8vL&#10;EMD0+Yf7tO0P9jDwn4CmC6TbS2hYkmRx57S5x98sG464CgDJrhqY2hDRJtnVToVZK7PGYfFdt4oc&#10;Jp8UtyIptn7v55Wx7LnBJ7Gvmvxj+xv8aNa8U6/qFkLi5uNZVo7l4IbuGO5g3bvJf92crwMAMDx+&#10;NfoXqfwDivNIlt/tWmW8AZisU1o/kknqcI8eDn+XeuN8O/s8W0KSQ2eoaJLeqdn7q4k3fXaS5P51&#10;MM3cF7sbfiVLBSl8TPlLTP2QPHt7faa1v4XnivNGZJoFuLErDbSKVbdACwCNuUfM+5zjlscD6n8H&#10;WHxE1XR7dr3wiqXSgCY+aikkDk4L966jTfgfd2IKyWUak5IYasYcn0ClPX3p118L9QLpCzXk6s3B&#10;g1jzdgz/AHQvb9DWM81lN3a/AuOASVovQ564ufEN2wt3ttJtihClp9RjVlweQeTzgEYrL1zS9avI&#10;3uLi00dYbbOxjqIwOoPQYPGDyDXpeheFde8L6dLBbXGuvbgnBuLu3kEYyfu71J4+v4V5R8UfFHiz&#10;Xr64tHbWP7OgOzJS2ZXPqSFw3vgY9qUMdUk9Ev6+ZUsLBK7Z4J8b/wBlA/ELxQdd07w5pcGoycS3&#10;kMqr9o55JBYA56kjknmvNbz4K6l8NdZnmsfDtjbXknyNc2uqRM7/AEYHI/3STX0Dr+tanHCfs0F1&#10;HcPz5iNbRInuQqBf5V5F8R/jZfeG7m60e5S8kWygS6vJSsM5G9ysSAqBud2DAD29xXo0MVUejRx1&#10;KEFrcyvBOn/EzxVqtrBp9hqt7OAzhFdp0zjvyAOcd69ksfhR8Wz4etbeWxurO6G55JI4EbI67Rgk&#10;+p6V0X7PPxDv/AY0+91Xw3faDFq93Hpy3V1EskUbyg+SxMUrgh3Hl8ch3QYw2a9J+JH7V934O8Y2&#10;/h+LTYNZvpLJb4PbzxWUcCNK8Yz9omjZmyjHCA9vpXDXx1dycYpW9EVRwia53No8Jg+HfxBsZXkl&#10;0K6vhEx3ma1kGT9VXpXMeLtN+INrcyQ2twvh2VzgRKXUpwemcEgk5/Cvqbxv+0Ze+HfE9posOhat&#10;r+rX9rJqAtLO7t1WO3jZULEySoCdzqNoG48noM1l+LP2svCPw/ULqd9aT3dpdQWt7bLErSWfnSRx&#10;ku2SoKGRCw5YDAxkiuJVsW0rPf8Auo0lhFfWZ81aL4i+I2gWMcKa9bvPEmzMy+YcEcnOM5zz+FdC&#10;fiT43urGIHW7iKdIyDMrxhXbtgeVwMdsmvo1Pjp8LtXGnSXmr+H7hda/49PtjLtkw3l8KBlQJAU+&#10;Y8N8vB4rP1l/glq8mpGfXPCttLpD7bzyLg2iwHzPK5YtjiQ7M9A3ynB4rKMsVsn/AOSmcsLJLSV/&#10;mfNPimTW9f8AIku/EeoXMg3r5bP5Rxx/dPf6fnXmfiv9m/QPG18lxq9nbXMsUjSAyXD5Ynk7sY3D&#10;PNfXHiP4N/B7WrDSbnTPiJaacNaZksg15DOsjK4jIKsoZcOQh3EYYgZzgVwN3+zxB4j16+03wz4w&#10;8P8AiS90/e01vbuBNHtfY/ygtna42sB90kA4zSVTFq7TscssPJaPU8e8LeHLfwLZLaaakFtAHO0I&#10;zSKg9hngCtG+u9R1WUNaXscaDhv3IBJHvx2rofFvw91fwRI0F9ZTRlDy4X5Dz3K9PYH0rLttNae2&#10;EyWUZhZmCtMpYMc9Rk1jOdaXxa/IiKSe2pk6nqOqalEtrpriCOWISC+UK8mDz+7XovA5Zs44wAea&#10;h1PULP4aeGftF3CIYpCTBGCxlvZc8kdWJzjLYY5zgEg42LOJfPhXauG2gjHB4Neb/DWeTXfjl4om&#10;vne8lsrzyLd5yZGgjyvyITnavsOK+qqrlbaFTp2hc2ND8Pa/401I6tqNzPpakFYgoVZ4oz1WMZIi&#10;BxksN0h6lx0HSeENVitDNYeC9NtbuRnC3F+2WtYmBGWaX70zcZIQ/VhWD+0pdSrb+HIBJIILvU/K&#10;nj3HZMmPusOjD2PFejxRLYaHHBAqwQgKBHGNqgZ6YHFY1K8oq5UfeWpl2vh2z03Xpb7XLuTXtZhj&#10;LC5nGYYAR92KNcIgHTjk9yanu9Uh1WOC6WG2cW2QHSE5Qk85J4APX2q5o8KPDKGRWAkbqM9zXEfF&#10;+7mfVdDtWlka2mvFEkRYmNx5bnBXoefWuCFOdZKrOT22HGKJPGnxwht9HePw2kEdrDJsudZuZhDa&#10;wMMbhHux5r5/hTK5/vVxOm+L28Pz22o2zT3mrasdsGqX1swvNRbPS3tiQ5QHje5jjA656Gn8LVHi&#10;D4zeKjfgXx0yN/sf2j979k+Vv9Xuzs6D7uKZrt9PH8Ltd1NZpV1J76a3a7DkTtGJtoQv97aBxjOM&#10;cV2qKVktkXyq9jf0601PUfG/m6rdP4i1SBt0OiWjGb7JjjzLiU/uo2zxg429UjOee3u/Duvajr8E&#10;Pim8hSyuUDW2kWJdYpQD85mcjdIAuBt4Ulhx2HQ+B9MttF+G2pLZ28Foq6TE4EMYjAYlstx396xv&#10;FBMvxIswxLBLK6Cg87RthOB+NceIxUleK7HNVryjoipf6Y2pePrxIlt9OstMgtnjt4lAVdwfPoAS&#10;FXOMdPzyNz3Hw9VWYeU+pAAgg5Y3/b8+tX7VjJ4j1MMSwZbQHPOflkrPsOPhrDjjGoqR7f6aK5I4&#10;qpVtzPsea5N7vsL4vu7bwdq9/dXEMhhubeCCP5gDI2ZSy+pOCPpnNeIeONJ1LxLqdlYWk0s9zdTe&#10;ZHDNcqkcKgEKCWIAwveu1+Ic8k3iNA7u4WNWGSTglSSfxPWq/wCztp1vq/xHtBdwQ3Qa5581A+cF&#10;sda9zA0I8jqvVnZFctkjb8Cfs3eMvJdX8LTXJBVd0VxFhTgHHJBz9a9U+CPg3xx8I9Q1C+h0PU9G&#10;uLiykgtrkLHI0kuCRHGwLYYn0x069a/VX/gmB4F0TXPgBaX17o2lXl6ZZv8ASJ7SOSX7y/xEE14N&#10;+0nEkfj6zjVFWP8A4SoDaBgY3uMY+ld9DRp2X3GdSTbaPzu+Ld98Q73xJZLBY+MvtrwBriVLa6k8&#10;2RmYk5QEEgbQe4wc1a03StTj1KVL628WQMkmwH7LcKzt9wnp1YYGetfbvjmJIfDOmSoqpKLhwHAw&#10;wG9+M19C/sH3s2u/Dy8F9NLeiG4Cx+exk2DJ4Gc4H0rf6w5pxkloL2NtUz8wItITSgiSaXr0UQXC&#10;m4tLhRgjryoz/wDXrI8SappmmKgsr2502Vjhl81kDHucMa/cPUtAsLm1dJbGzkTJ+VoVI/IivOfi&#10;z8OvD1zo9xNLoOjSSlUQu1lEWKnqMlentXn1PYrV00ykn3Pzr0v4OxeJ9FtrzSL6WRo/mCSOvkrg&#10;ZAUEYGcY4x1rF1rwHqPgu6vpdQtXaPUHjuHyo2QuI41K4ztIyuc5zz0HWvWviRp1v4c+M/iGy063&#10;gsLOKIBILZBFEnzHoq4ArevY1uNGkMirIWY53DOflrjr5XQqx9olZsqVOPVHy7q0EU/iPSVADOkk&#10;qBfLICZT5euDk4PXjiuh1S5s4vCF7pcej6Z59zJ5sl5cxu90iKpxEoLhUQk5OF3E98YA674uWsS/&#10;EhbURxi2ltRK8W0eW7gyAMV6EgdDXmEUzzy3BkdnKPtXcc4G08fSvHrUnh5p03suuq+4VSDgk0zg&#10;vhh4SfwJYW8mkW77rm3iZ+QygsN5GflIBye5559q4z4s/DSPxt45juY9MuND1KcvM7RTefDME8oB&#10;igBdWO5iTuOSRwK9i+HoE3hHSQ4DhobfO7nPzAfyqK+tYj8So0McZRNMuSo2jC/voOlaYDMJSrNy&#10;Wq6mtCbmtTzb4W/D3Wda1uztrmWzn06xuTJPvUCWdEDOih+cgMM464r2b4w+Dn8f/Dy90hpohLfW&#10;4QtICy8SqxJ556ViaDAg8VadIEQSGRl3YG7HlNxn0rqtXvp4tcECTSrC8KlowxCtyeo6V9fQnOVG&#10;c769PI58UuSSseVeD/gBqPwx0m4WLxfqljpMaE3VkAt5azQry+6F90Z4zgFeeORzX0l+z74jvfAN&#10;va32m6vdubshLiOIvBBKpA2/uX3RIwHGUQKegFZnwm0q11pdSivLa3u4zBjZNGJFwQ2Rg+tep6p4&#10;e0+28ASNHY2cbQlQhWFQUGwcDjivl6+YVuRKo+b1+X9blUa1veS/Emn+K99e+IITdLp6xyAJ5K2j&#10;208uMjIO8xtncM52jjgc16P8I/Gtne6PiwtkR4pXLkW6x7gXJBDr8j8bfuk/hXzBrd1LcWFmJJJJ&#10;AbiZPmYngwSgj6Y4rrAB4Tht59KA0yaSba0lp+5ZhheCVwSKulFYiHZpnqYPGVIy97VM9v8AGX/B&#10;Tnw9+yn42udA8QaDd6tNq2mGSyb7I8sTyBXfyzgE7fkUMADjevNfLfw2/wCCs+s6b8QjeeL/ALNf&#10;eF7m5W3ePT9N8iSwXJG4Roi7CoAJB9+5FUf+Cl9zLYa74TuYJJILiTwxqBeWNirsfNsOpHJr5p/Z&#10;ZvJte+O3w8ivpZb2KfxpbLIk7GRZBskOCGzkZAPPcCuqjO1Ncq2Wvn/keg8NFy531dvxR+svwD+K&#10;sfxn8OXesQQXVmJryTZbecs5jiCJ5bOVyAzR7HwOm7GTg10z3lvq7FlitLlW44Ybvr0P8q+fNY0u&#10;1sPjBe6RBbW8GkmOKU2UcYW33kct5Y+XJ9cV7Pp2n29r4BtBFBDGI42VQqABQJGAAx0GK3g7wU31&#10;RyzivaOK0SNeTR7XcWNrJb5GfkRX56Z457eledeMvCOtX3idpNA8WXOl3n2ff/pECyxkeYcJt4AA&#10;x15Ndl4UnkNvIS7kqOOTxVy1iS68SMZUWQmxT7w3fxv607u1kZSjaxxXgiP4h6BJdvrOoaFr80oX&#10;yXtrf7LImM5J24DZPsB71qXPxS1KymgttQ08jfPEskm4MsYZgMcHhj0GTj60l7Gtv4humjVY2GwZ&#10;UYOMHip7b/SnuBKPMH9oQ/e+boIvWm8NCavNXL9tNbM2oPGlrCiqsaGRuu9mDH8FyOvviqesaD4e&#10;8cSq+oaNYXU0bfeAAlU/7ynd+tQ67ZwrsIijBEWeFHXmub1SZ49IndXZXQHaQcEc9q4XgKb+G6Nl&#10;i5LR6mt4t+I3hH4MWdrBqGq6lZvcn93FFFPeFVLhdzYVtiDI5YgYB9K19IuI/FunPqHh/WtP1W3k&#10;Z4hPBGsillbaw3oexGDn0r4f/wCCnzta+GtCu4mMd1CrCOZTiRMpKThhyMlVJx6D0ryT9nj4jeIT&#10;b6RCde1kwvNOGT7bLtIBTAI3Y4oqZVFWtLpc9ijFSwvtlo72P0A+KHhL4lSadPDpOn6XfnLLvW9a&#10;Nzz/AHWx6+teKXHw1+KmnTMbrw7ewAt8xgMUgPvkNmvTfgB4p1S7vrmGbUr+WFPJCo9w7KoJkyAC&#10;eM17Ho2oXElpMzTzMQwGS5JxWDxVSh7mj+Ry1sGmoz5nrqfIsHw28Uy6iJrvSdUEqAqS0XDA46/l&#10;xXC+Pv2Utf8AEPjvUBDpt7b2XiCzt5lvIYFc2N3auWXeh6qSY2AHHyOCRkV+j/kpK43Ijfux1ANE&#10;1hAZCTBCTsz9we9S8bUeq0ucjw8U1fU+E5/A3xP1zS9I0bULKxu7ZdYsr2SS1tXgitIrWZLj5vMk&#10;LM0jxogCjgEk9M13vi34A694w+I+n+KIYfCc8y6RFps9nrOkG9ELJO8paIq67Dl8d+g5r6pn023D&#10;QMLeAEk5OwZNSw20Ue3bHGuD2UCoeLa3RaorufOHxr/ZdvvjjYLp6ad4Tt7d7Z41utQ06aS7sJW/&#10;5eLeRJV2uoxgEdVU57Vl2X7EWu6TanR4fEOlXHhu21lNcge5sJH1GSUXqXbxyv5nlkFvMAYJnDKC&#10;Pl5+ndTJ+ySNk7lIwe45quWJiYkknFcjxE0uVbHVGjF6s+RvEP7C3iO0t/EsFhq+jvY+MTdQamr2&#10;bGeKCa/ubsfZ/wB4oEgF1IhLZGQrAcYOdD+x5ryyaJDqF/FHYeFcW+lC30+TzpIft9rdt9obeQz4&#10;tUjBUKCWZiM4A+vNTUNDkgEjP8q4TxxdzWg0MRSyRCWVg+xiu/5GPOOtaLFVLWv+CBYeC2R81av+&#10;yNeT+NtZ1aPUrO7XXpZjd2moW14IvLkuZJ1CiGVNxHmuGD5Vvl6YOfQfhl8M7z4fa9oF3NdWl/Do&#10;Vtq9uVmtiomN/eRXIYbjxs8raeuc59q+itKPmCMt8xLnJPJPArl9aRW8QX8ZUGNFDqpHCtjqB6+9&#10;KWIqSXK2KNGClojgfidrGneLtFurTULKzlCHbb+Q5WXccYC9CwJx0yPxFeH2VroVjpsNi+q67pbx&#10;Zkmt3tnRYmJOApbaCCMt8rMOe2RXoOm3Ut9448XefJJN9mji8nexbyvn/hz0/CvnT44a7fQ61rSp&#10;eXaKNUjwBKwAzbIT39a9XL6SfM30PPxkYzklax//2VBLAQItABQABgAIAAAAIQCKFT+YDAEAABUC&#10;AAATAAAAAAAAAAAAAAAAAAAAAABbQ29udGVudF9UeXBlc10ueG1sUEsBAi0AFAAGAAgAAAAhADj9&#10;If/WAAAAlAEAAAsAAAAAAAAAAAAAAAAAPQEAAF9yZWxzLy5yZWxzUEsBAi0AFAAGAAgAAAAhAOsI&#10;Z2n1AwAAxwkAAA4AAAAAAAAAAAAAAAAAPAIAAGRycy9lMm9Eb2MueG1sUEsBAi0AFAAGAAgAAAAh&#10;AFhgsxu6AAAAIgEAABkAAAAAAAAAAAAAAAAAXQYAAGRycy9fcmVscy9lMm9Eb2MueG1sLnJlbHNQ&#10;SwECLQAUAAYACAAAACEAxDk7oeAAAAAIAQAADwAAAAAAAAAAAAAAAABOBwAAZHJzL2Rvd25yZXYu&#10;eG1sUEsBAi0ACgAAAAAAAAAhAER93JLO4wAAzuMAABUAAAAAAAAAAAAAAAAAWwgAAGRycy9tZWRp&#10;YS9pbWFnZTEuanBlZ1BLBQYAAAAABgAGAH0BAABc7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J5xAAAANsAAAAPAAAAZHJzL2Rvd25yZXYueG1sRI9Pa4NA&#10;FMTvhXyH5RV6a9ZaImKzigRCe/DS/Du/ui8qcd+Ku422n75bCOQ4zMxvmHUxm15caXSdZQUvywgE&#10;cW11x42Cw377nIJwHlljb5kU/JCDIl88rDHTduJPuu58IwKEXYYKWu+HTEpXt2TQLe1AHLyzHQ36&#10;IMdG6hGnADe9jKMokQY7DgstDrRpqb7svo2C6li+D8nXb5Ke9m5braKUk1en1NPjXL6B8DT7e/jW&#10;/tAK4hX8fwk/QOZ/AAAA//8DAFBLAQItABQABgAIAAAAIQDb4fbL7gAAAIUBAAATAAAAAAAAAAAA&#10;AAAAAAAAAABbQ29udGVudF9UeXBlc10ueG1sUEsBAi0AFAAGAAgAAAAhAFr0LFu/AAAAFQEAAAsA&#10;AAAAAAAAAAAAAAAAHwEAAF9yZWxzLy5yZWxzUEsBAi0AFAAGAAgAAAAhAAUacnnEAAAA2wAAAA8A&#10;AAAAAAAAAAAAAAAABwIAAGRycy9kb3ducmV2LnhtbFBLBQYAAAAAAwADALcAAAD4AgAAAAA=&#10;">
                        <v:imagedata r:id="rId11" o:title=""/>
                      </v:shape>
                      <v:rect id="Rectangle 3" o:spid="_x0000_s1028" style="position:absolute;top:41044;width:57607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o5xQAAANsAAAAPAAAAZHJzL2Rvd25yZXYueG1sRI9Ba8JA&#10;FITvBf/D8oTe6sYcpKSu0opiD6VobCveHtlnEtx9G7JrTP+9Kwgeh5n5hpnOe2tER62vHSsYjxIQ&#10;xIXTNZcKfnarl1cQPiBrNI5JwT95mM8GT1PMtLvwlro8lCJC2GeooAqhyaT0RUUW/cg1xNE7utZi&#10;iLItpW7xEuHWyDRJJtJizXGhwoYWFRWn/GwV7PU63dTd2ez+vjaHj2Vu8Hv/q9TzsH9/AxGoD4/w&#10;vf2pFaQTuH2JP0DOrgAAAP//AwBQSwECLQAUAAYACAAAACEA2+H2y+4AAACFAQAAEwAAAAAAAAAA&#10;AAAAAAAAAAAAW0NvbnRlbnRfVHlwZXNdLnhtbFBLAQItABQABgAIAAAAIQBa9CxbvwAAABUBAAAL&#10;AAAAAAAAAAAAAAAAAB8BAABfcmVscy8ucmVsc1BLAQItABQABgAIAAAAIQAzzRo5xQAAANsAAAAP&#10;AAAAAAAAAAAAAAAAAAcCAABkcnMvZG93bnJldi54bWxQSwUGAAAAAAMAAwC3AAAA+QIAAAAA&#10;" strokecolor="#f2f2f2" strokeweight="2pt">
                        <v:textbox>
                          <w:txbxContent>
                            <w:p w14:paraId="1C3B9EF2" w14:textId="77777777" w:rsidR="006F3440" w:rsidRDefault="006F3440"/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957F3C"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1C3B9EC0" wp14:editId="1C3B9EC1">
                  <wp:simplePos x="0" y="0"/>
                  <wp:positionH relativeFrom="column">
                    <wp:posOffset>1955327</wp:posOffset>
                  </wp:positionH>
                  <wp:positionV relativeFrom="paragraph">
                    <wp:posOffset>58420</wp:posOffset>
                  </wp:positionV>
                  <wp:extent cx="1483995" cy="1477645"/>
                  <wp:effectExtent l="0" t="0" r="1905" b="8255"/>
                  <wp:wrapNone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1C3B9DC8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Travaux avec hissage :</w:t>
            </w:r>
          </w:p>
          <w:p w14:paraId="1C3B9DC9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la plupart des constructions</w:t>
            </w:r>
          </w:p>
          <w:p w14:paraId="1C3B9DCA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de dépôt</w:t>
            </w:r>
          </w:p>
          <w:p w14:paraId="1C3B9DCB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entretien de réservoirs de dépôt</w:t>
            </w:r>
          </w:p>
          <w:p w14:paraId="1C3B9DCC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réservoirs dans les stations-service</w:t>
            </w:r>
          </w:p>
          <w:p w14:paraId="1C3B9DCD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construction des installations de lave-auto</w:t>
            </w:r>
          </w:p>
          <w:p w14:paraId="1C3B9DCE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feeders</w:t>
            </w:r>
          </w:p>
          <w:p w14:paraId="1C3B9DCF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cadres en verre</w:t>
            </w:r>
          </w:p>
          <w:p w14:paraId="1C3B9DD0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panneaux solaires</w:t>
            </w:r>
          </w:p>
          <w:p w14:paraId="1C3B9DD1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pose de matériel promotionnel</w:t>
            </w:r>
          </w:p>
          <w:p w14:paraId="1C3B9DD2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travaux/pose d’auvents</w:t>
            </w:r>
          </w:p>
          <w:p w14:paraId="1C3B9DD3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20"/>
                <w:szCs w:val="20"/>
                <w:lang w:val="fr-BE"/>
              </w:rPr>
            </w:pPr>
            <w:r>
              <w:rPr>
                <w:b/>
                <w:bCs/>
                <w:sz w:val="20"/>
                <w:szCs w:val="20"/>
                <w:lang w:val="fr-FR"/>
              </w:rPr>
              <w:t>Travaux avec levage :</w:t>
            </w:r>
          </w:p>
          <w:p w14:paraId="1C3B9DD4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chariots élévateurs à fourche sur les chantiers</w:t>
            </w:r>
          </w:p>
          <w:p w14:paraId="1C3B9DD5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transpalettes</w:t>
            </w:r>
          </w:p>
          <w:p w14:paraId="1C3B9DD6" w14:textId="77777777" w:rsidR="006F3440" w:rsidRPr="00B04E2E" w:rsidRDefault="006F344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vérins hydrauliques pour</w:t>
            </w:r>
            <w:r>
              <w:rPr>
                <w:sz w:val="20"/>
                <w:szCs w:val="20"/>
                <w:lang w:val="fr-FR"/>
              </w:rPr>
              <w:br/>
              <w:t xml:space="preserve">     levage de réservoirs de </w:t>
            </w:r>
            <w:r w:rsidR="00381F06">
              <w:rPr>
                <w:sz w:val="20"/>
                <w:szCs w:val="20"/>
                <w:lang w:val="fr-FR"/>
              </w:rPr>
              <w:br/>
              <w:t xml:space="preserve">     </w:t>
            </w:r>
            <w:r>
              <w:rPr>
                <w:sz w:val="20"/>
                <w:szCs w:val="20"/>
                <w:lang w:val="fr-FR"/>
              </w:rPr>
              <w:t>dépôt</w:t>
            </w:r>
          </w:p>
          <w:p w14:paraId="1C3B9DD7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1C3B9EC2" wp14:editId="1C3B9EC3">
                  <wp:simplePos x="0" y="0"/>
                  <wp:positionH relativeFrom="column">
                    <wp:posOffset>145888</wp:posOffset>
                  </wp:positionH>
                  <wp:positionV relativeFrom="paragraph">
                    <wp:posOffset>109220</wp:posOffset>
                  </wp:positionV>
                  <wp:extent cx="1529715" cy="1148080"/>
                  <wp:effectExtent l="0" t="0" r="0" b="0"/>
                  <wp:wrapNone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F3440" w:rsidRPr="009B3940" w14:paraId="1C3B9DEC" w14:textId="77777777">
        <w:tc>
          <w:tcPr>
            <w:tcW w:w="844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DD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DA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D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DC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9536" behindDoc="0" locked="0" layoutInCell="1" allowOverlap="1" wp14:anchorId="1C3B9EC4" wp14:editId="1C3B9EC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48260</wp:posOffset>
                  </wp:positionV>
                  <wp:extent cx="2200910" cy="2200910"/>
                  <wp:effectExtent l="0" t="0" r="8890" b="8890"/>
                  <wp:wrapNone/>
                  <wp:docPr id="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B9DD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D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D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1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1C3B9EC6" wp14:editId="1C3B9EC7">
                  <wp:simplePos x="0" y="0"/>
                  <wp:positionH relativeFrom="column">
                    <wp:posOffset>3302635</wp:posOffset>
                  </wp:positionH>
                  <wp:positionV relativeFrom="paragraph">
                    <wp:posOffset>55880</wp:posOffset>
                  </wp:positionV>
                  <wp:extent cx="1892935" cy="1420495"/>
                  <wp:effectExtent l="0" t="0" r="0" b="8255"/>
                  <wp:wrapNone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B9DE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A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1C3B9DED" w14:textId="77777777" w:rsidR="006F3440" w:rsidRPr="00B04E2E" w:rsidRDefault="006F3440">
      <w:pPr>
        <w:rPr>
          <w:lang w:val="fr-B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6F3440" w:rsidRPr="009B3940" w14:paraId="1C3B9E0D" w14:textId="77777777">
        <w:tc>
          <w:tcPr>
            <w:tcW w:w="84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DE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EF" w14:textId="77777777" w:rsidR="006F3440" w:rsidRPr="00B04E2E" w:rsidRDefault="006F34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risques suivants sont associés aux travaux de hissage/levage :</w:t>
            </w:r>
          </w:p>
          <w:p w14:paraId="1C3B9DF0" w14:textId="77777777" w:rsidR="006F3440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chute de la charge soulevée</w:t>
            </w:r>
          </w:p>
          <w:p w14:paraId="1C3B9DF1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chute de l’outil avec la charge</w:t>
            </w:r>
          </w:p>
          <w:p w14:paraId="1C3B9DF2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l'outil s'affaisse/ reste coincé dans le sol</w:t>
            </w:r>
          </w:p>
          <w:p w14:paraId="1C3B9DF3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personnes ou les biens sont touchés par les parties des grues</w:t>
            </w:r>
          </w:p>
          <w:p w14:paraId="1C3B9DF4" w14:textId="77777777" w:rsidR="006F3440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coincement</w:t>
            </w:r>
          </w:p>
          <w:p w14:paraId="1C3B9DF5" w14:textId="77777777" w:rsidR="006F3440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collisions</w:t>
            </w:r>
          </w:p>
          <w:p w14:paraId="1C3B9DF6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électrocution par les lignes électriques haute tension</w:t>
            </w:r>
          </w:p>
          <w:p w14:paraId="1C3B9DF7" w14:textId="77777777" w:rsidR="006F3440" w:rsidRPr="00B04E2E" w:rsidRDefault="006F34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contact de produits dangereux, tels que l'acide pour accumulateur</w:t>
            </w:r>
          </w:p>
          <w:p w14:paraId="1C3B9DF8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1C3B9EC8" wp14:editId="1C3B9EC9">
                  <wp:simplePos x="0" y="0"/>
                  <wp:positionH relativeFrom="column">
                    <wp:posOffset>1900082</wp:posOffset>
                  </wp:positionH>
                  <wp:positionV relativeFrom="paragraph">
                    <wp:posOffset>80010</wp:posOffset>
                  </wp:positionV>
                  <wp:extent cx="1306830" cy="979170"/>
                  <wp:effectExtent l="0" t="0" r="7620" b="0"/>
                  <wp:wrapNone/>
                  <wp:docPr id="1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1C3B9ECA" wp14:editId="1C3B9EC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1441450" cy="1923415"/>
                  <wp:effectExtent l="0" t="0" r="6350" b="635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B9DF9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1C3B9ECC" wp14:editId="1C3B9ECD">
                  <wp:simplePos x="0" y="0"/>
                  <wp:positionH relativeFrom="column">
                    <wp:posOffset>3787140</wp:posOffset>
                  </wp:positionH>
                  <wp:positionV relativeFrom="paragraph">
                    <wp:posOffset>16510</wp:posOffset>
                  </wp:positionV>
                  <wp:extent cx="1438910" cy="1920240"/>
                  <wp:effectExtent l="0" t="0" r="8890" b="3810"/>
                  <wp:wrapNone/>
                  <wp:docPr id="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B9DFA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FB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F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F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F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DFF" w14:textId="77777777" w:rsidR="006F3440" w:rsidRPr="00B04E2E" w:rsidRDefault="00A3745A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1C3B9ECE" wp14:editId="1C3B9ECF">
                  <wp:simplePos x="0" y="0"/>
                  <wp:positionH relativeFrom="column">
                    <wp:posOffset>1561627</wp:posOffset>
                  </wp:positionH>
                  <wp:positionV relativeFrom="paragraph">
                    <wp:posOffset>107315</wp:posOffset>
                  </wp:positionV>
                  <wp:extent cx="2127885" cy="1446530"/>
                  <wp:effectExtent l="0" t="0" r="5715" b="1270"/>
                  <wp:wrapNone/>
                  <wp:docPr id="1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B9E0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1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A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0B" w14:textId="77777777" w:rsidR="006F3440" w:rsidRPr="00B04E2E" w:rsidRDefault="006F344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lang w:val="fr-BE"/>
              </w:rPr>
            </w:pPr>
            <w:r w:rsidRPr="00B04E2E">
              <w:rPr>
                <w:b/>
                <w:bCs/>
                <w:color w:val="FF0000"/>
                <w:lang w:val="fr-BE"/>
              </w:rPr>
              <w:t xml:space="preserve">! </w:t>
            </w:r>
            <w:r>
              <w:rPr>
                <w:b/>
                <w:bCs/>
                <w:lang w:val="fr-FR"/>
              </w:rPr>
              <w:t>SOUVENT AVEC LES DOMMAGES AUX TIERS, AUX BIENS ET À L'ENVIRONNEMENT !</w:t>
            </w:r>
          </w:p>
          <w:p w14:paraId="1C3B9E0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1C3B9E0E" w14:textId="77777777" w:rsidR="006F3440" w:rsidRPr="00B04E2E" w:rsidRDefault="006F3440">
      <w:pPr>
        <w:autoSpaceDE w:val="0"/>
        <w:autoSpaceDN w:val="0"/>
        <w:adjustRightInd w:val="0"/>
        <w:rPr>
          <w:sz w:val="20"/>
          <w:szCs w:val="20"/>
          <w:lang w:val="fr-B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6F3440" w:rsidRPr="00B04E2E" w14:paraId="1C3B9E10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0F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t>EXIGENCES DE SÉCURITÉ</w:t>
            </w:r>
          </w:p>
        </w:tc>
      </w:tr>
      <w:tr w:rsidR="006F3440" w14:paraId="1C3B9E14" w14:textId="77777777"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11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  <w:p w14:paraId="1C3B9E12" w14:textId="77777777" w:rsidR="006F3440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color w:val="1F497D"/>
                <w:sz w:val="24"/>
                <w:szCs w:val="24"/>
                <w:lang w:val="nl-BE"/>
              </w:rPr>
            </w:pPr>
            <w:r w:rsidRPr="00B04E2E">
              <w:rPr>
                <w:b/>
                <w:bCs/>
                <w:color w:val="1F497D"/>
                <w:sz w:val="24"/>
                <w:szCs w:val="24"/>
                <w:lang w:val="nl-BE"/>
              </w:rPr>
              <w:t>TOUJOURS !!!</w:t>
            </w:r>
          </w:p>
          <w:p w14:paraId="1C3B9E13" w14:textId="77777777" w:rsidR="006F3440" w:rsidRDefault="006F3440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6F3440" w:rsidRPr="009B3940" w14:paraId="1C3B9E1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15" w14:textId="77777777" w:rsidR="006F3440" w:rsidRPr="00B04E2E" w:rsidRDefault="00A3745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1C3B9ED0" wp14:editId="1C3B9ED1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925830</wp:posOffset>
                  </wp:positionV>
                  <wp:extent cx="431800" cy="431800"/>
                  <wp:effectExtent l="0" t="0" r="6350" b="6350"/>
                  <wp:wrapNone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1C3B9ED2" wp14:editId="1C3B9ED3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294005</wp:posOffset>
                  </wp:positionV>
                  <wp:extent cx="431800" cy="431800"/>
                  <wp:effectExtent l="0" t="0" r="6350" b="635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b/>
                <w:bCs/>
                <w:sz w:val="20"/>
                <w:szCs w:val="20"/>
                <w:lang w:val="fr-FR"/>
              </w:rPr>
              <w:t>ÉQUIPEMENT DE PROTECTION PERSONNELLE DU MACHINISTE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1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1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18" w14:textId="77777777" w:rsidR="006F3440" w:rsidRPr="00B04E2E" w:rsidRDefault="00A3745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1C3B9ED4" wp14:editId="1C3B9ED5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271145</wp:posOffset>
                  </wp:positionV>
                  <wp:extent cx="431800" cy="431800"/>
                  <wp:effectExtent l="0" t="0" r="6350" b="635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gants (contre les risques mécaniques)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19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1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1B" w14:textId="77777777" w:rsidR="006F3440" w:rsidRPr="00B04E2E" w:rsidRDefault="006F34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chaussures de sécurité (type S3)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1C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2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1E" w14:textId="77777777" w:rsidR="006F3440" w:rsidRDefault="00A3745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1C3B9ED6" wp14:editId="1C3B9ED7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220345</wp:posOffset>
                  </wp:positionV>
                  <wp:extent cx="431800" cy="431800"/>
                  <wp:effectExtent l="0" t="0" r="6350" b="635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1F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2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21" w14:textId="77777777" w:rsidR="006F3440" w:rsidRPr="00B04E2E" w:rsidRDefault="006F34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protection auditive au dessus 80 de dB (A) dans la cabine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22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26" w14:textId="77777777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C3B9E24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C3B9E25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1C3B9E27" w14:textId="77777777" w:rsidR="006F3440" w:rsidRPr="00B04E2E" w:rsidRDefault="006F3440">
      <w:pPr>
        <w:rPr>
          <w:lang w:val="fr-BE"/>
        </w:rPr>
      </w:pPr>
      <w:r w:rsidRPr="00B04E2E">
        <w:rPr>
          <w:lang w:val="fr-BE"/>
        </w:rP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6F3440" w14:paraId="1C3B9E2B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2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  <w:p w14:paraId="1C3B9E29" w14:textId="77777777" w:rsidR="006F3440" w:rsidRDefault="006F3440">
            <w:pPr>
              <w:autoSpaceDE w:val="0"/>
              <w:autoSpaceDN w:val="0"/>
              <w:adjustRightInd w:val="0"/>
              <w:spacing w:before="60"/>
              <w:rPr>
                <w:b/>
                <w:bCs/>
                <w:color w:val="1F497D"/>
                <w:sz w:val="24"/>
                <w:szCs w:val="24"/>
                <w:lang w:val="nl-BE"/>
              </w:rPr>
            </w:pPr>
            <w:r w:rsidRPr="00B04E2E">
              <w:rPr>
                <w:b/>
                <w:bCs/>
                <w:color w:val="1F497D"/>
                <w:sz w:val="24"/>
                <w:szCs w:val="24"/>
                <w:lang w:val="nl-BE"/>
              </w:rPr>
              <w:t>TOUJOURS !!!</w:t>
            </w:r>
          </w:p>
          <w:p w14:paraId="1C3B9E2A" w14:textId="77777777" w:rsidR="006F3440" w:rsidRDefault="006F3440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6F3440" w:rsidRPr="009B3940" w14:paraId="1C3B9E2E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2C" w14:textId="77777777" w:rsidR="006F3440" w:rsidRPr="00B04E2E" w:rsidRDefault="00A3745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>
              <w:rPr>
                <w:b/>
                <w:noProof/>
                <w:snapToGrid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1C3B9ED8" wp14:editId="1C3B9ED9">
                  <wp:simplePos x="0" y="0"/>
                  <wp:positionH relativeFrom="column">
                    <wp:posOffset>4119880</wp:posOffset>
                  </wp:positionH>
                  <wp:positionV relativeFrom="paragraph">
                    <wp:posOffset>260350</wp:posOffset>
                  </wp:positionV>
                  <wp:extent cx="431800" cy="431800"/>
                  <wp:effectExtent l="0" t="0" r="6350" b="635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 w:rsidRPr="00B04E2E">
              <w:rPr>
                <w:b/>
                <w:bCs/>
                <w:sz w:val="20"/>
                <w:szCs w:val="20"/>
                <w:lang w:val="fr-FR"/>
              </w:rPr>
              <w:t>ÉQUIPEMENT DE PROTECTION PERSONNELLE DE L'ÉQUIPE DE LEVAGE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2D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:rsidRPr="009B3940" w14:paraId="1C3B9E3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2F" w14:textId="77777777" w:rsidR="006F3440" w:rsidRPr="00B04E2E" w:rsidRDefault="006F344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vêtements de travail avec une grande visibilité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30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3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32" w14:textId="77777777" w:rsidR="006F3440" w:rsidRPr="00B04E2E" w:rsidRDefault="00A3745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1C3B9EDA" wp14:editId="1C3B9EDB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-7620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1C3B9EDC" wp14:editId="1C3B9EDD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624205</wp:posOffset>
                  </wp:positionV>
                  <wp:extent cx="431800" cy="431800"/>
                  <wp:effectExtent l="0" t="0" r="6350" b="6350"/>
                  <wp:wrapNone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1C3B9EDE" wp14:editId="1C3B9EDF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296545</wp:posOffset>
                  </wp:positionV>
                  <wp:extent cx="431800" cy="431800"/>
                  <wp:effectExtent l="0" t="0" r="6350" b="6350"/>
                  <wp:wrapNone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gants (contre les risques mécaniques)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33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3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35" w14:textId="77777777" w:rsidR="006F3440" w:rsidRPr="00B04E2E" w:rsidRDefault="006F344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chaussures de sécurité (type S3)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36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3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38" w14:textId="77777777" w:rsidR="006F3440" w:rsidRDefault="006F344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39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3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3B" w14:textId="77777777" w:rsidR="006F3440" w:rsidRPr="00B04E2E" w:rsidRDefault="00A3745A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5920" behindDoc="0" locked="0" layoutInCell="1" allowOverlap="1" wp14:anchorId="1C3B9EE0" wp14:editId="1C3B9EE1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-1905</wp:posOffset>
                  </wp:positionV>
                  <wp:extent cx="431800" cy="431800"/>
                  <wp:effectExtent l="0" t="0" r="6350" b="635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protection auditive au dessus 80 de dB (A)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3C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4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3E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C3B9E3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4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41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PRÉPARATION DU HISSAGE ET LEVAGE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1C3B9E42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:rsidRPr="009B3940" w14:paraId="1C3B9E4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44" w14:textId="77777777" w:rsidR="006F3440" w:rsidRPr="00B04E2E" w:rsidRDefault="006F344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estimation de la charge à soulever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poids, taille et situation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4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49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47" w14:textId="77777777" w:rsidR="006F3440" w:rsidRPr="00B04E2E" w:rsidRDefault="006F3440">
            <w:pPr>
              <w:autoSpaceDE w:val="0"/>
              <w:autoSpaceDN w:val="0"/>
              <w:adjustRightInd w:val="0"/>
              <w:ind w:left="1134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Plan de levage ou dans le plan VGM pour le site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C3B9E48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4C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4A" w14:textId="77777777" w:rsidR="006F3440" w:rsidRPr="00B04E2E" w:rsidRDefault="00A3745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1C3B9EE2" wp14:editId="1C3B9EE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237490</wp:posOffset>
                  </wp:positionV>
                  <wp:extent cx="1282065" cy="1282065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terrain, exploration, évaluation et mesures pour :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4B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5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4D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conduites souterraines et espaces : marquage ...</w:t>
            </w:r>
          </w:p>
          <w:p w14:paraId="1C3B9E4E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conduites aériennes et obstacles : éloigner, plan,</w:t>
            </w:r>
          </w:p>
          <w:p w14:paraId="1C3B9E4F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possibilités et sous-sol uniforme </w:t>
            </w:r>
            <w:r w:rsidR="00B5623A">
              <w:rPr>
                <w:sz w:val="20"/>
                <w:szCs w:val="20"/>
                <w:lang w:val="fr-FR"/>
              </w:rPr>
              <w:t>– étançons</w:t>
            </w:r>
          </w:p>
          <w:p w14:paraId="1C3B9E50" w14:textId="77777777" w:rsidR="006F3440" w:rsidRPr="00B04E2E" w:rsidRDefault="00B5623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puits</w:t>
            </w:r>
            <w:r w:rsidR="006F3440">
              <w:rPr>
                <w:sz w:val="20"/>
                <w:szCs w:val="20"/>
                <w:lang w:val="fr-FR"/>
              </w:rPr>
              <w:t>, tranchées et leurs bords (voir la législation)</w:t>
            </w:r>
          </w:p>
          <w:p w14:paraId="1C3B9E51" w14:textId="77777777" w:rsidR="006F3440" w:rsidRPr="00B04E2E" w:rsidRDefault="00A374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sz w:val="20"/>
                <w:szCs w:val="20"/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1C3B9EE4" wp14:editId="1C3B9EE5">
                  <wp:simplePos x="0" y="0"/>
                  <wp:positionH relativeFrom="column">
                    <wp:posOffset>3890010</wp:posOffset>
                  </wp:positionH>
                  <wp:positionV relativeFrom="paragraph">
                    <wp:posOffset>27940</wp:posOffset>
                  </wp:positionV>
                  <wp:extent cx="972185" cy="972185"/>
                  <wp:effectExtent l="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440">
              <w:rPr>
                <w:sz w:val="20"/>
                <w:szCs w:val="20"/>
                <w:lang w:val="fr-FR"/>
              </w:rPr>
              <w:t>clôture de la zone de levage dépôt – un seul accès</w:t>
            </w:r>
            <w:r w:rsidR="006F3440">
              <w:rPr>
                <w:sz w:val="20"/>
                <w:szCs w:val="20"/>
                <w:lang w:val="fr-FR"/>
              </w:rPr>
              <w:br/>
              <w:t>pour l'équipe de levage</w:t>
            </w:r>
            <w:r w:rsidR="00B04E2E">
              <w:rPr>
                <w:sz w:val="20"/>
                <w:szCs w:val="20"/>
                <w:lang w:val="fr-FR"/>
              </w:rPr>
              <w:br/>
            </w:r>
          </w:p>
          <w:p w14:paraId="1C3B9E52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C3B9E53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5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55" w14:textId="77777777" w:rsidR="006F3440" w:rsidRDefault="006F344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conditions atmosphériques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56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5C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58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vitesse du vent &gt; 6 Beaufort (&gt; 50 km/h) </w:t>
            </w:r>
            <w:r w:rsidR="00B5623A">
              <w:rPr>
                <w:sz w:val="20"/>
                <w:szCs w:val="20"/>
                <w:lang w:val="fr-FR"/>
              </w:rPr>
              <w:t>:</w:t>
            </w:r>
            <w:r w:rsidR="00B5623A" w:rsidRPr="00B04E2E">
              <w:rPr>
                <w:noProof/>
                <w:lang w:val="fr-BE"/>
              </w:rPr>
              <w:t xml:space="preserve"> </w:t>
            </w:r>
            <w:r w:rsidR="00B5623A" w:rsidRPr="00B04E2E">
              <w:rPr>
                <w:sz w:val="20"/>
                <w:szCs w:val="20"/>
                <w:lang w:val="fr-BE"/>
              </w:rPr>
              <w:t>interdiction</w:t>
            </w:r>
            <w:r>
              <w:rPr>
                <w:sz w:val="20"/>
                <w:szCs w:val="20"/>
                <w:lang w:val="fr-FR"/>
              </w:rPr>
              <w:t xml:space="preserve"> générale de levage</w:t>
            </w:r>
          </w:p>
          <w:p w14:paraId="1C3B9E59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charges avec grande surface au vent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évaluation requise des risques supplémentaires</w:t>
            </w:r>
          </w:p>
          <w:p w14:paraId="1C3B9E5A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anémomètre dans la cabine de grue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C3B9E5B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5F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5D" w14:textId="77777777" w:rsidR="006F3440" w:rsidRDefault="006F344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équipe de hissage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5E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6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60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formation requise (certificat de levage, monteur, ...)</w:t>
            </w:r>
          </w:p>
          <w:p w14:paraId="1C3B9E61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bonne communication machiniste-</w:t>
            </w:r>
            <w:r w:rsidR="00381F06">
              <w:rPr>
                <w:sz w:val="20"/>
                <w:szCs w:val="20"/>
                <w:lang w:val="fr-FR"/>
              </w:rPr>
              <w:t xml:space="preserve">gréeur </w:t>
            </w:r>
            <w:r>
              <w:rPr>
                <w:sz w:val="20"/>
                <w:szCs w:val="20"/>
                <w:lang w:val="fr-FR"/>
              </w:rPr>
              <w:br/>
              <w:t>(signaux des main-bras, contact oculaire, radio,...)</w:t>
            </w:r>
          </w:p>
          <w:p w14:paraId="1C3B9E62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changement de quart lors du changement de l'opérateur</w:t>
            </w:r>
          </w:p>
          <w:p w14:paraId="1C3B9E63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personnel supplémentaire pour la surveillance des charges (avec lignes de commande) hissées à faible hauteur au dessus du sol</w:t>
            </w:r>
          </w:p>
          <w:p w14:paraId="1C3B9E64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tous les membres de l’équipe de hissage doivent toujours être clairement visibles au machiniste pendant le travail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C3B9E6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69" w14:textId="77777777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C3B9E67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68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1C3B9E6A" w14:textId="77777777" w:rsidR="006F3440" w:rsidRPr="00B04E2E" w:rsidRDefault="006F3440">
      <w:pPr>
        <w:rPr>
          <w:lang w:val="fr-BE"/>
        </w:rPr>
      </w:pPr>
      <w:r w:rsidRPr="00B04E2E">
        <w:rPr>
          <w:lang w:val="fr-BE"/>
        </w:rP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6F3440" w14:paraId="1C3B9E6D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6B" w14:textId="77777777" w:rsidR="006F3440" w:rsidRDefault="006F3440">
            <w:pPr>
              <w:autoSpaceDE w:val="0"/>
              <w:autoSpaceDN w:val="0"/>
              <w:adjustRightInd w:val="0"/>
              <w:spacing w:before="120"/>
              <w:rPr>
                <w:b/>
                <w:bCs/>
                <w:color w:val="1F497D"/>
                <w:sz w:val="24"/>
                <w:szCs w:val="24"/>
                <w:lang w:val="nl-BE"/>
              </w:rPr>
            </w:pPr>
            <w:r w:rsidRPr="00B04E2E">
              <w:rPr>
                <w:b/>
                <w:bCs/>
                <w:color w:val="1F497D"/>
                <w:sz w:val="24"/>
                <w:szCs w:val="24"/>
                <w:lang w:val="nl-BE"/>
              </w:rPr>
              <w:lastRenderedPageBreak/>
              <w:t>TOUJOURS !!!</w:t>
            </w:r>
          </w:p>
          <w:p w14:paraId="1C3B9E6C" w14:textId="77777777" w:rsidR="006F3440" w:rsidRDefault="006F3440">
            <w:pPr>
              <w:autoSpaceDE w:val="0"/>
              <w:autoSpaceDN w:val="0"/>
              <w:adjustRightInd w:val="0"/>
              <w:spacing w:before="60"/>
              <w:jc w:val="right"/>
            </w:pPr>
            <w:r>
              <w:rPr>
                <w:b/>
                <w:bCs/>
                <w:sz w:val="20"/>
                <w:szCs w:val="20"/>
                <w:lang w:val="fr-FR"/>
              </w:rPr>
              <w:t>VÉRIFIER</w:t>
            </w:r>
          </w:p>
        </w:tc>
      </w:tr>
      <w:tr w:rsidR="006F3440" w:rsidRPr="009B3940" w14:paraId="1C3B9E7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6E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DISPOSITIFS DE HISSAGE ET DE LEVAGE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6F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6F3440" w14:paraId="1C3B9E7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71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limiteur de charge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72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7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74" w14:textId="77777777" w:rsidR="006F3440" w:rsidRPr="00B04E2E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limiteur de moment de charge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75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79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77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produits extincteurs suffisants adaptés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78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7C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7A" w14:textId="77777777" w:rsidR="006F3440" w:rsidRPr="00B04E2E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dans les zones explosives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pare-étincelles sur échappement et chauffage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7B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14:paraId="1C3B9E7F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7D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signal sonore de levage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7E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14:paraId="1C3B9E82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80" w14:textId="77777777" w:rsidR="006F3440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anémomètre à grues élevées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81" w14:textId="77777777" w:rsidR="006F3440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85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83" w14:textId="77777777" w:rsidR="006F3440" w:rsidRPr="00B04E2E" w:rsidRDefault="006F3440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outil de hissage et </w:t>
            </w:r>
            <w:r>
              <w:rPr>
                <w:rStyle w:val="hps"/>
                <w:sz w:val="20"/>
                <w:szCs w:val="20"/>
                <w:lang w:val="fr-FR"/>
              </w:rPr>
              <w:t xml:space="preserve">travail à la chaîne </w:t>
            </w:r>
            <w:r>
              <w:rPr>
                <w:sz w:val="20"/>
                <w:szCs w:val="20"/>
                <w:lang w:val="fr-FR"/>
              </w:rPr>
              <w:t>(avec marquage CE et approuvées)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84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B04E2E" w14:paraId="1C3B9E88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86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DOCUMENTS REQUIS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87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6F3440" w:rsidRPr="009B3940" w14:paraId="1C3B9E8B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89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certificat attestant que la machine est conforme aux normes européennes *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8A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8E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8C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attestation/certificat CE de matériel de hissage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8D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9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8F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rapport d'inspection de la grue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0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9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92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certificats d'inspection du matériel de hissage à la grue *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9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95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certificats de câbles d'acier vers la grue *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6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9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98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manuel d’instructions de la machine en langue locale (de l'utilisateur)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9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14:paraId="1C3B9E9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9B" w14:textId="77777777" w:rsidR="006F3440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rStyle w:val="hps"/>
                <w:sz w:val="20"/>
                <w:szCs w:val="20"/>
                <w:lang w:val="fr-FR"/>
              </w:rPr>
              <w:t xml:space="preserve">diagramme </w:t>
            </w:r>
            <w:r>
              <w:rPr>
                <w:sz w:val="20"/>
                <w:szCs w:val="20"/>
                <w:lang w:val="fr-FR"/>
              </w:rPr>
              <w:t>de charge approuvé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C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A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9E" w14:textId="77777777" w:rsidR="006F3440" w:rsidRPr="00B04E2E" w:rsidRDefault="006F34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manuel de grue renseigné (examens, inspections, entretien)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9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B04E2E" w14:paraId="1C3B9EA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A1" w14:textId="77777777" w:rsidR="006F3440" w:rsidRPr="00B04E2E" w:rsidRDefault="006F34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B04E2E">
              <w:rPr>
                <w:b/>
                <w:bCs/>
                <w:sz w:val="20"/>
                <w:szCs w:val="20"/>
                <w:lang w:val="fr-FR"/>
              </w:rPr>
              <w:t>ESSAIS &amp; INSPECTION DE L'ÉQUIPEMENT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A2" w14:textId="77777777" w:rsidR="006F3440" w:rsidRPr="00B04E2E" w:rsidRDefault="006F34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6F3440" w14:paraId="1C3B9EA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A4" w14:textId="77777777" w:rsidR="006F3440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i/>
                <w:iCs/>
                <w:sz w:val="20"/>
                <w:szCs w:val="20"/>
                <w:lang w:val="fr-FR"/>
              </w:rPr>
              <w:t>lors de l'utilisation, quotidiennement</w:t>
            </w:r>
            <w:r>
              <w:rPr>
                <w:vanish/>
                <w:sz w:val="20"/>
                <w:szCs w:val="20"/>
                <w:lang w:val="fr-FR"/>
              </w:rPr>
              <w:t xml:space="preserve"> :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A5" w14:textId="77777777" w:rsidR="006F3440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6F3440" w:rsidRPr="009B3940" w14:paraId="1C3B9EA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1C3B9EA7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contrôle visuel 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niveaux des liquides, fuites, dommages des outils</w:t>
            </w:r>
          </w:p>
          <w:p w14:paraId="1C3B9EA8" w14:textId="77777777" w:rsidR="006F3440" w:rsidRPr="00B04E2E" w:rsidRDefault="006F344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contrôle de fonctionnement :</w:t>
            </w:r>
            <w:r w:rsidRPr="00B04E2E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équipement d'urgence, moteurs ...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C3B9EA9" w14:textId="77777777" w:rsidR="006F3440" w:rsidRPr="00B04E2E" w:rsidRDefault="006F344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A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AB" w14:textId="77777777" w:rsidR="006F3440" w:rsidRPr="00B04E2E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inspection périodique des équipements de hissage *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AC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B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AE" w14:textId="77777777" w:rsidR="006F3440" w:rsidRPr="00B04E2E" w:rsidRDefault="006F344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inspection périodique du matériel de levage et de hissage *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3B9EAF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6F3440" w:rsidRPr="009B3940" w14:paraId="1C3B9EB4" w14:textId="77777777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C3B9EB1" w14:textId="77777777" w:rsidR="006F3440" w:rsidRPr="00B04E2E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*conformément aux exigences légales locales de fréquence et d’instance</w:t>
            </w:r>
          </w:p>
          <w:p w14:paraId="1C3B9EB2" w14:textId="77777777" w:rsidR="006F3440" w:rsidRPr="00B04E2E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C3B9EB3" w14:textId="77777777" w:rsidR="006F3440" w:rsidRPr="00B04E2E" w:rsidRDefault="006F344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1C3B9EB5" w14:textId="77777777" w:rsidR="006F3440" w:rsidRPr="00B04E2E" w:rsidRDefault="006F3440">
      <w:pPr>
        <w:rPr>
          <w:sz w:val="20"/>
          <w:szCs w:val="20"/>
          <w:lang w:val="fr-B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6F3440" w:rsidRPr="00B04E2E" w14:paraId="1C3B9EB7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C3B9EB6" w14:textId="77777777" w:rsidR="006F3440" w:rsidRPr="00B04E2E" w:rsidRDefault="006F34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B04E2E">
              <w:rPr>
                <w:b/>
                <w:bCs/>
                <w:sz w:val="24"/>
                <w:szCs w:val="24"/>
                <w:lang w:val="fr-FR"/>
              </w:rPr>
              <w:lastRenderedPageBreak/>
              <w:t>PLAN DE HISSAGE</w:t>
            </w:r>
          </w:p>
        </w:tc>
      </w:tr>
      <w:tr w:rsidR="006F3440" w14:paraId="1C3B9EB9" w14:textId="77777777"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C3B9EB8" w14:textId="6DFDA3FF" w:rsidR="006F3440" w:rsidRDefault="009B3940" w:rsidP="00B5623A">
            <w:pPr>
              <w:autoSpaceDE w:val="0"/>
              <w:autoSpaceDN w:val="0"/>
              <w:adjustRightInd w:val="0"/>
              <w:spacing w:before="60"/>
            </w:pPr>
            <w:r>
              <w:rPr>
                <w:noProof/>
                <w:snapToGrid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C3B9EE6" wp14:editId="3236739A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1704340</wp:posOffset>
                      </wp:positionV>
                      <wp:extent cx="3364865" cy="5384165"/>
                      <wp:effectExtent l="0" t="0" r="26035" b="2603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4865" cy="538416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C3B9EF3" w14:textId="77777777" w:rsidR="006F3440" w:rsidRPr="00B04E2E" w:rsidRDefault="006F3440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lang w:val="fr-B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CONTENU DU PLAN DE HISSAGE :</w:t>
                                  </w:r>
                                </w:p>
                                <w:p w14:paraId="1C3B9EF4" w14:textId="77777777" w:rsidR="006F3440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nl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description des travaux</w:t>
                                  </w:r>
                                </w:p>
                                <w:p w14:paraId="1C3B9EF5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reproduction des canalisations souterraines, condition des obstacles de surface et aériens</w:t>
                                  </w:r>
                                </w:p>
                                <w:p w14:paraId="1C3B9EF6" w14:textId="77777777" w:rsidR="006F3440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nl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position de la grue</w:t>
                                  </w:r>
                                </w:p>
                                <w:p w14:paraId="1C3B9EF7" w14:textId="77777777" w:rsidR="006F3440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nl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configuration de la grue</w:t>
                                  </w:r>
                                </w:p>
                                <w:p w14:paraId="1C3B9EF8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capacité des grues en fonction du rayon, flèche , ...</w:t>
                                  </w:r>
                                </w:p>
                                <w:p w14:paraId="1C3B9EF9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description des étais:</w:t>
                                  </w:r>
                                  <w:r w:rsidRPr="00B04E2E"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dimensions, forces, ...</w:t>
                                  </w:r>
                                </w:p>
                                <w:p w14:paraId="1C3B9EFA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description de la charger :</w:t>
                                  </w:r>
                                  <w:r w:rsidRPr="00B04E2E"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masse, centre de gravité, dimensions, points de fixation, ...</w:t>
                                  </w:r>
                                </w:p>
                                <w:p w14:paraId="1C3B9EFB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instruction de hissage de la charge, le cas échéant</w:t>
                                  </w:r>
                                </w:p>
                                <w:p w14:paraId="1C3B9EFC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aperçu du mouvement du poids pendant le hissage de l’horizontale à la verticale ou vice versa</w:t>
                                  </w:r>
                                </w:p>
                                <w:p w14:paraId="1C3B9EFD" w14:textId="77777777" w:rsidR="006F3440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nl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point mort</w:t>
                                  </w:r>
                                </w:p>
                                <w:p w14:paraId="1C3B9EFE" w14:textId="77777777" w:rsidR="006F3440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nl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hauteur de hissage</w:t>
                                  </w:r>
                                </w:p>
                                <w:p w14:paraId="1C3B9EFF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vue latérale de disposition de grue avec charge</w:t>
                                  </w:r>
                                </w:p>
                                <w:p w14:paraId="1C3B9F00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vue d’en haut de disposition de grue avec charge</w:t>
                                  </w:r>
                                </w:p>
                                <w:p w14:paraId="1C3B9F01" w14:textId="77777777" w:rsidR="006F3440" w:rsidRPr="00B04E2E" w:rsidRDefault="006F3440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position de débuts et de fin de la charge</w:t>
                                  </w:r>
                                </w:p>
                                <w:p w14:paraId="1C3B9F02" w14:textId="77777777" w:rsidR="006F3440" w:rsidRPr="00B04E2E" w:rsidRDefault="006F3440" w:rsidP="006B22DD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sz w:val="20"/>
                                      <w:szCs w:val="20"/>
                                      <w:lang w:val="fr-BE"/>
                                    </w:rPr>
                                  </w:pPr>
                                  <w:r w:rsidRPr="006B22DD">
                                    <w:rPr>
                                      <w:sz w:val="20"/>
                                      <w:szCs w:val="20"/>
                                      <w:lang w:val="fr-FR"/>
                                    </w:rPr>
                                    <w:t>plan d’estropes et d’élingues avec des équipements de hissage, points de hissage et centre de gravité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3B9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margin-left:141.4pt;margin-top:134.2pt;width:264.95pt;height:42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IfhgIAABgFAAAOAAAAZHJzL2Uyb0RvYy54bWysVF1v2yAUfZ+0/4B4Tx0nTupYdaoujqdJ&#10;3YfU7gcQwDEaBg9I7G7af98FO2m6vkzT/ICBezn3Hu653Nz2jURHbqzQKsfx1RQjrqhmQu1z/PWx&#10;nKQYWUcUI1IrnuMnbvHt+u2bm67N+EzXWjJuEIAom3Vtjmvn2iyKLK15Q+yVbrkCY6VNQxwszT5i&#10;hnSA3shoNp0uo04b1hpNubWwWwxGvA74VcWp+1xVljskcwy5uTCaMO78GK1vSLY3pK0FHdMg/5BF&#10;Q4SCoGeogjiCDka8gmoENdrqyl1R3US6qgTlgQOwiad/sHmoScsDF7gc256vyf4/WPrp+MUgwXK8&#10;xEiRBkr0yHuH3ukezfztdK3NwOmhBTfXwzZUOTC17b2m3yxSelMTted3xuiu5oRBdrE/GV0cHXCs&#10;B9l1HzWDMOTgdADqK9P4q4PLQIAOVXo6V8anQmFzPl8m6XKBEQXbYp4mMSx8DJKdjrfGuvdcN8hP&#10;cmyg9AGeHO+tG1xPLj6a0qWQEvZJJhXqIOdFer0YmGkpmLd6ozX73UYadCReQfCV5RjYXro1woGO&#10;pWhynHqvUVn+PraKhTCOCDnMIWupPDjQg+TG2aCXn6vpaptu02SSzJbbSTItislduUkmyzK+XhTz&#10;YrMp4l8+zzjJasEYVz7Vk3bj5O+0MXbRoLqzel9QesG8DN9r5tHLNEJFgNXpH9gFIfjaDypw/a4P&#10;igsq8SLZafYEyjB6aE94TmBSa/MDow5aM8f2+4EYjpH8oEBdqzhJfC+HRbK4nsHCXFp2lxaiKEDl&#10;2GE0TDdu6P9Da8S+hkiDnpW+A0VWImjlOatRx9B+gdP4VPj+vlwHr+cHbf0bAAD//wMAUEsDBBQA&#10;BgAIAAAAIQAPs86e4AAAAAwBAAAPAAAAZHJzL2Rvd25yZXYueG1sTI/BSsQwEIbvgu8QRvDmpqnS&#10;rbXpshSEgqfdFbymzWwbbZLSZLv17R1PepthPv75/nK32pEtOAfjnQSxSYCh67w2rpfwfnp9yIGF&#10;qJxWo3co4RsD7Krbm1IV2l/dAZdj7BmFuFAoCUOMU8F56Aa0Kmz8hI5uZz9bFWmde65ndaVwO/I0&#10;STJulXH0YVAT1gN2X8eLlRCavWjO9cfn6fDW2mbxtdk+Gynv79b9C7CIa/yD4Vef1KEip9ZfnA5s&#10;lJDmKalHGrL8CRgRuUi3wFpChcgegVcl/1+i+gEAAP//AwBQSwECLQAUAAYACAAAACEAtoM4kv4A&#10;AADhAQAAEwAAAAAAAAAAAAAAAAAAAAAAW0NvbnRlbnRfVHlwZXNdLnhtbFBLAQItABQABgAIAAAA&#10;IQA4/SH/1gAAAJQBAAALAAAAAAAAAAAAAAAAAC8BAABfcmVscy8ucmVsc1BLAQItABQABgAIAAAA&#10;IQCziAIfhgIAABgFAAAOAAAAAAAAAAAAAAAAAC4CAABkcnMvZTJvRG9jLnhtbFBLAQItABQABgAI&#10;AAAAIQAPs86e4AAAAAwBAAAPAAAAAAAAAAAAAAAAAOAEAABkcnMvZG93bnJldi54bWxQSwUGAAAA&#10;AAQABADzAAAA7QUAAAAA&#10;" filled="f" strokecolor="blue" strokeweight="1.25pt">
                      <v:textbox>
                        <w:txbxContent>
                          <w:p w14:paraId="1C3B9EF3" w14:textId="77777777" w:rsidR="006F3440" w:rsidRPr="00B04E2E" w:rsidRDefault="006F3440">
                            <w:pPr>
                              <w:rPr>
                                <w:b/>
                                <w:bCs/>
                                <w:color w:val="0000FF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CONTENU DU PLAN DE HISSAGE :</w:t>
                            </w:r>
                          </w:p>
                          <w:p w14:paraId="1C3B9EF4" w14:textId="77777777" w:rsidR="006F3440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description des travaux</w:t>
                            </w:r>
                          </w:p>
                          <w:p w14:paraId="1C3B9EF5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reproduction des canalisations souterraines, condition des obstacles de surface et aériens</w:t>
                            </w:r>
                          </w:p>
                          <w:p w14:paraId="1C3B9EF6" w14:textId="77777777" w:rsidR="006F3440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position de la grue</w:t>
                            </w:r>
                          </w:p>
                          <w:p w14:paraId="1C3B9EF7" w14:textId="77777777" w:rsidR="006F3440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configuration de la grue</w:t>
                            </w:r>
                          </w:p>
                          <w:p w14:paraId="1C3B9EF8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capacité des grues en fonction du rayon, flèche , ...</w:t>
                            </w:r>
                          </w:p>
                          <w:p w14:paraId="1C3B9EF9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description des étais:</w:t>
                            </w:r>
                            <w:r w:rsidRPr="00B04E2E">
                              <w:rPr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dimensions, forces, ...</w:t>
                            </w:r>
                          </w:p>
                          <w:p w14:paraId="1C3B9EFA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description de la charger :</w:t>
                            </w:r>
                            <w:r w:rsidRPr="00B04E2E">
                              <w:rPr>
                                <w:sz w:val="20"/>
                                <w:szCs w:val="20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masse, centre de gravité, dimensions, points de fixation, ...</w:t>
                            </w:r>
                          </w:p>
                          <w:p w14:paraId="1C3B9EFB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instruction de hissage de la charge, le cas échéant</w:t>
                            </w:r>
                          </w:p>
                          <w:p w14:paraId="1C3B9EFC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aperçu du mouvement du poids pendant le hissage de l’horizontale à la verticale ou vice versa</w:t>
                            </w:r>
                          </w:p>
                          <w:p w14:paraId="1C3B9EFD" w14:textId="77777777" w:rsidR="006F3440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point mort</w:t>
                            </w:r>
                          </w:p>
                          <w:p w14:paraId="1C3B9EFE" w14:textId="77777777" w:rsidR="006F3440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hauteur de hissage</w:t>
                            </w:r>
                          </w:p>
                          <w:p w14:paraId="1C3B9EFF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vue latérale de disposition de grue avec charge</w:t>
                            </w:r>
                          </w:p>
                          <w:p w14:paraId="1C3B9F00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vue d’en haut de disposition de grue avec charge</w:t>
                            </w:r>
                          </w:p>
                          <w:p w14:paraId="1C3B9F01" w14:textId="77777777" w:rsidR="006F3440" w:rsidRPr="00B04E2E" w:rsidRDefault="006F3440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position de débuts et de fin de la charge</w:t>
                            </w:r>
                          </w:p>
                          <w:p w14:paraId="1C3B9F02" w14:textId="77777777" w:rsidR="006F3440" w:rsidRPr="00B04E2E" w:rsidRDefault="006F3440" w:rsidP="006B22DD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6B22DD">
                              <w:rPr>
                                <w:sz w:val="20"/>
                                <w:szCs w:val="20"/>
                                <w:lang w:val="fr-FR"/>
                              </w:rPr>
                              <w:t>plan d’estropes et d’élingues avec des équipements de hissage, points de hissage et centre de gravité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23A">
              <w:object w:dxaOrig="6573" w:dyaOrig="16281" w14:anchorId="1C3B9EE7">
                <v:shape id="_x0000_i1025" type="#_x0000_t75" style="width:249.45pt;height:617.05pt" o:ole="">
                  <v:imagedata r:id="rId27" o:title=""/>
                </v:shape>
                <o:OLEObject Type="Embed" ProgID="Visio.Drawing.11" ShapeID="_x0000_i1025" DrawAspect="Content" ObjectID="_1579437328" r:id="rId28"/>
              </w:object>
            </w:r>
          </w:p>
        </w:tc>
      </w:tr>
      <w:tr w:rsidR="006F3440" w14:paraId="1C3B9EBC" w14:textId="77777777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1C3B9EBA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1C3B9EBB" w14:textId="77777777" w:rsidR="006F3440" w:rsidRDefault="006F34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</w:tbl>
    <w:p w14:paraId="1C3B9EBD" w14:textId="77777777" w:rsidR="006F3440" w:rsidRDefault="006F3440">
      <w:pPr>
        <w:autoSpaceDE w:val="0"/>
        <w:autoSpaceDN w:val="0"/>
        <w:adjustRightInd w:val="0"/>
        <w:rPr>
          <w:sz w:val="16"/>
          <w:szCs w:val="16"/>
          <w:lang w:val="nl-BE"/>
        </w:rPr>
      </w:pPr>
    </w:p>
    <w:p w14:paraId="1C3B9EBE" w14:textId="77777777" w:rsidR="007828D3" w:rsidRDefault="009B3940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14:paraId="1C3B9EBF" w14:textId="77777777" w:rsidR="00AF2BCB" w:rsidRDefault="009B3940" w:rsidP="00397FD7">
      <w:pPr>
        <w:jc w:val="center"/>
        <w:rPr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3B9EE8" wp14:editId="1C3B9EE9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9F05" w14:textId="77777777" w:rsidR="00AF2BCB" w:rsidRPr="006F24BC" w:rsidRDefault="009B3940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B9EE8" id="Text Box 6" o:spid="_x0000_s1030" type="#_x0000_t202" style="position:absolute;left:0;text-align:left;margin-left:32.35pt;margin-top:6.9pt;width:408.45pt;height:4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WOLwIAAFcEAAAOAAAAZHJzL2Uyb0RvYy54bWysVNtu2zAMfR+wfxD0vjj24jY14hRdugwD&#10;ugvQ7gNkWbaFyaImKbG7ry8lJ5mx7WmYHwRRpI7Ic0hvbsdekaOwToIuabpYUiI0h1rqtqTfnvZv&#10;1pQ4z3TNFGhR0mfh6O329avNYAqRQQeqFpYgiHbFYEraeW+KJHG8Ez1zCzBCo7MB2zOPpm2T2rIB&#10;0XuVZMvlVTKArY0FLpzD0/vJSbcRv2kE91+axglPVEkxNx9XG9cqrMl2w4rWMtNJfkqD/UMWPZMa&#10;H71A3TPPyMHKP6B6yS04aPyCQ59A00guYg1YTbr8rZrHjhkRa0FynLnQ5P4fLP98/GqJrFE7SjTr&#10;UaInMXryDkZyFdgZjCsw6NFgmB/xOESGSp15AP7dEQ27julW3FkLQydYjdml4WYyuzrhuABSDZ+g&#10;xmfYwUMEGhvbB0AkgyA6qvR8USakwvEwT9fXb9OcEo6+PM9WeZQuYcX5trHOfxDQk7ApqUXlIzo7&#10;PjgfsmHFOSRmD0rWe6lUNGxb7ZQlR4Zdso9fLACLnIcpTYaS3uRZPhEw97k5xDJ+f4Popcd2V7Iv&#10;6foSxIpA23tdx2b0TKppjykrfeIxUDeR6MdqjIJlZ3kqqJ+RWAtTd+M04qYD+5OSATu7pO7HgVlB&#10;ifqoUZybdLUKoxCNVX6doWHnnmruYZojVEk9JdN256fxORgr2w5fmtpBwx0K2sjIdVB+yuqUPnZv&#10;lOA0aWE85naM+vU/2L4AAAD//wMAUEsDBBQABgAIAAAAIQAgBVAj3gAAAAkBAAAPAAAAZHJzL2Rv&#10;d25yZXYueG1sTI/NTsMwEITvSLyDtUhcELVLq9SEOBVCAsENCmqvbrxNIvwTbDcNb89yguPOjGa/&#10;qdaTs2zEmPrgFcxnAhj6Jpjetwo+3h+vJbCUtTfaBo8KvjHBuj4/q3Rpwsm/4bjJLaMSn0qtoMt5&#10;KDlPTYdOp1kY0JN3CNHpTGdsuYn6ROXO8hshCu507+lDpwd86LD53BydArl8HnfpZfG6bYqDvc1X&#10;q/HpKyp1eTHd3wHLOOW/MPziEzrUxLQPR28SswqK5YqSpC9oAflSzgtgexKEkMDriv9fUP8AAAD/&#10;/wMAUEsBAi0AFAAGAAgAAAAhALaDOJL+AAAA4QEAABMAAAAAAAAAAAAAAAAAAAAAAFtDb250ZW50&#10;X1R5cGVzXS54bWxQSwECLQAUAAYACAAAACEAOP0h/9YAAACUAQAACwAAAAAAAAAAAAAAAAAvAQAA&#10;X3JlbHMvLnJlbHNQSwECLQAUAAYACAAAACEAxnjVji8CAABXBAAADgAAAAAAAAAAAAAAAAAuAgAA&#10;ZHJzL2Uyb0RvYy54bWxQSwECLQAUAAYACAAAACEAIAVQI94AAAAJAQAADwAAAAAAAAAAAAAAAACJ&#10;BAAAZHJzL2Rvd25yZXYueG1sUEsFBgAAAAAEAAQA8wAAAJQFAAAAAA==&#10;">
                <v:textbox>
                  <w:txbxContent>
                    <w:p w14:paraId="1C3B9F05" w14:textId="77777777" w:rsidR="00AF2BCB" w:rsidRPr="006F24BC" w:rsidRDefault="009B3940" w:rsidP="00AF2BCB">
                      <w:pPr>
                        <w:spacing w:before="16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1C3B9EC0" w14:textId="77777777" w:rsidR="00AF2BCB" w:rsidRDefault="009B3940" w:rsidP="00397FD7">
      <w:pPr>
        <w:jc w:val="center"/>
        <w:rPr>
          <w:lang w:val="en-US" w:eastAsia="en-US"/>
        </w:rPr>
      </w:pPr>
    </w:p>
    <w:p w14:paraId="1C3B9EC1" w14:textId="77777777" w:rsidR="00AF2BCB" w:rsidRDefault="009B3940" w:rsidP="00397FD7">
      <w:pPr>
        <w:jc w:val="center"/>
        <w:rPr>
          <w:lang w:val="en-US" w:eastAsia="en-US"/>
        </w:rPr>
      </w:pPr>
    </w:p>
    <w:p w14:paraId="1C3B9EC2" w14:textId="77777777" w:rsidR="00AF2BCB" w:rsidRDefault="009B3940" w:rsidP="00397FD7">
      <w:pPr>
        <w:jc w:val="center"/>
        <w:rPr>
          <w:lang w:val="en-US" w:eastAsia="en-US"/>
        </w:rPr>
      </w:pPr>
    </w:p>
    <w:p w14:paraId="1C3B9EC3" w14:textId="77777777" w:rsidR="00AF2BCB" w:rsidRPr="00397FD7" w:rsidRDefault="009B3940" w:rsidP="00397FD7">
      <w:pPr>
        <w:jc w:val="center"/>
        <w:rPr>
          <w:lang w:val="en-US" w:eastAsia="en-US"/>
        </w:rPr>
      </w:pPr>
    </w:p>
    <w:p w14:paraId="1C3B9EC4" w14:textId="77777777" w:rsidR="00767A51" w:rsidRPr="009B3940" w:rsidRDefault="009B3940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fr-FR" w:eastAsia="en-US"/>
        </w:rPr>
      </w:pPr>
      <w:r w:rsidRPr="009B3940">
        <w:rPr>
          <w:rFonts w:ascii="Calibri" w:hAnsi="Calibri"/>
          <w:lang w:val="fr-FR" w:eastAsia="en-US"/>
        </w:rPr>
        <w:t>DOCUMENT TITLE</w:t>
      </w:r>
      <w:r w:rsidRPr="009B3940">
        <w:rPr>
          <w:rFonts w:ascii="Calibri" w:hAnsi="Calibri"/>
          <w:lang w:val="fr-FR" w:eastAsia="en-US"/>
        </w:rPr>
        <w:t>:</w:t>
      </w:r>
      <w:r w:rsidRPr="009B3940">
        <w:rPr>
          <w:rFonts w:ascii="Calibri" w:hAnsi="Calibri"/>
          <w:lang w:val="fr-FR" w:eastAsia="en-US"/>
        </w:rPr>
        <w:tab/>
      </w:r>
      <w:r w:rsidRPr="009B3940">
        <w:rPr>
          <w:rFonts w:ascii="Courier New" w:hAnsi="Courier New" w:cs="Courier New"/>
          <w:noProof/>
          <w:sz w:val="20"/>
          <w:szCs w:val="20"/>
          <w:highlight w:val="lightGray"/>
          <w:lang w:val="fr-FR"/>
        </w:rPr>
        <w:t>TSR - Travaux de levage et hissage</w:t>
      </w:r>
    </w:p>
    <w:p w14:paraId="1C3B9EC5" w14:textId="77777777" w:rsidR="00397FD7" w:rsidRPr="009B3940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fr-FR" w:eastAsia="en-US"/>
        </w:rPr>
      </w:pPr>
    </w:p>
    <w:p w14:paraId="1C3B9EC6" w14:textId="77777777" w:rsidR="00397FD7" w:rsidRPr="009B3940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eastAsia="en-US"/>
        </w:rPr>
      </w:pPr>
      <w:r w:rsidRPr="009B3940">
        <w:rPr>
          <w:rFonts w:ascii="Calibri" w:hAnsi="Calibri"/>
          <w:lang w:eastAsia="en-US"/>
        </w:rPr>
        <w:t>DOCUMENT NUMBER</w:t>
      </w:r>
      <w:r w:rsidRPr="009B3940">
        <w:rPr>
          <w:rFonts w:ascii="Calibri" w:hAnsi="Calibri"/>
          <w:lang w:eastAsia="en-US"/>
        </w:rPr>
        <w:t>:</w:t>
      </w:r>
      <w:r w:rsidRPr="009B3940">
        <w:rPr>
          <w:rFonts w:ascii="Calibri" w:hAnsi="Calibri"/>
          <w:lang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KPNWE.WI.11.HSCO.073</w:t>
      </w:r>
    </w:p>
    <w:p w14:paraId="1C3B9EC7" w14:textId="77777777" w:rsidR="00397FD7" w:rsidRPr="009B3940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eastAsia="en-US"/>
        </w:rPr>
      </w:pPr>
    </w:p>
    <w:p w14:paraId="1C3B9EC8" w14:textId="77777777" w:rsidR="00397FD7" w:rsidRPr="004A4248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>
        <w:rPr>
          <w:rFonts w:ascii="Calibri" w:hAnsi="Calibri"/>
          <w:lang w:val="en-US" w:eastAsia="en-US"/>
        </w:rPr>
        <w:t>REVIEW NUMBER</w:t>
      </w:r>
      <w:r w:rsidRPr="004A4248">
        <w:rPr>
          <w:rFonts w:ascii="Calibri" w:hAnsi="Calibri"/>
          <w:lang w:val="en-US" w:eastAsia="en-US"/>
        </w:rPr>
        <w:t xml:space="preserve">: </w:t>
      </w:r>
      <w:r w:rsidRPr="004A4248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</w:t>
      </w:r>
    </w:p>
    <w:p w14:paraId="1C3B9EC9" w14:textId="77777777" w:rsidR="00397FD7" w:rsidRPr="004A4248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1C3B9ECA" w14:textId="77777777" w:rsidR="00397FD7" w:rsidRPr="0075499A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EFFECTIVE DATE</w:t>
      </w:r>
      <w:r w:rsidRPr="0075499A">
        <w:rPr>
          <w:rFonts w:ascii="Calibri" w:hAnsi="Calibri"/>
          <w:lang w:val="en-US" w:eastAsia="en-US"/>
        </w:rPr>
        <w:t xml:space="preserve">:    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 xml:space="preserve">01 Dec </w:t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2017</w:t>
      </w:r>
    </w:p>
    <w:p w14:paraId="1C3B9ECB" w14:textId="77777777" w:rsidR="00397FD7" w:rsidRPr="0075499A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1C3B9ECC" w14:textId="77777777" w:rsidR="00397FD7" w:rsidRPr="0075499A" w:rsidRDefault="009B3940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NEXT REVIEW DATE</w:t>
      </w:r>
      <w:r w:rsidRPr="0075499A">
        <w:rPr>
          <w:rFonts w:ascii="Calibri" w:hAnsi="Calibri"/>
          <w:lang w:val="en-US" w:eastAsia="en-US"/>
        </w:rPr>
        <w:t>: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2020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1C3B9ECD" w14:textId="77777777" w:rsidR="00397FD7" w:rsidRPr="00AF2BCB" w:rsidRDefault="009B3940" w:rsidP="00397FD7">
      <w:pPr>
        <w:jc w:val="center"/>
        <w:rPr>
          <w:rFonts w:ascii="Calibri" w:hAnsi="Calibri"/>
          <w:b/>
          <w:bCs/>
          <w:lang w:val="en-US" w:eastAsia="en-US"/>
        </w:rPr>
      </w:pPr>
      <w:r w:rsidRPr="00AF2BCB">
        <w:rPr>
          <w:rFonts w:ascii="Calibri" w:hAnsi="Calibri"/>
          <w:lang w:val="en-US" w:eastAsia="en-US"/>
        </w:rPr>
        <w:t>..</w:t>
      </w:r>
      <w:r w:rsidRPr="00AF2BCB">
        <w:rPr>
          <w:rFonts w:ascii="Calibri" w:hAnsi="Calibri"/>
          <w:b/>
          <w:bCs/>
          <w:lang w:val="en-US" w:eastAsia="en-US"/>
        </w:rPr>
        <w:t xml:space="preserve"> </w:t>
      </w:r>
    </w:p>
    <w:p w14:paraId="1C3B9ECE" w14:textId="77777777" w:rsidR="00397FD7" w:rsidRPr="00AF2BCB" w:rsidRDefault="009B3940" w:rsidP="00397FD7">
      <w:pPr>
        <w:jc w:val="center"/>
        <w:rPr>
          <w:rFonts w:ascii="Calibri" w:hAnsi="Calibri"/>
          <w:b/>
          <w:bCs/>
          <w:lang w:val="en-US" w:eastAsia="en-US"/>
        </w:rPr>
      </w:pPr>
    </w:p>
    <w:p w14:paraId="1C3B9ECF" w14:textId="77777777" w:rsidR="0074156E" w:rsidRPr="00DB0FAC" w:rsidRDefault="009B3940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lang w:val="en-US" w:eastAsia="en-US"/>
        </w:rPr>
      </w:pPr>
      <w:r w:rsidRPr="00DB0FAC">
        <w:rPr>
          <w:rFonts w:ascii="Calibri" w:hAnsi="Calibri"/>
          <w:b/>
          <w:lang w:val="en-US" w:eastAsia="en-US"/>
        </w:rPr>
        <w:t>CONFIDENTIALITY:</w:t>
      </w:r>
    </w:p>
    <w:p w14:paraId="1C3B9ED0" w14:textId="77777777" w:rsidR="0074156E" w:rsidRPr="00DB0FAC" w:rsidRDefault="009B3940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lang w:val="en-US" w:eastAsia="en-US"/>
        </w:rPr>
      </w:pPr>
      <w:r w:rsidRPr="00DB0FAC">
        <w:rPr>
          <w:rFonts w:ascii="Calibri" w:hAnsi="Calibri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>Copyright ©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1C3B9ED1" w14:textId="77777777" w:rsidR="00397FD7" w:rsidRPr="009B3940" w:rsidRDefault="009B3940" w:rsidP="00397FD7">
      <w:pPr>
        <w:rPr>
          <w:rFonts w:ascii="Calibri" w:hAnsi="Calibri"/>
          <w:b/>
          <w:bCs/>
          <w:color w:val="003366"/>
          <w:lang w:eastAsia="en-US"/>
        </w:rPr>
      </w:pPr>
    </w:p>
    <w:p w14:paraId="1C3B9ED2" w14:textId="77777777" w:rsidR="00397FD7" w:rsidRPr="004A6E34" w:rsidRDefault="009B3940" w:rsidP="00397FD7">
      <w:pPr>
        <w:rPr>
          <w:rFonts w:ascii="Calibri" w:hAnsi="Calibri"/>
          <w:b/>
          <w:bCs/>
          <w:lang w:val="en-US" w:eastAsia="en-US"/>
        </w:rPr>
      </w:pPr>
      <w:r w:rsidRPr="004A6E34">
        <w:rPr>
          <w:rFonts w:ascii="Calibri" w:hAnsi="Calibri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/>
          <w:b/>
          <w:bCs/>
          <w:lang w:val="en-US" w:eastAsia="en-US"/>
        </w:rPr>
        <w:t xml:space="preserve">according to the released online Document Approval Flow </w:t>
      </w:r>
    </w:p>
    <w:p w14:paraId="1C3B9ED3" w14:textId="77777777" w:rsidR="00397FD7" w:rsidRPr="004A6E34" w:rsidRDefault="009B3940" w:rsidP="00397FD7">
      <w:pPr>
        <w:rPr>
          <w:rFonts w:ascii="Calibri" w:hAnsi="Calibri"/>
          <w:lang w:val="en-US" w:eastAsia="en-US"/>
        </w:rPr>
      </w:pPr>
    </w:p>
    <w:p w14:paraId="1C3B9ED4" w14:textId="77777777" w:rsidR="00397FD7" w:rsidRPr="004A6E34" w:rsidRDefault="009B3940" w:rsidP="00397FD7">
      <w:pPr>
        <w:rPr>
          <w:rFonts w:ascii="Calibri" w:hAnsi="Calibri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1C3B9ED8" w14:textId="77777777" w:rsidTr="009A78D1">
        <w:trPr>
          <w:trHeight w:val="567"/>
        </w:trPr>
        <w:tc>
          <w:tcPr>
            <w:tcW w:w="2028" w:type="dxa"/>
          </w:tcPr>
          <w:p w14:paraId="1C3B9ED5" w14:textId="77777777" w:rsidR="0074156E" w:rsidRPr="00546671" w:rsidRDefault="009B3940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Prepared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C3B9ED6" w14:textId="77777777" w:rsidR="0074156E" w:rsidRPr="00C2067C" w:rsidRDefault="009B3940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1C3B9ED7" w14:textId="77777777" w:rsidR="0074156E" w:rsidRPr="00C2067C" w:rsidRDefault="009B3940" w:rsidP="00EC5FFA">
            <w:pPr>
              <w:jc w:val="both"/>
              <w:rPr>
                <w:rFonts w:ascii="Calibri" w:hAnsi="Calibri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1C3B9EDC" w14:textId="77777777" w:rsidTr="009A78D1">
        <w:trPr>
          <w:trHeight w:val="567"/>
        </w:trPr>
        <w:tc>
          <w:tcPr>
            <w:tcW w:w="2028" w:type="dxa"/>
          </w:tcPr>
          <w:p w14:paraId="1C3B9ED9" w14:textId="77777777" w:rsidR="0074156E" w:rsidRPr="00546671" w:rsidRDefault="009B3940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Reviewed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C3B9EDA" w14:textId="77777777" w:rsidR="0074156E" w:rsidRPr="00C2067C" w:rsidRDefault="009B3940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1C3B9EDB" w14:textId="77777777" w:rsidR="0074156E" w:rsidRPr="00C2067C" w:rsidRDefault="009B3940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1C3B9EE0" w14:textId="77777777" w:rsidTr="009A78D1">
        <w:trPr>
          <w:trHeight w:val="567"/>
        </w:trPr>
        <w:tc>
          <w:tcPr>
            <w:tcW w:w="2028" w:type="dxa"/>
          </w:tcPr>
          <w:p w14:paraId="1C3B9EDD" w14:textId="77777777" w:rsidR="0074156E" w:rsidRPr="00546671" w:rsidRDefault="009B3940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Approved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C3B9EDE" w14:textId="77777777" w:rsidR="0074156E" w:rsidRPr="001E55B9" w:rsidRDefault="009B3940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HSSE Manager</w:t>
            </w:r>
          </w:p>
        </w:tc>
        <w:tc>
          <w:tcPr>
            <w:tcW w:w="5964" w:type="dxa"/>
          </w:tcPr>
          <w:p w14:paraId="1C3B9EDF" w14:textId="77777777" w:rsidR="0074156E" w:rsidRPr="00546671" w:rsidRDefault="009B3940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Johannes Marinus Timmers</w:t>
            </w:r>
          </w:p>
        </w:tc>
      </w:tr>
    </w:tbl>
    <w:p w14:paraId="1C3B9EE1" w14:textId="77777777" w:rsidR="00397FD7" w:rsidRPr="00F81EA5" w:rsidRDefault="009B3940" w:rsidP="00397FD7">
      <w:pPr>
        <w:rPr>
          <w:rFonts w:ascii="Calibri" w:hAnsi="Calibri"/>
          <w:color w:val="003366"/>
          <w:sz w:val="10"/>
          <w:szCs w:val="10"/>
          <w:lang w:eastAsia="en-US"/>
        </w:rPr>
      </w:pPr>
    </w:p>
    <w:p w14:paraId="1C3B9EE2" w14:textId="77777777" w:rsidR="00FF76DD" w:rsidRPr="00873483" w:rsidRDefault="009B3940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2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2"/>
    </w:p>
    <w:p w14:paraId="1C3B9EE3" w14:textId="77777777" w:rsidR="00E848A8" w:rsidRDefault="009B3940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1C3B9EE4" w14:textId="77777777" w:rsidR="00E848A8" w:rsidRDefault="009B3940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1C3B9EE5" w14:textId="77777777" w:rsidR="00E848A8" w:rsidRDefault="009B3940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1C3B9EE6" w14:textId="77777777" w:rsidR="00E848A8" w:rsidRDefault="009B3940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1C3B9EE7" w14:textId="77777777" w:rsidR="00E848A8" w:rsidRPr="00E848A8" w:rsidRDefault="009B3940" w:rsidP="00310E5B">
      <w:pPr>
        <w:jc w:val="center"/>
        <w:rPr>
          <w:rFonts w:ascii="Calibri" w:hAnsi="Calibri"/>
          <w:sz w:val="2"/>
          <w:szCs w:val="2"/>
          <w:lang w:val="en-US"/>
        </w:rPr>
      </w:pPr>
      <w:r>
        <w:rPr>
          <w:rFonts w:ascii="Calibri" w:hAnsi="Calibri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3B9EEA" wp14:editId="1C3B9EEB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B9F07" w14:textId="77777777" w:rsidR="008B032F" w:rsidRPr="000601F7" w:rsidRDefault="009B3940" w:rsidP="00FF76D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3B9EEA" id="AutoShape 21" o:spid="_x0000_s1031" style="position:absolute;left:0;text-align:left;margin-left:83.7pt;margin-top:2.85pt;width:257pt;height:39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MfOgIAAHMEAAAOAAAAZHJzL2Uyb0RvYy54bWysVNuO0zAQfUfiHyy/06TpZWnVdLXqUoS0&#10;wIqFD3BsJzE4thm7TcvXM3ba0gWeEHmwZjzj45lzxlndHjpN9hK8sqak41FOiTTcCmWakn75vH31&#10;mhIfmBFMWyNLepSe3q5fvlj1bikL21otJBAEMX7Zu5K2Ibhllnneyo75kXXSYLC20LGALjSZANYj&#10;eqezIs/nWW9BOLBceo+790OQrhN+XUsePta1l4HokmJtIa2Q1iqu2XrFlg0w1yp+KoP9QxUdUwYv&#10;vUDds8DIDtQfUJ3iYL2tw4jbLrN1rbhMPWA34/y3bp5a5mTqBcnx7kKT/3+w/MP+EYgSJS0oMaxD&#10;ie52waabSTGO/PTOLzHtyT1C7NC7B8u/eWLspmWmkXcAtm8lE1hVys+eHYiOx6Ok6t9bgfAM4RNV&#10;hxq6CIgkkENS5HhRRB4C4bg5KeaTRY7CcYxNF/PZTZIsY8vzaQc+vJW2I9EoKdidEZ9Q9nQF2z/4&#10;kGQRp+aY+EpJ3WkUec80Gc/n85vYJCKektE6Y6Z2rVZiq7RODjTVRgPBoyXdpu902F+naUP6ki5m&#10;xSxV8SzmryHy9P0NIvWRhjNS+8aIZAem9GBjldpg2Wd6B5nCoTokMSdn4Sorjkg+2GHy8aWi0Vr4&#10;QUmPU19S/33HQFKi3xkUcDGeTuMzSc50dlOgA9eR6jrCDEeokgZKBnMThqe1c6CaFm8aDwS4OFNb&#10;FSLRseKhqpODk534P73C+HSu/ZT161+x/gk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RiADHzoCAABz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1C3B9F07" w14:textId="77777777" w:rsidR="008B032F" w:rsidRPr="000601F7" w:rsidRDefault="009B3940" w:rsidP="00FF76DD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C3B9EE8" w14:textId="77777777" w:rsidR="00FF76DD" w:rsidRPr="00ED3189" w:rsidRDefault="009B3940" w:rsidP="00310E5B">
      <w:pPr>
        <w:jc w:val="center"/>
        <w:rPr>
          <w:rFonts w:ascii="Calibri" w:hAnsi="Calibri"/>
          <w:bCs/>
          <w:iCs/>
          <w:lang w:val="en-US"/>
        </w:rPr>
      </w:pPr>
    </w:p>
    <w:p w14:paraId="1C3B9EE9" w14:textId="77777777" w:rsidR="00FF76DD" w:rsidRDefault="009B3940" w:rsidP="00310E5B">
      <w:pPr>
        <w:jc w:val="center"/>
        <w:rPr>
          <w:rFonts w:ascii="Calibri" w:hAnsi="Calibri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1C3B9EEE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9EEA" w14:textId="77777777" w:rsidR="00FF76DD" w:rsidRPr="00546671" w:rsidRDefault="009B3940" w:rsidP="00310E5B">
            <w:pPr>
              <w:jc w:val="center"/>
              <w:rPr>
                <w:rFonts w:ascii="Calibri" w:hAnsi="Calibri"/>
                <w:b/>
                <w:color w:val="800000"/>
                <w:lang w:val="en-US" w:eastAsia="en-US"/>
              </w:rPr>
            </w:pPr>
            <w:r>
              <w:rPr>
                <w:rFonts w:ascii="Calibri" w:hAnsi="Calibri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9EEB" w14:textId="77777777" w:rsidR="00FF76DD" w:rsidRPr="0004563C" w:rsidRDefault="009B3940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9EEC" w14:textId="77777777" w:rsidR="00FF76DD" w:rsidRPr="0004563C" w:rsidRDefault="009B3940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9EED" w14:textId="77777777" w:rsidR="00FF76DD" w:rsidRPr="0004563C" w:rsidRDefault="009B3940" w:rsidP="00310E5B">
            <w:pPr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1C3B9EF3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9EEF" w14:textId="77777777" w:rsidR="00FF76DD" w:rsidRPr="0004563C" w:rsidRDefault="009B3940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2017-12-01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9EF0" w14:textId="77777777" w:rsidR="00FF76DD" w:rsidRPr="0004563C" w:rsidRDefault="009B3940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9EF1" w14:textId="77777777" w:rsidR="00FF76DD" w:rsidRPr="0004563C" w:rsidRDefault="009B3940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9EF2" w14:textId="77777777" w:rsidR="00FF76DD" w:rsidRPr="0004563C" w:rsidRDefault="009B3940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</w:t>
            </w:r>
          </w:p>
        </w:tc>
      </w:tr>
    </w:tbl>
    <w:p w14:paraId="1C3B9EF4" w14:textId="77777777" w:rsidR="009A78D1" w:rsidRPr="001F3AAC" w:rsidRDefault="009B3940" w:rsidP="00ED029D">
      <w:pPr>
        <w:rPr>
          <w:rFonts w:ascii="Calibri" w:hAnsi="Calibri"/>
          <w:bCs/>
          <w:iCs/>
        </w:rPr>
      </w:pPr>
      <w:bookmarkStart w:id="3" w:name="DocumentToAdd"/>
      <w:bookmarkEnd w:id="3"/>
    </w:p>
    <w:sectPr w:rsidR="009A78D1" w:rsidRPr="001F3AAC">
      <w:pgSz w:w="11906" w:h="16838"/>
      <w:pgMar w:top="1417" w:right="1417" w:bottom="567" w:left="1417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B9EEE" w14:textId="77777777" w:rsidR="00AC6624" w:rsidRDefault="00AC6624">
      <w:r>
        <w:separator/>
      </w:r>
    </w:p>
  </w:endnote>
  <w:endnote w:type="continuationSeparator" w:id="0">
    <w:p w14:paraId="1C3B9EEF" w14:textId="77777777" w:rsidR="00AC6624" w:rsidRDefault="00AC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EF9" w14:textId="77777777" w:rsidR="00A947C8" w:rsidRDefault="009B3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EFB" w14:textId="77777777" w:rsidR="008B032F" w:rsidRPr="009B3940" w:rsidRDefault="009B3940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sz w:val="18"/>
        <w:szCs w:val="18"/>
      </w:rPr>
    </w:pPr>
    <w:r w:rsidRPr="009B3940">
      <w:rPr>
        <w:sz w:val="18"/>
        <w:szCs w:val="18"/>
      </w:rPr>
      <w:t>Document Code</w:t>
    </w:r>
    <w:r w:rsidRPr="009B3940">
      <w:rPr>
        <w:sz w:val="18"/>
        <w:szCs w:val="18"/>
      </w:rPr>
      <w:t xml:space="preserve">: </w:t>
    </w:r>
    <w:r w:rsidRPr="009B3940">
      <w:rPr>
        <w:noProof/>
        <w:sz w:val="18"/>
        <w:szCs w:val="18"/>
      </w:rPr>
      <w:t>KPNWE.WI.11.HSCO.073</w:t>
    </w:r>
    <w:r w:rsidRPr="009B3940">
      <w:rPr>
        <w:sz w:val="18"/>
        <w:szCs w:val="18"/>
      </w:rPr>
      <w:tab/>
      <w:t>Rev</w:t>
    </w:r>
    <w:r w:rsidRPr="009B3940">
      <w:rPr>
        <w:sz w:val="18"/>
        <w:szCs w:val="18"/>
      </w:rPr>
      <w:t xml:space="preserve">: </w:t>
    </w:r>
    <w:bookmarkStart w:id="1" w:name="RevisionNumber"/>
    <w:r w:rsidRPr="009B3940">
      <w:rPr>
        <w:noProof/>
        <w:sz w:val="18"/>
        <w:szCs w:val="18"/>
      </w:rPr>
      <w:t>0</w:t>
    </w:r>
    <w:r w:rsidRPr="009B3940">
      <w:t xml:space="preserve"> </w:t>
    </w:r>
    <w:bookmarkEnd w:id="1"/>
    <w:r w:rsidRPr="009B3940">
      <w:tab/>
    </w:r>
  </w:p>
  <w:p w14:paraId="1C3B9EFC" w14:textId="248DC2C0" w:rsidR="008B032F" w:rsidRPr="00E848A8" w:rsidRDefault="009B3940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18"/>
        <w:szCs w:val="18"/>
        <w:lang w:val="en-US"/>
      </w:rPr>
    </w:pPr>
    <w:r w:rsidRPr="009B3940">
      <w:rPr>
        <w:sz w:val="18"/>
        <w:szCs w:val="18"/>
      </w:rPr>
      <w:t>Approval date</w:t>
    </w:r>
    <w:r w:rsidRPr="009B3940">
      <w:rPr>
        <w:sz w:val="18"/>
        <w:szCs w:val="18"/>
      </w:rPr>
      <w:t xml:space="preserve">: </w:t>
    </w:r>
    <w:r w:rsidRPr="009B3940">
      <w:rPr>
        <w:noProof/>
        <w:sz w:val="18"/>
        <w:szCs w:val="18"/>
      </w:rPr>
      <w:t>01 Dec 2017</w:t>
    </w:r>
    <w:r w:rsidRPr="009B3940">
      <w:rPr>
        <w:sz w:val="18"/>
        <w:szCs w:val="18"/>
      </w:rPr>
      <w:tab/>
    </w:r>
    <w:r w:rsidRPr="009B3940">
      <w:rPr>
        <w:sz w:val="18"/>
        <w:szCs w:val="18"/>
      </w:rPr>
      <w:t>Next Review D</w:t>
    </w:r>
    <w:r w:rsidRPr="009B3940">
      <w:rPr>
        <w:sz w:val="18"/>
        <w:szCs w:val="18"/>
      </w:rPr>
      <w:t xml:space="preserve">ate: </w:t>
    </w:r>
    <w:r w:rsidRPr="009B3940">
      <w:rPr>
        <w:noProof/>
        <w:sz w:val="18"/>
        <w:szCs w:val="18"/>
      </w:rPr>
      <w:t>01 Dec 2020</w:t>
    </w:r>
    <w:r w:rsidRPr="009B3940">
      <w:rPr>
        <w:sz w:val="18"/>
        <w:szCs w:val="18"/>
      </w:rPr>
      <w:tab/>
      <w:t xml:space="preserve">Page </w:t>
    </w:r>
    <w:r w:rsidRPr="009D67FF">
      <w:rPr>
        <w:sz w:val="18"/>
        <w:szCs w:val="18"/>
      </w:rPr>
      <w:fldChar w:fldCharType="begin"/>
    </w:r>
    <w:r w:rsidRPr="009B3940">
      <w:rPr>
        <w:sz w:val="18"/>
        <w:szCs w:val="18"/>
      </w:rPr>
      <w:instrText xml:space="preserve"> PAGE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9D67FF">
      <w:rPr>
        <w:sz w:val="18"/>
        <w:szCs w:val="18"/>
      </w:rPr>
      <w:fldChar w:fldCharType="end"/>
    </w:r>
    <w:r w:rsidRPr="009B3940">
      <w:rPr>
        <w:sz w:val="18"/>
        <w:szCs w:val="18"/>
      </w:rPr>
      <w:t xml:space="preserve"> of </w:t>
    </w:r>
    <w:r w:rsidRPr="009D67FF">
      <w:rPr>
        <w:sz w:val="18"/>
        <w:szCs w:val="18"/>
      </w:rPr>
      <w:fldChar w:fldCharType="begin"/>
    </w:r>
    <w:r w:rsidRPr="009B3940">
      <w:rPr>
        <w:sz w:val="18"/>
        <w:szCs w:val="18"/>
      </w:rPr>
      <w:instrText xml:space="preserve"> NUMPAGES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9D67FF">
      <w:rPr>
        <w:sz w:val="18"/>
        <w:szCs w:val="18"/>
      </w:rPr>
      <w:fldChar w:fldCharType="end"/>
    </w:r>
  </w:p>
  <w:p w14:paraId="1C3B9EFD" w14:textId="77777777" w:rsidR="00414BF6" w:rsidRPr="00414BF6" w:rsidRDefault="009B3940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2"/>
        <w:szCs w:val="2"/>
        <w:lang w:val="en-US"/>
      </w:rPr>
    </w:pPr>
  </w:p>
  <w:p w14:paraId="1C3B9EFE" w14:textId="77777777" w:rsidR="005A05A8" w:rsidRPr="005A05A8" w:rsidRDefault="009B3940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b/>
        <w:color w:val="FF0000"/>
        <w:sz w:val="16"/>
        <w:szCs w:val="16"/>
        <w:lang w:val="en-US"/>
      </w:rPr>
    </w:pPr>
    <w:r w:rsidRPr="005A05A8">
      <w:rPr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F02" w14:textId="77777777" w:rsidR="00A947C8" w:rsidRDefault="009B3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B9EEC" w14:textId="77777777" w:rsidR="00AC6624" w:rsidRDefault="00AC6624">
      <w:r>
        <w:separator/>
      </w:r>
    </w:p>
  </w:footnote>
  <w:footnote w:type="continuationSeparator" w:id="0">
    <w:p w14:paraId="1C3B9EED" w14:textId="77777777" w:rsidR="00AC6624" w:rsidRDefault="00AC6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EF4" w14:textId="77777777" w:rsidR="00A947C8" w:rsidRDefault="009B39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EF6" w14:textId="77777777" w:rsidR="00B47929" w:rsidRPr="009B3940" w:rsidRDefault="009B3940" w:rsidP="00BC5717">
    <w:pPr>
      <w:tabs>
        <w:tab w:val="left" w:pos="7938"/>
      </w:tabs>
      <w:spacing w:before="160"/>
      <w:ind w:right="140"/>
      <w:jc w:val="center"/>
      <w:rPr>
        <w:rFonts w:ascii="Calibri" w:hAnsi="Calibri"/>
        <w:b/>
        <w:bCs/>
        <w:sz w:val="28"/>
        <w:szCs w:val="28"/>
        <w:lang w:val="fr-FR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1C3B9EF0" wp14:editId="1C3B9EF1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5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940">
      <w:rPr>
        <w:rFonts w:ascii="Calibri" w:hAnsi="Calibri"/>
        <w:b/>
        <w:bCs/>
        <w:noProof/>
        <w:sz w:val="28"/>
        <w:szCs w:val="28"/>
        <w:lang w:val="fr-FR"/>
      </w:rPr>
      <w:t>TSR - Travaux de levage et hissage</w:t>
    </w:r>
  </w:p>
  <w:p w14:paraId="1C3B9EF7" w14:textId="77777777" w:rsidR="00113736" w:rsidRPr="009B3940" w:rsidRDefault="009B3940" w:rsidP="00204768">
    <w:pPr>
      <w:tabs>
        <w:tab w:val="left" w:pos="7797"/>
      </w:tabs>
      <w:spacing w:before="160"/>
      <w:ind w:right="1836"/>
      <w:rPr>
        <w:sz w:val="28"/>
        <w:szCs w:val="28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B9F00" w14:textId="77777777" w:rsidR="00A947C8" w:rsidRDefault="009B39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AF6AC7"/>
    <w:multiLevelType w:val="hybridMultilevel"/>
    <w:tmpl w:val="96C4692C"/>
    <w:lvl w:ilvl="0" w:tplc="4F1ECB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3D300D"/>
    <w:multiLevelType w:val="hybridMultilevel"/>
    <w:tmpl w:val="64EC47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C094D"/>
    <w:multiLevelType w:val="hybridMultilevel"/>
    <w:tmpl w:val="E334E006"/>
    <w:lvl w:ilvl="0" w:tplc="ADA2C3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  <w:bCs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C11214"/>
    <w:multiLevelType w:val="hybridMultilevel"/>
    <w:tmpl w:val="9AD8E4D6"/>
    <w:lvl w:ilvl="0" w:tplc="95DEEB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43830"/>
    <w:multiLevelType w:val="hybridMultilevel"/>
    <w:tmpl w:val="727EC042"/>
    <w:lvl w:ilvl="0" w:tplc="5ABAE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2"/>
  </w:num>
  <w:num w:numId="12">
    <w:abstractNumId w:val="17"/>
  </w:num>
  <w:num w:numId="13">
    <w:abstractNumId w:val="37"/>
  </w:num>
  <w:num w:numId="14">
    <w:abstractNumId w:val="7"/>
  </w:num>
  <w:num w:numId="15">
    <w:abstractNumId w:val="6"/>
  </w:num>
  <w:num w:numId="16">
    <w:abstractNumId w:val="34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6"/>
  </w:num>
  <w:num w:numId="22">
    <w:abstractNumId w:val="32"/>
  </w:num>
  <w:num w:numId="23">
    <w:abstractNumId w:val="31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9"/>
  </w:num>
  <w:num w:numId="32">
    <w:abstractNumId w:val="43"/>
  </w:num>
  <w:num w:numId="33">
    <w:abstractNumId w:val="21"/>
  </w:num>
  <w:num w:numId="34">
    <w:abstractNumId w:val="19"/>
  </w:num>
  <w:num w:numId="35">
    <w:abstractNumId w:val="25"/>
  </w:num>
  <w:num w:numId="36">
    <w:abstractNumId w:val="30"/>
  </w:num>
  <w:num w:numId="37">
    <w:abstractNumId w:val="33"/>
  </w:num>
  <w:num w:numId="38">
    <w:abstractNumId w:val="9"/>
  </w:num>
  <w:num w:numId="39">
    <w:abstractNumId w:val="38"/>
  </w:num>
  <w:num w:numId="40">
    <w:abstractNumId w:val="20"/>
  </w:num>
  <w:num w:numId="41">
    <w:abstractNumId w:val="5"/>
  </w:num>
  <w:num w:numId="42">
    <w:abstractNumId w:val="16"/>
  </w:num>
  <w:num w:numId="43">
    <w:abstractNumId w:val="3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00A81"/>
    <w:rsid w:val="0002675E"/>
    <w:rsid w:val="00056FEF"/>
    <w:rsid w:val="0006506B"/>
    <w:rsid w:val="0007619B"/>
    <w:rsid w:val="00081F67"/>
    <w:rsid w:val="00086404"/>
    <w:rsid w:val="0009147A"/>
    <w:rsid w:val="000A25F3"/>
    <w:rsid w:val="000B0CF4"/>
    <w:rsid w:val="000B3501"/>
    <w:rsid w:val="000D0EAB"/>
    <w:rsid w:val="000D2EB5"/>
    <w:rsid w:val="000D7D82"/>
    <w:rsid w:val="00110DB9"/>
    <w:rsid w:val="00130F72"/>
    <w:rsid w:val="001363B8"/>
    <w:rsid w:val="001454C3"/>
    <w:rsid w:val="00151ABF"/>
    <w:rsid w:val="00183DE2"/>
    <w:rsid w:val="001A0B91"/>
    <w:rsid w:val="001C02FD"/>
    <w:rsid w:val="001C2F67"/>
    <w:rsid w:val="001E10DA"/>
    <w:rsid w:val="00204EF0"/>
    <w:rsid w:val="00211025"/>
    <w:rsid w:val="00212620"/>
    <w:rsid w:val="0026222E"/>
    <w:rsid w:val="00272798"/>
    <w:rsid w:val="0029045F"/>
    <w:rsid w:val="002A3468"/>
    <w:rsid w:val="002C4779"/>
    <w:rsid w:val="002C6959"/>
    <w:rsid w:val="002E7BD0"/>
    <w:rsid w:val="002F36E5"/>
    <w:rsid w:val="00303F80"/>
    <w:rsid w:val="00315B52"/>
    <w:rsid w:val="00330D4B"/>
    <w:rsid w:val="00332ED5"/>
    <w:rsid w:val="0034779E"/>
    <w:rsid w:val="003505EE"/>
    <w:rsid w:val="003668D3"/>
    <w:rsid w:val="00381F06"/>
    <w:rsid w:val="003B0114"/>
    <w:rsid w:val="003C43FC"/>
    <w:rsid w:val="003E25F5"/>
    <w:rsid w:val="004176B4"/>
    <w:rsid w:val="0042701C"/>
    <w:rsid w:val="00433812"/>
    <w:rsid w:val="00437E1D"/>
    <w:rsid w:val="00451059"/>
    <w:rsid w:val="004546B9"/>
    <w:rsid w:val="004577AE"/>
    <w:rsid w:val="00463121"/>
    <w:rsid w:val="004914BF"/>
    <w:rsid w:val="00496568"/>
    <w:rsid w:val="004A006B"/>
    <w:rsid w:val="004A03E9"/>
    <w:rsid w:val="004A1CD4"/>
    <w:rsid w:val="004D3F3B"/>
    <w:rsid w:val="005361B5"/>
    <w:rsid w:val="005775C6"/>
    <w:rsid w:val="00577F63"/>
    <w:rsid w:val="005945A9"/>
    <w:rsid w:val="005A3360"/>
    <w:rsid w:val="005B1551"/>
    <w:rsid w:val="005B3B7A"/>
    <w:rsid w:val="005C09E5"/>
    <w:rsid w:val="005D6532"/>
    <w:rsid w:val="00611B98"/>
    <w:rsid w:val="0062098E"/>
    <w:rsid w:val="006232D8"/>
    <w:rsid w:val="00636AA2"/>
    <w:rsid w:val="006540F5"/>
    <w:rsid w:val="0067571F"/>
    <w:rsid w:val="00684DCE"/>
    <w:rsid w:val="00695F96"/>
    <w:rsid w:val="0069601F"/>
    <w:rsid w:val="006B22DD"/>
    <w:rsid w:val="006F3440"/>
    <w:rsid w:val="007029CA"/>
    <w:rsid w:val="00706034"/>
    <w:rsid w:val="00732F69"/>
    <w:rsid w:val="007530A9"/>
    <w:rsid w:val="00765846"/>
    <w:rsid w:val="007923D8"/>
    <w:rsid w:val="007B7F90"/>
    <w:rsid w:val="007C2747"/>
    <w:rsid w:val="00816EBB"/>
    <w:rsid w:val="00834D5F"/>
    <w:rsid w:val="00836E8C"/>
    <w:rsid w:val="008708D6"/>
    <w:rsid w:val="0089515C"/>
    <w:rsid w:val="008A5466"/>
    <w:rsid w:val="008D7010"/>
    <w:rsid w:val="008E3CA6"/>
    <w:rsid w:val="008E53CA"/>
    <w:rsid w:val="008F0AF0"/>
    <w:rsid w:val="008F293A"/>
    <w:rsid w:val="009032F8"/>
    <w:rsid w:val="009204D0"/>
    <w:rsid w:val="009222D2"/>
    <w:rsid w:val="00930DF3"/>
    <w:rsid w:val="009436DA"/>
    <w:rsid w:val="009459AF"/>
    <w:rsid w:val="00951771"/>
    <w:rsid w:val="0095354B"/>
    <w:rsid w:val="00957F3C"/>
    <w:rsid w:val="0096417C"/>
    <w:rsid w:val="00965111"/>
    <w:rsid w:val="00975CA6"/>
    <w:rsid w:val="00994325"/>
    <w:rsid w:val="009B2CA0"/>
    <w:rsid w:val="009B3940"/>
    <w:rsid w:val="009B3CA9"/>
    <w:rsid w:val="009C5F11"/>
    <w:rsid w:val="009D732B"/>
    <w:rsid w:val="009E3780"/>
    <w:rsid w:val="009E7072"/>
    <w:rsid w:val="009F0560"/>
    <w:rsid w:val="009F6D43"/>
    <w:rsid w:val="009F6DD4"/>
    <w:rsid w:val="00A169B3"/>
    <w:rsid w:val="00A3745A"/>
    <w:rsid w:val="00A429CA"/>
    <w:rsid w:val="00A668CA"/>
    <w:rsid w:val="00A73540"/>
    <w:rsid w:val="00AB6781"/>
    <w:rsid w:val="00AC6624"/>
    <w:rsid w:val="00AD6122"/>
    <w:rsid w:val="00AE1BA6"/>
    <w:rsid w:val="00B04E2E"/>
    <w:rsid w:val="00B06697"/>
    <w:rsid w:val="00B074C4"/>
    <w:rsid w:val="00B213A7"/>
    <w:rsid w:val="00B273E3"/>
    <w:rsid w:val="00B5581F"/>
    <w:rsid w:val="00B5623A"/>
    <w:rsid w:val="00B62619"/>
    <w:rsid w:val="00B62FAF"/>
    <w:rsid w:val="00B62FEF"/>
    <w:rsid w:val="00B72F41"/>
    <w:rsid w:val="00B8329A"/>
    <w:rsid w:val="00BB0FBB"/>
    <w:rsid w:val="00BC7B99"/>
    <w:rsid w:val="00BD0405"/>
    <w:rsid w:val="00BF739A"/>
    <w:rsid w:val="00C078C4"/>
    <w:rsid w:val="00C11B52"/>
    <w:rsid w:val="00C223B0"/>
    <w:rsid w:val="00C2647E"/>
    <w:rsid w:val="00C4702B"/>
    <w:rsid w:val="00C647DB"/>
    <w:rsid w:val="00C65564"/>
    <w:rsid w:val="00C66691"/>
    <w:rsid w:val="00C772CC"/>
    <w:rsid w:val="00C801AF"/>
    <w:rsid w:val="00C86C31"/>
    <w:rsid w:val="00CA4EEE"/>
    <w:rsid w:val="00CA641D"/>
    <w:rsid w:val="00CC1D37"/>
    <w:rsid w:val="00CE2E1E"/>
    <w:rsid w:val="00D022EC"/>
    <w:rsid w:val="00D13F75"/>
    <w:rsid w:val="00D21E94"/>
    <w:rsid w:val="00D32181"/>
    <w:rsid w:val="00D348FF"/>
    <w:rsid w:val="00D578BE"/>
    <w:rsid w:val="00D84616"/>
    <w:rsid w:val="00D91647"/>
    <w:rsid w:val="00DA03CD"/>
    <w:rsid w:val="00DA4C8B"/>
    <w:rsid w:val="00DC036B"/>
    <w:rsid w:val="00DD3003"/>
    <w:rsid w:val="00DD7176"/>
    <w:rsid w:val="00DE48FE"/>
    <w:rsid w:val="00DE5E48"/>
    <w:rsid w:val="00DE6E35"/>
    <w:rsid w:val="00DF09C5"/>
    <w:rsid w:val="00E13A31"/>
    <w:rsid w:val="00E2273A"/>
    <w:rsid w:val="00E27F02"/>
    <w:rsid w:val="00E31DCD"/>
    <w:rsid w:val="00E4608F"/>
    <w:rsid w:val="00E50709"/>
    <w:rsid w:val="00E66BCC"/>
    <w:rsid w:val="00E72D0C"/>
    <w:rsid w:val="00E86A6B"/>
    <w:rsid w:val="00EA4B78"/>
    <w:rsid w:val="00EB695F"/>
    <w:rsid w:val="00EC1167"/>
    <w:rsid w:val="00EC32DA"/>
    <w:rsid w:val="00ED3B95"/>
    <w:rsid w:val="00ED6362"/>
    <w:rsid w:val="00EE34B4"/>
    <w:rsid w:val="00EE61BA"/>
    <w:rsid w:val="00F019A1"/>
    <w:rsid w:val="00F0384C"/>
    <w:rsid w:val="00F25FB5"/>
    <w:rsid w:val="00F27AB4"/>
    <w:rsid w:val="00F406C7"/>
    <w:rsid w:val="00F521F0"/>
    <w:rsid w:val="00F654B9"/>
    <w:rsid w:val="00F93108"/>
    <w:rsid w:val="00FA72BE"/>
    <w:rsid w:val="00FB16BE"/>
    <w:rsid w:val="00FC35C8"/>
    <w:rsid w:val="00FC5234"/>
    <w:rsid w:val="00FD18D7"/>
    <w:rsid w:val="00FE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."/>
  <w:listSeparator w:val=";"/>
  <w14:docId w14:val="1C3B9DB3"/>
  <w15:docId w15:val="{340DC8F1-A2B6-472F-91A0-88DEC490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napToGrid w:val="0"/>
      <w:sz w:val="22"/>
      <w:szCs w:val="22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4"/>
      </w:numPr>
      <w:spacing w:before="360" w:after="120" w:line="300" w:lineRule="exact"/>
      <w:outlineLvl w:val="0"/>
    </w:pPr>
    <w:rPr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4"/>
      </w:numPr>
      <w:tabs>
        <w:tab w:val="left" w:pos="576"/>
      </w:tabs>
      <w:spacing w:after="120" w:line="300" w:lineRule="exact"/>
      <w:outlineLvl w:val="1"/>
    </w:pPr>
    <w:rPr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4"/>
      </w:numPr>
      <w:spacing w:after="120" w:line="300" w:lineRule="exact"/>
      <w:outlineLvl w:val="2"/>
    </w:pPr>
    <w:rPr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4"/>
      </w:numPr>
      <w:spacing w:before="240" w:after="60"/>
      <w:outlineLvl w:val="3"/>
    </w:pPr>
    <w:rPr>
      <w:rFonts w:ascii="Times New Roman" w:hAnsi="Times New Roman" w:cs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4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4"/>
      </w:numPr>
      <w:spacing w:before="240" w:after="60"/>
      <w:outlineLvl w:val="5"/>
    </w:pPr>
    <w:rPr>
      <w:rFonts w:ascii="Times New Roman" w:hAnsi="Times New Roman" w:cs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4"/>
      </w:numPr>
      <w:spacing w:before="240" w:after="60"/>
      <w:outlineLvl w:val="6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4"/>
      </w:numPr>
      <w:spacing w:before="240" w:after="60"/>
      <w:outlineLvl w:val="7"/>
    </w:pPr>
    <w:rPr>
      <w:rFonts w:ascii="Times New Roman" w:hAnsi="Times New Roman" w:cs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4"/>
      </w:numPr>
      <w:spacing w:before="240" w:after="60"/>
      <w:outlineLvl w:val="8"/>
    </w:pPr>
    <w:rPr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  <w:snapToGrid w:val="0"/>
      <w:lang w:val="en-US"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hps">
    <w:name w:val="hps"/>
    <w:basedOn w:val="DefaultParagraphFont"/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 w:cs="Arial"/>
      <w:snapToGrid w:val="0"/>
      <w:sz w:val="22"/>
      <w:szCs w:val="22"/>
      <w:lang w:val="en-GB" w:eastAsia="fr-FR"/>
    </w:rPr>
  </w:style>
  <w:style w:type="character" w:customStyle="1" w:styleId="HeaderChar">
    <w:name w:val="Header Char"/>
    <w:link w:val="Header"/>
    <w:rPr>
      <w:rFonts w:ascii="Arial" w:hAnsi="Arial" w:cs="Arial"/>
      <w:snapToGrid w:val="0"/>
      <w:sz w:val="22"/>
      <w:szCs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Microsoft_Visio_2003-2010_Drawing.vsd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0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A598824BA31E4A902484AFA9A28DCF" ma:contentTypeVersion="6" ma:contentTypeDescription="Create a new document." ma:contentTypeScope="" ma:versionID="43bce6c02cfbc4d1493a2d9bd088ef5c">
  <xsd:schema xmlns:xsd="http://www.w3.org/2001/XMLSchema" xmlns:xs="http://www.w3.org/2001/XMLSchema" xmlns:p="http://schemas.microsoft.com/office/2006/metadata/properties" xmlns:ns1="http://schemas.microsoft.com/sharepoint/v3" xmlns:ns2="0344af80-88ed-49c6-8710-a509718edc8d" targetNamespace="http://schemas.microsoft.com/office/2006/metadata/properties" ma:root="true" ma:fieldsID="926f3d5acf7bd50e97b514d00ceb5c33" ns1:_="" ns2:_="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Operating_x0020_unit" minOccurs="0"/>
                <xsd:element ref="ns2:Department" minOccurs="0"/>
                <xsd:element ref="ns2:Section" minOccurs="0"/>
                <xsd:element ref="ns2:Document_x0020_Type" minOccurs="0"/>
                <xsd:element ref="ns2:Vers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4af80-88ed-49c6-8710-a509718edc8d" elementFormDefault="qualified">
    <xsd:import namespace="http://schemas.microsoft.com/office/2006/documentManagement/types"/>
    <xsd:import namespace="http://schemas.microsoft.com/office/infopath/2007/PartnerControls"/>
    <xsd:element name="Operating_x0020_unit" ma:index="10" nillable="true" ma:displayName="Operating Units" ma:default="Kuwait Petroleum International (Corporate)" ma:format="Dropdown" ma:internalName="Operating_x0020_unit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name="Department" ma:index="11" nillable="true" ma:displayName="Departments" ma:internalName="Department">
      <xsd:simpleType>
        <xsd:restriction base="dms:Text">
          <xsd:maxLength value="255"/>
        </xsd:restriction>
      </xsd:simpleType>
    </xsd:element>
    <xsd:element name="Section" ma:index="12" nillable="true" ma:displayName="Sections" ma:internalName="Section">
      <xsd:simpleType>
        <xsd:restriction base="dms:Text">
          <xsd:maxLength value="255"/>
        </xsd:restriction>
      </xsd:simpleType>
    </xsd:element>
    <xsd:element name="Document_x0020_Type" ma:index="13" nillable="true" ma:displayName="Document Type" ma:default="Policy" ma:format="Dropdown" ma:internalName="Document_x0020_Typ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name="Vers_x002e_" ma:index="14" nillable="true" ma:displayName="Vers." ma:decimals="0" ma:description="Document version" ma:internalName="Vers_x002e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838C7B-7FD6-4B86-B873-C83703B7B6E5}">
  <ds:schemaRefs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6370BBC-3007-482D-8144-A9F53E0005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CC6D99-F917-4CE3-9F62-DF9D19926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44af80-88ed-49c6-8710-a509718ed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882</Words>
  <Characters>5032</Characters>
  <Application>Microsoft Office Word</Application>
  <DocSecurity>4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TSR - Travaux de levage et hissage</vt:lpstr>
      <vt:lpstr>Project</vt:lpstr>
    </vt:vector>
  </TitlesOfParts>
  <Company>Kuwait Petroleum North West Europe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Travaux de levage et hissage</dc:title>
  <dc:creator>panimmen</dc:creator>
  <cp:lastModifiedBy>An Cornelis</cp:lastModifiedBy>
  <cp:revision>2</cp:revision>
  <cp:lastPrinted>2016-09-06T15:16:00Z</cp:lastPrinted>
  <dcterms:created xsi:type="dcterms:W3CDTF">2018-02-06T14:49:00Z</dcterms:created>
  <dcterms:modified xsi:type="dcterms:W3CDTF">2018-02-06T14:49:00Z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KPNWE.WI.11.HSCO.073.docx</vt:lpwstr>
  </property>
</Properties>
</file>