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53F38" w14:textId="77777777" w:rsidR="007E5320" w:rsidRDefault="007E5320"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C223B0" w:rsidRPr="000D7D82" w14:paraId="4C853F3A" w14:textId="77777777" w:rsidTr="00B213A7">
        <w:tc>
          <w:tcPr>
            <w:tcW w:w="8446" w:type="dxa"/>
            <w:shd w:val="clear" w:color="auto" w:fill="auto"/>
          </w:tcPr>
          <w:p w14:paraId="4C853F39" w14:textId="77777777" w:rsidR="00C223B0" w:rsidRPr="00081F67" w:rsidRDefault="0069601F" w:rsidP="003D1B3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t>INLEIDING</w:t>
            </w:r>
            <w:r w:rsidR="003D1B36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METINGEN</w:t>
            </w:r>
          </w:p>
        </w:tc>
      </w:tr>
      <w:tr w:rsidR="00C223B0" w:rsidRPr="007316EC" w14:paraId="4C853F3C" w14:textId="77777777" w:rsidTr="00B213A7">
        <w:tc>
          <w:tcPr>
            <w:tcW w:w="8446" w:type="dxa"/>
            <w:shd w:val="clear" w:color="auto" w:fill="auto"/>
          </w:tcPr>
          <w:p w14:paraId="4C853F3B" w14:textId="77777777" w:rsidR="003D1B36" w:rsidRPr="000D7D82" w:rsidRDefault="00976AE5" w:rsidP="009D5E3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Het spreekwoord “</w:t>
            </w:r>
            <w:r w:rsidR="003D1B36">
              <w:rPr>
                <w:rFonts w:cs="Arial"/>
                <w:iCs/>
                <w:sz w:val="20"/>
                <w:szCs w:val="20"/>
                <w:lang w:val="nl-BE"/>
              </w:rPr>
              <w:t>Meten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is</w:t>
            </w:r>
            <w:r w:rsidR="003D1B36">
              <w:rPr>
                <w:rFonts w:cs="Arial"/>
                <w:iCs/>
                <w:sz w:val="20"/>
                <w:szCs w:val="20"/>
                <w:lang w:val="nl-BE"/>
              </w:rPr>
              <w:t xml:space="preserve"> weten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en gissen is missen” spreekt voor </w:t>
            </w:r>
            <w:r w:rsidR="005B7C1E">
              <w:rPr>
                <w:rFonts w:cs="Arial"/>
                <w:iCs/>
                <w:sz w:val="20"/>
                <w:szCs w:val="20"/>
                <w:lang w:val="nl-BE"/>
              </w:rPr>
              <w:t xml:space="preserve">zich.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Als er voor een bepaald werk metingen nodig zijn,</w:t>
            </w:r>
            <w:r w:rsidR="007316EC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7316EC" w:rsidRPr="007316EC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bv. werken in</w:t>
            </w:r>
            <w:r w:rsidR="007316EC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 een</w:t>
            </w:r>
            <w:r w:rsidR="007316EC" w:rsidRPr="007316EC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 gevaarlijke atmosfeer of werken die zelf een gevaarlijk atmosfeer kunnen creëren (gassen),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is het belangrijk dat deze op een correcte wijze gebeuren met de juiste middelen.</w:t>
            </w:r>
          </w:p>
        </w:tc>
      </w:tr>
    </w:tbl>
    <w:p w14:paraId="4C853F3D" w14:textId="77777777" w:rsidR="00C223B0" w:rsidRPr="009D5E3A" w:rsidRDefault="00C223B0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E66BCC" w:rsidRPr="000D7D82" w14:paraId="4C853F3F" w14:textId="77777777" w:rsidTr="00110DB9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4C853F3E" w14:textId="77777777" w:rsidR="00E66BCC" w:rsidRPr="00081F67" w:rsidRDefault="00E66BCC" w:rsidP="00065E6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t>EISEN</w:t>
            </w:r>
            <w:r w:rsidR="007C5D48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VOOR METINGEN</w:t>
            </w:r>
          </w:p>
        </w:tc>
      </w:tr>
      <w:tr w:rsidR="00CE2E1E" w:rsidRPr="000D7D82" w14:paraId="4C853F41" w14:textId="77777777" w:rsidTr="00110DB9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40" w14:textId="77777777" w:rsidR="00CE2E1E" w:rsidRPr="000D7D82" w:rsidRDefault="003B0114" w:rsidP="003B0114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F64162" w:rsidRPr="000D7D82" w14:paraId="4C853F44" w14:textId="77777777" w:rsidTr="00F6416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42" w14:textId="77777777" w:rsidR="00F64162" w:rsidRPr="00110DB9" w:rsidRDefault="00F64162" w:rsidP="00F641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ALGEMENE RICHTLIJNEN MEETAPPARATUUR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C853F43" w14:textId="77777777" w:rsidR="00F64162" w:rsidRPr="000D7D82" w:rsidRDefault="00F64162" w:rsidP="00F6416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7316EC" w14:paraId="4C853F47" w14:textId="77777777" w:rsidTr="00F6416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45" w14:textId="77777777" w:rsidR="00F64162" w:rsidRDefault="00F64162" w:rsidP="007E532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Enkel toegelaten, geijkte en gecontroleerde meetapparatuur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46" w14:textId="77777777" w:rsidR="00F64162" w:rsidRPr="000D7D82" w:rsidRDefault="00F64162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7316EC" w14:paraId="4C853F4A" w14:textId="77777777" w:rsidTr="00F6416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48" w14:textId="77777777" w:rsidR="00F64162" w:rsidRPr="000A25F3" w:rsidRDefault="00F64162" w:rsidP="00ED31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geldig en door de</w:t>
            </w:r>
            <w:r w:rsidR="00ED31C9">
              <w:rPr>
                <w:rFonts w:cs="Arial"/>
                <w:iCs/>
                <w:sz w:val="20"/>
                <w:szCs w:val="20"/>
                <w:lang w:val="nl-BE"/>
              </w:rPr>
              <w:t xml:space="preserve"> wet/overheid/leverancier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aangewezen instantie</w:t>
            </w:r>
            <w:r w:rsidR="00ED31C9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C853F49" w14:textId="77777777" w:rsidR="00F64162" w:rsidRPr="000D7D82" w:rsidRDefault="00F64162" w:rsidP="00F641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7316EC" w14:paraId="4C853F4D" w14:textId="77777777" w:rsidTr="00F6416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4B" w14:textId="77777777" w:rsidR="00F64162" w:rsidRDefault="00F64162" w:rsidP="007E532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Enkel door daartoe opgeleide personen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4C" w14:textId="77777777" w:rsidR="00F64162" w:rsidRPr="000D7D82" w:rsidRDefault="00F64162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7316EC" w14:paraId="4C853F50" w14:textId="77777777" w:rsidTr="00F6416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4E" w14:textId="77777777" w:rsidR="00F64162" w:rsidRPr="000A25F3" w:rsidRDefault="00F64162" w:rsidP="00F6416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de metingen moet correct uitgevoerd worden en de waarnemingen op een juiste wijze geïnterpreteerd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C853F4F" w14:textId="77777777" w:rsidR="00F64162" w:rsidRPr="000D7D82" w:rsidRDefault="00F64162" w:rsidP="00F641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7316EC" w14:paraId="4C853F53" w14:textId="77777777" w:rsidTr="00F6416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51" w14:textId="77777777" w:rsidR="00F64162" w:rsidRDefault="00F64162" w:rsidP="007E532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Controle van apparatuur voor iedere meting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52" w14:textId="77777777" w:rsidR="00F64162" w:rsidRPr="000D7D82" w:rsidRDefault="00F64162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7316EC" w14:paraId="4C853F56" w14:textId="77777777" w:rsidTr="00F6416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54" w14:textId="77777777" w:rsidR="00F64162" w:rsidRDefault="00F64162" w:rsidP="00F6416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C853F55" w14:textId="77777777" w:rsidR="00F64162" w:rsidRPr="000D7D82" w:rsidRDefault="00F64162" w:rsidP="00F6416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0D7D82" w14:paraId="4C853F59" w14:textId="77777777" w:rsidTr="00F6416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57" w14:textId="77777777" w:rsidR="00F64162" w:rsidRPr="00110DB9" w:rsidRDefault="00F64162" w:rsidP="00F641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WELKE METINGEN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C853F58" w14:textId="77777777" w:rsidR="00F64162" w:rsidRPr="000D7D82" w:rsidRDefault="00F64162" w:rsidP="00F6416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0D7D82" w14:paraId="4C853F5C" w14:textId="77777777" w:rsidTr="00F6416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5A" w14:textId="77777777" w:rsidR="00F64162" w:rsidRDefault="00F64162" w:rsidP="007E532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Zuurstofgehalte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5B" w14:textId="77777777" w:rsidR="00F64162" w:rsidRPr="000D7D82" w:rsidRDefault="00F64162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7316EC" w14:paraId="4C853F60" w14:textId="77777777" w:rsidTr="00844B1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5D" w14:textId="77777777" w:rsidR="00F64162" w:rsidRPr="0004742B" w:rsidRDefault="00F64162" w:rsidP="00F6416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04742B">
              <w:rPr>
                <w:rFonts w:cs="Arial"/>
                <w:iCs/>
                <w:sz w:val="20"/>
                <w:szCs w:val="20"/>
                <w:lang w:val="nl-BE"/>
              </w:rPr>
              <w:t>met zuurstofmeter</w:t>
            </w:r>
          </w:p>
          <w:p w14:paraId="4C853F5E" w14:textId="77777777" w:rsidR="00F64162" w:rsidRPr="000A25F3" w:rsidRDefault="00F64162" w:rsidP="008E579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04742B">
              <w:rPr>
                <w:rFonts w:cs="Arial"/>
                <w:iCs/>
                <w:sz w:val="20"/>
                <w:szCs w:val="20"/>
                <w:lang w:val="nl-BE"/>
              </w:rPr>
              <w:t>minima</w:t>
            </w:r>
            <w:r w:rsidR="00844B18" w:rsidRPr="0004742B">
              <w:rPr>
                <w:rFonts w:cs="Arial"/>
                <w:iCs/>
                <w:sz w:val="20"/>
                <w:szCs w:val="20"/>
                <w:lang w:val="nl-BE"/>
              </w:rPr>
              <w:t>al toegelaten</w:t>
            </w:r>
            <w:r w:rsidRPr="0004742B">
              <w:rPr>
                <w:rFonts w:cs="Arial"/>
                <w:iCs/>
                <w:sz w:val="20"/>
                <w:szCs w:val="20"/>
                <w:lang w:val="nl-BE"/>
              </w:rPr>
              <w:t xml:space="preserve"> concentratie zuurstof: </w:t>
            </w:r>
            <w:r w:rsidR="00ED31C9" w:rsidRPr="0004742B">
              <w:rPr>
                <w:rFonts w:cs="Arial"/>
                <w:iCs/>
                <w:sz w:val="20"/>
                <w:szCs w:val="20"/>
                <w:lang w:val="nl-BE"/>
              </w:rPr>
              <w:t>1</w:t>
            </w:r>
            <w:r w:rsidR="008E579E" w:rsidRPr="0004742B">
              <w:rPr>
                <w:rFonts w:cs="Arial"/>
                <w:iCs/>
                <w:sz w:val="20"/>
                <w:szCs w:val="20"/>
                <w:lang w:val="nl-BE"/>
              </w:rPr>
              <w:t>8</w:t>
            </w:r>
            <w:r w:rsidRPr="0004742B">
              <w:rPr>
                <w:rFonts w:cs="Arial"/>
                <w:iCs/>
                <w:sz w:val="20"/>
                <w:szCs w:val="20"/>
                <w:lang w:val="nl-BE"/>
              </w:rPr>
              <w:t xml:space="preserve"> %</w:t>
            </w:r>
            <w:r w:rsidR="008E579E" w:rsidRPr="0004742B">
              <w:rPr>
                <w:rFonts w:cs="Arial"/>
                <w:iCs/>
                <w:sz w:val="20"/>
                <w:szCs w:val="20"/>
                <w:lang w:val="nl-BE"/>
              </w:rPr>
              <w:br/>
              <w:t>(of strenger volgens de lokale wet)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C853F5F" w14:textId="77777777" w:rsidR="00F64162" w:rsidRPr="000D7D82" w:rsidRDefault="00F64162" w:rsidP="00F641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4B18" w:rsidRPr="007316EC" w14:paraId="4C853F63" w14:textId="77777777" w:rsidTr="00844B1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61" w14:textId="77777777" w:rsidR="00844B18" w:rsidRDefault="00844B18" w:rsidP="00844B18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/>
              <w:ind w:left="1276" w:hanging="56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color w:val="C0504D"/>
                <w:sz w:val="20"/>
                <w:szCs w:val="20"/>
                <w:lang w:val="nl-BE"/>
              </w:rPr>
              <w:t>Bv.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  <w:t>betreden van tanks na ontgassing, bij lassen in besloten ruimte, …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C853F62" w14:textId="77777777" w:rsidR="00844B18" w:rsidRPr="000D7D82" w:rsidRDefault="00844B18" w:rsidP="00844B18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F64162" w14:paraId="4C853F66" w14:textId="77777777" w:rsidTr="00844B18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64" w14:textId="77777777" w:rsidR="00F64162" w:rsidRDefault="00844B18" w:rsidP="007E532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Damp- of gasconcentratie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65" w14:textId="77777777" w:rsidR="00F64162" w:rsidRPr="000D7D82" w:rsidRDefault="00F64162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4B18" w:rsidRPr="007316EC" w14:paraId="4C853F6A" w14:textId="77777777" w:rsidTr="00844B1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67" w14:textId="77777777" w:rsidR="00844B18" w:rsidRDefault="00844B18" w:rsidP="00844B1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met explosiemeter</w:t>
            </w:r>
          </w:p>
          <w:p w14:paraId="4C853F68" w14:textId="77777777" w:rsidR="00844B18" w:rsidRPr="000A25F3" w:rsidRDefault="00844B18" w:rsidP="00844B1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maximaal toegelaten concentratie: 10 % van de LEL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C853F69" w14:textId="77777777" w:rsidR="00844B18" w:rsidRPr="000D7D82" w:rsidRDefault="00844B18" w:rsidP="00844B1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4B18" w:rsidRPr="007316EC" w14:paraId="4C853F6D" w14:textId="77777777" w:rsidTr="00844B1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6B" w14:textId="77777777" w:rsidR="00844B18" w:rsidRDefault="00844B18" w:rsidP="00B42C70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/>
              <w:ind w:left="1276" w:hanging="56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color w:val="C0504D"/>
                <w:sz w:val="20"/>
                <w:szCs w:val="20"/>
                <w:lang w:val="nl-BE"/>
              </w:rPr>
              <w:t>Bv.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  <w:t>bij werken in explosiezones</w:t>
            </w:r>
            <w:r w:rsidR="00B42C70">
              <w:rPr>
                <w:rFonts w:cs="Arial"/>
                <w:iCs/>
                <w:sz w:val="20"/>
                <w:szCs w:val="20"/>
                <w:lang w:val="nl-BE"/>
              </w:rPr>
              <w:t xml:space="preserve"> op depots</w:t>
            </w:r>
            <w:r w:rsidRPr="0004742B">
              <w:rPr>
                <w:rFonts w:cs="Arial"/>
                <w:iCs/>
                <w:sz w:val="20"/>
                <w:szCs w:val="20"/>
                <w:lang w:val="nl-BE"/>
              </w:rPr>
              <w:t xml:space="preserve">, </w:t>
            </w:r>
            <w:r w:rsidR="00B42C70" w:rsidRPr="0004742B">
              <w:rPr>
                <w:rFonts w:cs="Arial"/>
                <w:iCs/>
                <w:sz w:val="20"/>
                <w:szCs w:val="20"/>
                <w:lang w:val="nl-BE"/>
              </w:rPr>
              <w:t xml:space="preserve">in pompen op stations, </w:t>
            </w:r>
            <w:r w:rsidRPr="0004742B">
              <w:rPr>
                <w:rFonts w:cs="Arial"/>
                <w:iCs/>
                <w:sz w:val="20"/>
                <w:szCs w:val="20"/>
                <w:lang w:val="nl-BE"/>
              </w:rPr>
              <w:t>…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C853F6C" w14:textId="77777777" w:rsidR="00844B18" w:rsidRPr="000D7D82" w:rsidRDefault="00844B18" w:rsidP="00844B18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4B18" w:rsidRPr="00F64162" w14:paraId="4C853F70" w14:textId="77777777" w:rsidTr="00844B18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6E" w14:textId="77777777" w:rsidR="00844B18" w:rsidRDefault="00844B18" w:rsidP="007E532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Giftige stoffen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6F" w14:textId="77777777" w:rsidR="00844B18" w:rsidRPr="000D7D82" w:rsidRDefault="00844B18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4B18" w:rsidRPr="00F64162" w14:paraId="4C853F76" w14:textId="77777777" w:rsidTr="00844B1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71" w14:textId="77777777" w:rsidR="00844B18" w:rsidRDefault="00844B18" w:rsidP="00844B1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met gas-identificatie buisjes of speciale meters</w:t>
            </w:r>
          </w:p>
          <w:p w14:paraId="4C853F72" w14:textId="77777777" w:rsidR="00844B18" w:rsidRDefault="00844B18" w:rsidP="00844B1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maximaal toegelaten concentratie: </w:t>
            </w:r>
          </w:p>
          <w:p w14:paraId="4C853F73" w14:textId="77777777" w:rsidR="00844B18" w:rsidRDefault="00844B18" w:rsidP="00844B18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algemeen </w:t>
            </w:r>
            <w:r w:rsidRPr="00844B18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50 %</w:t>
            </w:r>
            <w:r w:rsidR="00060F2C">
              <w:rPr>
                <w:rFonts w:cs="Arial"/>
                <w:iCs/>
                <w:sz w:val="20"/>
                <w:szCs w:val="20"/>
                <w:lang w:val="nl-BE"/>
              </w:rPr>
              <w:t xml:space="preserve"> van de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MAC-waarde</w:t>
            </w:r>
          </w:p>
          <w:p w14:paraId="4C853F74" w14:textId="77777777" w:rsidR="00844B18" w:rsidRPr="000A25F3" w:rsidRDefault="00844B18" w:rsidP="00844B18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voor CO </w:t>
            </w:r>
            <w:r w:rsidRPr="00844B18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10 ppm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C853F75" w14:textId="77777777" w:rsidR="00844B18" w:rsidRPr="000D7D82" w:rsidRDefault="00844B18" w:rsidP="00844B1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4B18" w:rsidRPr="007316EC" w14:paraId="4C853F79" w14:textId="77777777" w:rsidTr="009D5E3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77" w14:textId="77777777" w:rsidR="00844B18" w:rsidRDefault="00844B18" w:rsidP="00844B18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/>
              <w:ind w:left="1276" w:hanging="56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color w:val="C0504D"/>
                <w:sz w:val="20"/>
                <w:szCs w:val="20"/>
                <w:lang w:val="nl-BE"/>
              </w:rPr>
              <w:t>Bv.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  <w:t>bij lassen in besloten</w:t>
            </w:r>
            <w:r w:rsidR="009D5E3A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ruimtes, uitgravingen van verontreinigde grond…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853F78" w14:textId="77777777" w:rsidR="00844B18" w:rsidRPr="000D7D82" w:rsidRDefault="00844B18" w:rsidP="00844B18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D5E3A" w:rsidRPr="007316EC" w14:paraId="4C853F7C" w14:textId="77777777" w:rsidTr="009D5E3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7A" w14:textId="77777777" w:rsidR="009D5E3A" w:rsidRDefault="009D5E3A" w:rsidP="009D5E3A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853F7B" w14:textId="77777777" w:rsidR="009D5E3A" w:rsidRPr="000D7D82" w:rsidRDefault="009D5E3A" w:rsidP="009D5E3A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F64162" w14:paraId="4C853F7F" w14:textId="77777777" w:rsidTr="00844B1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7D" w14:textId="77777777" w:rsidR="00F64162" w:rsidRPr="00FC5234" w:rsidRDefault="00844B18" w:rsidP="00F641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FREQUENTIE VAN METINGEN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C853F7E" w14:textId="77777777" w:rsidR="00F64162" w:rsidRPr="000D7D82" w:rsidRDefault="00F64162" w:rsidP="00F641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D5E3A" w:rsidRPr="007316EC" w14:paraId="4C853F82" w14:textId="77777777" w:rsidTr="009D5E3A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80" w14:textId="77777777" w:rsidR="009D5E3A" w:rsidRDefault="009D5E3A" w:rsidP="007E532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Steeds VÓÓR AANVANG van de werken / betreding / toegang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81" w14:textId="77777777" w:rsidR="009D5E3A" w:rsidRPr="000D7D82" w:rsidRDefault="009D5E3A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D5E3A" w:rsidRPr="00F64162" w14:paraId="4C853F85" w14:textId="77777777" w:rsidTr="009D5E3A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83" w14:textId="77777777" w:rsidR="009D5E3A" w:rsidRDefault="009D5E3A" w:rsidP="007E532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CONTINU, als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84" w14:textId="77777777" w:rsidR="009D5E3A" w:rsidRPr="000D7D82" w:rsidRDefault="009D5E3A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D5E3A" w:rsidRPr="007316EC" w14:paraId="4C853F89" w14:textId="77777777" w:rsidTr="009D5E3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86" w14:textId="77777777" w:rsidR="009D5E3A" w:rsidRDefault="009D5E3A" w:rsidP="009D5E3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de stoffen vrijkomen door de werken</w:t>
            </w:r>
          </w:p>
          <w:p w14:paraId="4C853F87" w14:textId="77777777" w:rsidR="009D5E3A" w:rsidRPr="000A25F3" w:rsidRDefault="009D5E3A" w:rsidP="009D5E3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er geen zekerheid</w:t>
            </w:r>
            <w:r w:rsidR="00065E6B">
              <w:rPr>
                <w:rFonts w:cs="Arial"/>
                <w:iCs/>
                <w:sz w:val="20"/>
                <w:szCs w:val="20"/>
                <w:lang w:val="nl-BE"/>
              </w:rPr>
              <w:t xml:space="preserve"> over de aanwezigheid van stoffen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bestaat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C853F88" w14:textId="77777777" w:rsidR="009D5E3A" w:rsidRPr="000D7D82" w:rsidRDefault="009D5E3A" w:rsidP="009D5E3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4B18" w:rsidRPr="007316EC" w14:paraId="4C853F8C" w14:textId="77777777" w:rsidTr="009D5E3A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C853F8A" w14:textId="77777777" w:rsidR="00844B18" w:rsidRPr="009D5E3A" w:rsidRDefault="00844B18" w:rsidP="009D5E3A">
            <w:pPr>
              <w:pStyle w:val="ListParagraph"/>
              <w:ind w:left="144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853F8B" w14:textId="77777777" w:rsidR="00844B18" w:rsidRPr="000D7D82" w:rsidRDefault="00844B18" w:rsidP="009D5E3A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4C853F8D" w14:textId="77777777" w:rsidR="004914BF" w:rsidRDefault="004914BF" w:rsidP="009D5E3A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p w14:paraId="4C853F8E" w14:textId="77777777" w:rsidR="007828D3" w:rsidRDefault="005746E5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lastRenderedPageBreak/>
        <w:br w:type="page"/>
      </w:r>
    </w:p>
    <w:p w14:paraId="4C853F8F" w14:textId="77777777" w:rsidR="00AF2BCB" w:rsidRDefault="005746E5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53F8E" wp14:editId="4C853F8F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53F98" w14:textId="77777777" w:rsidR="00AF2BCB" w:rsidRPr="006F24BC" w:rsidRDefault="005746E5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53F8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4C853F98" w14:textId="77777777" w:rsidR="00AF2BCB" w:rsidRPr="006F24BC" w:rsidRDefault="005746E5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4C853F90" w14:textId="77777777" w:rsidR="00AF2BCB" w:rsidRDefault="005746E5" w:rsidP="00397FD7">
      <w:pPr>
        <w:jc w:val="center"/>
        <w:rPr>
          <w:rFonts w:cs="Arial"/>
          <w:lang w:val="en-US" w:eastAsia="en-US"/>
        </w:rPr>
      </w:pPr>
    </w:p>
    <w:p w14:paraId="4C853F91" w14:textId="77777777" w:rsidR="00AF2BCB" w:rsidRDefault="005746E5" w:rsidP="00397FD7">
      <w:pPr>
        <w:jc w:val="center"/>
        <w:rPr>
          <w:rFonts w:cs="Arial"/>
          <w:lang w:val="en-US" w:eastAsia="en-US"/>
        </w:rPr>
      </w:pPr>
    </w:p>
    <w:p w14:paraId="4C853F92" w14:textId="77777777" w:rsidR="00AF2BCB" w:rsidRDefault="005746E5" w:rsidP="00397FD7">
      <w:pPr>
        <w:jc w:val="center"/>
        <w:rPr>
          <w:rFonts w:cs="Arial"/>
          <w:lang w:val="en-US" w:eastAsia="en-US"/>
        </w:rPr>
      </w:pPr>
    </w:p>
    <w:p w14:paraId="4C853F93" w14:textId="77777777" w:rsidR="00AF2BCB" w:rsidRPr="00397FD7" w:rsidRDefault="005746E5" w:rsidP="00397FD7">
      <w:pPr>
        <w:jc w:val="center"/>
        <w:rPr>
          <w:rFonts w:cs="Arial"/>
          <w:lang w:val="en-US" w:eastAsia="en-US"/>
        </w:rPr>
      </w:pPr>
    </w:p>
    <w:p w14:paraId="4C853F94" w14:textId="77777777" w:rsidR="00767A51" w:rsidRPr="00A75BEC" w:rsidRDefault="005746E5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Metingen van gevaarlijke stoffen</w:t>
      </w:r>
    </w:p>
    <w:p w14:paraId="4C853F95" w14:textId="77777777" w:rsidR="00397FD7" w:rsidRPr="00A75BEC" w:rsidRDefault="005746E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4C853F96" w14:textId="77777777" w:rsidR="00397FD7" w:rsidRPr="00A75BEC" w:rsidRDefault="005746E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KPNWE.WI.11.HSCO.076</w:t>
      </w:r>
    </w:p>
    <w:p w14:paraId="4C853F97" w14:textId="77777777" w:rsidR="00397FD7" w:rsidRPr="00546671" w:rsidRDefault="005746E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4C853F98" w14:textId="77777777" w:rsidR="00397FD7" w:rsidRPr="004A4248" w:rsidRDefault="005746E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4C853F99" w14:textId="77777777" w:rsidR="00397FD7" w:rsidRPr="004A4248" w:rsidRDefault="005746E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4C853F9A" w14:textId="77777777" w:rsidR="00397FD7" w:rsidRPr="0075499A" w:rsidRDefault="005746E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 2017</w:t>
      </w:r>
    </w:p>
    <w:p w14:paraId="4C853F9B" w14:textId="77777777" w:rsidR="00397FD7" w:rsidRPr="0075499A" w:rsidRDefault="005746E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4C853F9C" w14:textId="77777777" w:rsidR="00397FD7" w:rsidRPr="0075499A" w:rsidRDefault="005746E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4C853F9D" w14:textId="77777777" w:rsidR="00397FD7" w:rsidRPr="00AF2BCB" w:rsidRDefault="005746E5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4C853F9E" w14:textId="77777777" w:rsidR="00397FD7" w:rsidRPr="00AF2BCB" w:rsidRDefault="005746E5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4C853F9F" w14:textId="77777777" w:rsidR="0074156E" w:rsidRPr="00DB0FAC" w:rsidRDefault="005746E5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4C853FA0" w14:textId="77777777" w:rsidR="0074156E" w:rsidRPr="00DB0FAC" w:rsidRDefault="005746E5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4C853FA1" w14:textId="77777777" w:rsidR="00397FD7" w:rsidRPr="00546671" w:rsidRDefault="005746E5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4C853FA2" w14:textId="77777777" w:rsidR="00397FD7" w:rsidRPr="004A6E34" w:rsidRDefault="005746E5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4C853FA3" w14:textId="77777777" w:rsidR="00397FD7" w:rsidRPr="004A6E34" w:rsidRDefault="005746E5" w:rsidP="00397FD7">
      <w:pPr>
        <w:rPr>
          <w:rFonts w:ascii="Calibri" w:hAnsi="Calibri" w:cs="Arial"/>
          <w:lang w:val="en-US" w:eastAsia="en-US"/>
        </w:rPr>
      </w:pPr>
    </w:p>
    <w:p w14:paraId="4C853FA4" w14:textId="77777777" w:rsidR="00397FD7" w:rsidRPr="004A6E34" w:rsidRDefault="005746E5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4C853FA8" w14:textId="77777777" w:rsidTr="009A78D1">
        <w:trPr>
          <w:trHeight w:val="567"/>
        </w:trPr>
        <w:tc>
          <w:tcPr>
            <w:tcW w:w="2028" w:type="dxa"/>
          </w:tcPr>
          <w:p w14:paraId="4C853FA5" w14:textId="77777777" w:rsidR="0074156E" w:rsidRPr="00546671" w:rsidRDefault="005746E5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C853FA6" w14:textId="77777777" w:rsidR="0074156E" w:rsidRPr="00C2067C" w:rsidRDefault="005746E5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C853FA7" w14:textId="77777777" w:rsidR="0074156E" w:rsidRPr="00C2067C" w:rsidRDefault="005746E5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C853FAC" w14:textId="77777777" w:rsidTr="009A78D1">
        <w:trPr>
          <w:trHeight w:val="567"/>
        </w:trPr>
        <w:tc>
          <w:tcPr>
            <w:tcW w:w="2028" w:type="dxa"/>
          </w:tcPr>
          <w:p w14:paraId="4C853FA9" w14:textId="77777777" w:rsidR="0074156E" w:rsidRPr="00546671" w:rsidRDefault="005746E5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C853FAA" w14:textId="77777777" w:rsidR="0074156E" w:rsidRPr="00C2067C" w:rsidRDefault="005746E5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C853FAB" w14:textId="77777777" w:rsidR="0074156E" w:rsidRPr="00C2067C" w:rsidRDefault="005746E5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C853FB0" w14:textId="77777777" w:rsidTr="009A78D1">
        <w:trPr>
          <w:trHeight w:val="567"/>
        </w:trPr>
        <w:tc>
          <w:tcPr>
            <w:tcW w:w="2028" w:type="dxa"/>
          </w:tcPr>
          <w:p w14:paraId="4C853FAD" w14:textId="77777777" w:rsidR="0074156E" w:rsidRPr="00546671" w:rsidRDefault="005746E5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C853FAE" w14:textId="77777777" w:rsidR="0074156E" w:rsidRPr="001E55B9" w:rsidRDefault="005746E5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4C853FAF" w14:textId="77777777" w:rsidR="0074156E" w:rsidRPr="00546671" w:rsidRDefault="005746E5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4C853FB1" w14:textId="77777777" w:rsidR="00397FD7" w:rsidRPr="00F81EA5" w:rsidRDefault="005746E5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4C853FB2" w14:textId="77777777" w:rsidR="00FF76DD" w:rsidRPr="00873483" w:rsidRDefault="005746E5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4C853FB3" w14:textId="77777777" w:rsidR="00E848A8" w:rsidRDefault="005746E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C853FB4" w14:textId="77777777" w:rsidR="00E848A8" w:rsidRDefault="005746E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C853FB5" w14:textId="77777777" w:rsidR="00E848A8" w:rsidRDefault="005746E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C853FB6" w14:textId="77777777" w:rsidR="00E848A8" w:rsidRDefault="005746E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C853FB7" w14:textId="77777777" w:rsidR="00E848A8" w:rsidRPr="00E848A8" w:rsidRDefault="005746E5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53F90" wp14:editId="4C853F91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853F9A" w14:textId="77777777" w:rsidR="008B032F" w:rsidRPr="000601F7" w:rsidRDefault="005746E5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853F90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4C853F9A" w14:textId="77777777" w:rsidR="008B032F" w:rsidRPr="000601F7" w:rsidRDefault="005746E5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C853FB8" w14:textId="77777777" w:rsidR="00FF76DD" w:rsidRPr="00ED3189" w:rsidRDefault="005746E5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4C853FB9" w14:textId="77777777" w:rsidR="00FF76DD" w:rsidRDefault="005746E5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4C853FBE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3FBA" w14:textId="77777777" w:rsidR="00FF76DD" w:rsidRPr="00546671" w:rsidRDefault="005746E5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3FBB" w14:textId="77777777" w:rsidR="00FF76DD" w:rsidRPr="0004563C" w:rsidRDefault="005746E5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3FBC" w14:textId="77777777" w:rsidR="00FF76DD" w:rsidRPr="0004563C" w:rsidRDefault="005746E5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3FBD" w14:textId="77777777" w:rsidR="00FF76DD" w:rsidRPr="0004563C" w:rsidRDefault="005746E5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4C853FC3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3FBF" w14:textId="77777777" w:rsidR="00FF76DD" w:rsidRPr="0004563C" w:rsidRDefault="005746E5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3FC0" w14:textId="77777777" w:rsidR="00FF76DD" w:rsidRPr="0004563C" w:rsidRDefault="005746E5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3FC1" w14:textId="77777777" w:rsidR="00FF76DD" w:rsidRPr="0004563C" w:rsidRDefault="005746E5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3FC2" w14:textId="77777777" w:rsidR="00FF76DD" w:rsidRPr="0004563C" w:rsidRDefault="005746E5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4C853FC4" w14:textId="77777777" w:rsidR="009A78D1" w:rsidRPr="001F3AAC" w:rsidRDefault="005746E5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065E6B">
      <w:pgSz w:w="11906" w:h="16838"/>
      <w:pgMar w:top="1440" w:right="1800" w:bottom="284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3F94" w14:textId="77777777" w:rsidR="009D5E3A" w:rsidRDefault="009D5E3A">
      <w:r>
        <w:separator/>
      </w:r>
    </w:p>
  </w:endnote>
  <w:endnote w:type="continuationSeparator" w:id="0">
    <w:p w14:paraId="4C853F95" w14:textId="77777777" w:rsidR="009D5E3A" w:rsidRDefault="009D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53F9F" w14:textId="77777777" w:rsidR="00A947C8" w:rsidRDefault="00574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53FA1" w14:textId="77777777" w:rsidR="008B032F" w:rsidRPr="00FA7869" w:rsidRDefault="005746E5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KPNWE.WI.11.HSCO.076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4C853FA2" w14:textId="454812BA" w:rsidR="008B032F" w:rsidRPr="00E848A8" w:rsidRDefault="005746E5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 xml:space="preserve">01 Dec </w:t>
    </w:r>
    <w:r>
      <w:rPr>
        <w:rFonts w:cs="Arial"/>
        <w:noProof/>
        <w:sz w:val="18"/>
        <w:szCs w:val="18"/>
        <w:lang w:val="fr-FR"/>
      </w:rPr>
      <w:t>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4</w:t>
    </w:r>
    <w:r w:rsidRPr="009D67FF">
      <w:rPr>
        <w:rFonts w:cs="Arial"/>
        <w:sz w:val="18"/>
        <w:szCs w:val="18"/>
      </w:rPr>
      <w:fldChar w:fldCharType="end"/>
    </w:r>
  </w:p>
  <w:p w14:paraId="4C853FA3" w14:textId="77777777" w:rsidR="00414BF6" w:rsidRPr="00414BF6" w:rsidRDefault="005746E5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4C853FA4" w14:textId="77777777" w:rsidR="005A05A8" w:rsidRPr="005A05A8" w:rsidRDefault="005746E5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53FA8" w14:textId="77777777" w:rsidR="00A947C8" w:rsidRDefault="00574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53F92" w14:textId="77777777" w:rsidR="009D5E3A" w:rsidRDefault="009D5E3A">
      <w:r>
        <w:separator/>
      </w:r>
    </w:p>
  </w:footnote>
  <w:footnote w:type="continuationSeparator" w:id="0">
    <w:p w14:paraId="4C853F93" w14:textId="77777777" w:rsidR="009D5E3A" w:rsidRDefault="009D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53F9A" w14:textId="77777777" w:rsidR="00A947C8" w:rsidRDefault="00574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53F9C" w14:textId="77777777" w:rsidR="00B47929" w:rsidRDefault="005746E5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C853F96" wp14:editId="4C853F97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Metingen van gevaarlijke stoffen</w:t>
    </w:r>
  </w:p>
  <w:p w14:paraId="4C853F9D" w14:textId="77777777" w:rsidR="00113736" w:rsidRPr="003D0918" w:rsidRDefault="005746E5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53FA6" w14:textId="77777777" w:rsidR="00A947C8" w:rsidRDefault="00574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14E4DA4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1225E"/>
    <w:multiLevelType w:val="hybridMultilevel"/>
    <w:tmpl w:val="9BEAC9A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505EFA"/>
    <w:multiLevelType w:val="hybridMultilevel"/>
    <w:tmpl w:val="BAC230B8"/>
    <w:lvl w:ilvl="0" w:tplc="E87ED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E6227"/>
    <w:multiLevelType w:val="hybridMultilevel"/>
    <w:tmpl w:val="94004E7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cs="ArialMT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2A2229"/>
    <w:multiLevelType w:val="hybridMultilevel"/>
    <w:tmpl w:val="4316FCC2"/>
    <w:lvl w:ilvl="0" w:tplc="277E9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63328CC"/>
    <w:multiLevelType w:val="hybridMultilevel"/>
    <w:tmpl w:val="C802ABEE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B14C5090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7D10"/>
    <w:multiLevelType w:val="hybridMultilevel"/>
    <w:tmpl w:val="247ADAC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D2A4E"/>
    <w:multiLevelType w:val="hybridMultilevel"/>
    <w:tmpl w:val="F678E1FC"/>
    <w:lvl w:ilvl="0" w:tplc="4246D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4"/>
  </w:num>
  <w:num w:numId="4">
    <w:abstractNumId w:val="13"/>
  </w:num>
  <w:num w:numId="5">
    <w:abstractNumId w:val="24"/>
  </w:num>
  <w:num w:numId="6">
    <w:abstractNumId w:val="15"/>
  </w:num>
  <w:num w:numId="7">
    <w:abstractNumId w:val="4"/>
  </w:num>
  <w:num w:numId="8">
    <w:abstractNumId w:val="41"/>
  </w:num>
  <w:num w:numId="9">
    <w:abstractNumId w:val="28"/>
  </w:num>
  <w:num w:numId="10">
    <w:abstractNumId w:val="43"/>
  </w:num>
  <w:num w:numId="11">
    <w:abstractNumId w:val="22"/>
  </w:num>
  <w:num w:numId="12">
    <w:abstractNumId w:val="17"/>
  </w:num>
  <w:num w:numId="13">
    <w:abstractNumId w:val="40"/>
  </w:num>
  <w:num w:numId="14">
    <w:abstractNumId w:val="6"/>
  </w:num>
  <w:num w:numId="15">
    <w:abstractNumId w:val="5"/>
  </w:num>
  <w:num w:numId="16">
    <w:abstractNumId w:val="38"/>
  </w:num>
  <w:num w:numId="17">
    <w:abstractNumId w:val="23"/>
  </w:num>
  <w:num w:numId="18">
    <w:abstractNumId w:val="42"/>
  </w:num>
  <w:num w:numId="19">
    <w:abstractNumId w:val="2"/>
  </w:num>
  <w:num w:numId="20">
    <w:abstractNumId w:val="27"/>
  </w:num>
  <w:num w:numId="21">
    <w:abstractNumId w:val="39"/>
  </w:num>
  <w:num w:numId="22">
    <w:abstractNumId w:val="36"/>
  </w:num>
  <w:num w:numId="23">
    <w:abstractNumId w:val="35"/>
  </w:num>
  <w:num w:numId="24">
    <w:abstractNumId w:val="0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6"/>
  </w:num>
  <w:num w:numId="31">
    <w:abstractNumId w:val="31"/>
  </w:num>
  <w:num w:numId="32">
    <w:abstractNumId w:val="45"/>
  </w:num>
  <w:num w:numId="33">
    <w:abstractNumId w:val="21"/>
  </w:num>
  <w:num w:numId="34">
    <w:abstractNumId w:val="20"/>
  </w:num>
  <w:num w:numId="35">
    <w:abstractNumId w:val="26"/>
  </w:num>
  <w:num w:numId="36">
    <w:abstractNumId w:val="32"/>
  </w:num>
  <w:num w:numId="37">
    <w:abstractNumId w:val="37"/>
  </w:num>
  <w:num w:numId="38">
    <w:abstractNumId w:val="8"/>
  </w:num>
  <w:num w:numId="39">
    <w:abstractNumId w:val="30"/>
  </w:num>
  <w:num w:numId="40">
    <w:abstractNumId w:val="12"/>
  </w:num>
  <w:num w:numId="41">
    <w:abstractNumId w:val="19"/>
  </w:num>
  <w:num w:numId="42">
    <w:abstractNumId w:val="33"/>
  </w:num>
  <w:num w:numId="43">
    <w:abstractNumId w:val="25"/>
  </w:num>
  <w:num w:numId="44">
    <w:abstractNumId w:val="14"/>
  </w:num>
  <w:num w:numId="45">
    <w:abstractNumId w:val="3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0177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4255E"/>
    <w:rsid w:val="0004742B"/>
    <w:rsid w:val="00060F2C"/>
    <w:rsid w:val="0006506B"/>
    <w:rsid w:val="00065E6B"/>
    <w:rsid w:val="00081F67"/>
    <w:rsid w:val="00086404"/>
    <w:rsid w:val="000A25F3"/>
    <w:rsid w:val="000B3501"/>
    <w:rsid w:val="000D2EB5"/>
    <w:rsid w:val="000D7D82"/>
    <w:rsid w:val="00110DB9"/>
    <w:rsid w:val="00130F72"/>
    <w:rsid w:val="001363B8"/>
    <w:rsid w:val="001454C3"/>
    <w:rsid w:val="00183DE2"/>
    <w:rsid w:val="0019763B"/>
    <w:rsid w:val="001E39D8"/>
    <w:rsid w:val="00204EF0"/>
    <w:rsid w:val="00211025"/>
    <w:rsid w:val="0026222E"/>
    <w:rsid w:val="002A3468"/>
    <w:rsid w:val="002E6D5A"/>
    <w:rsid w:val="002E7BD0"/>
    <w:rsid w:val="002F36E5"/>
    <w:rsid w:val="00330D4B"/>
    <w:rsid w:val="00330F2A"/>
    <w:rsid w:val="00332ED5"/>
    <w:rsid w:val="0034779E"/>
    <w:rsid w:val="003505EE"/>
    <w:rsid w:val="00356A09"/>
    <w:rsid w:val="003668D3"/>
    <w:rsid w:val="003B0114"/>
    <w:rsid w:val="003C43FC"/>
    <w:rsid w:val="003D1B36"/>
    <w:rsid w:val="003E25F5"/>
    <w:rsid w:val="00404A55"/>
    <w:rsid w:val="00433FF3"/>
    <w:rsid w:val="004577AE"/>
    <w:rsid w:val="00463121"/>
    <w:rsid w:val="0047768E"/>
    <w:rsid w:val="004914BF"/>
    <w:rsid w:val="00496568"/>
    <w:rsid w:val="005058C4"/>
    <w:rsid w:val="005361B5"/>
    <w:rsid w:val="00540D15"/>
    <w:rsid w:val="00545B17"/>
    <w:rsid w:val="00563ED7"/>
    <w:rsid w:val="005746E5"/>
    <w:rsid w:val="005775C6"/>
    <w:rsid w:val="00577F63"/>
    <w:rsid w:val="005945A9"/>
    <w:rsid w:val="005A3360"/>
    <w:rsid w:val="005B1551"/>
    <w:rsid w:val="005B7C1E"/>
    <w:rsid w:val="005E4274"/>
    <w:rsid w:val="00636189"/>
    <w:rsid w:val="00636AA2"/>
    <w:rsid w:val="006540F5"/>
    <w:rsid w:val="006635C0"/>
    <w:rsid w:val="0067571F"/>
    <w:rsid w:val="0069601F"/>
    <w:rsid w:val="00706034"/>
    <w:rsid w:val="007316EC"/>
    <w:rsid w:val="00732F69"/>
    <w:rsid w:val="007530A9"/>
    <w:rsid w:val="00776158"/>
    <w:rsid w:val="007B7F90"/>
    <w:rsid w:val="007C2747"/>
    <w:rsid w:val="007C5D48"/>
    <w:rsid w:val="007E5320"/>
    <w:rsid w:val="007F5519"/>
    <w:rsid w:val="00816EBB"/>
    <w:rsid w:val="0083417D"/>
    <w:rsid w:val="00844B18"/>
    <w:rsid w:val="0089515C"/>
    <w:rsid w:val="008C2F75"/>
    <w:rsid w:val="008E3CA6"/>
    <w:rsid w:val="008E579E"/>
    <w:rsid w:val="008F0AF0"/>
    <w:rsid w:val="008F293A"/>
    <w:rsid w:val="009032F8"/>
    <w:rsid w:val="009222D2"/>
    <w:rsid w:val="00951771"/>
    <w:rsid w:val="0096417C"/>
    <w:rsid w:val="00965111"/>
    <w:rsid w:val="00976AE5"/>
    <w:rsid w:val="00994325"/>
    <w:rsid w:val="009D5E3A"/>
    <w:rsid w:val="009D732B"/>
    <w:rsid w:val="009E3780"/>
    <w:rsid w:val="009E7072"/>
    <w:rsid w:val="009F0560"/>
    <w:rsid w:val="009F6DD4"/>
    <w:rsid w:val="00A429CA"/>
    <w:rsid w:val="00A73540"/>
    <w:rsid w:val="00A8377A"/>
    <w:rsid w:val="00AE1BA6"/>
    <w:rsid w:val="00B074C4"/>
    <w:rsid w:val="00B213A7"/>
    <w:rsid w:val="00B42C70"/>
    <w:rsid w:val="00B5581F"/>
    <w:rsid w:val="00B62FAF"/>
    <w:rsid w:val="00B62FEF"/>
    <w:rsid w:val="00B76092"/>
    <w:rsid w:val="00BD0405"/>
    <w:rsid w:val="00BF739A"/>
    <w:rsid w:val="00C078C4"/>
    <w:rsid w:val="00C11B52"/>
    <w:rsid w:val="00C223B0"/>
    <w:rsid w:val="00C34D43"/>
    <w:rsid w:val="00C4702B"/>
    <w:rsid w:val="00C66691"/>
    <w:rsid w:val="00C772CC"/>
    <w:rsid w:val="00C86C31"/>
    <w:rsid w:val="00CA4EEE"/>
    <w:rsid w:val="00CA641D"/>
    <w:rsid w:val="00CE2E1E"/>
    <w:rsid w:val="00D32181"/>
    <w:rsid w:val="00DA03CD"/>
    <w:rsid w:val="00DA3C69"/>
    <w:rsid w:val="00DA4C8B"/>
    <w:rsid w:val="00DC036B"/>
    <w:rsid w:val="00DD3003"/>
    <w:rsid w:val="00DD7176"/>
    <w:rsid w:val="00DE5E48"/>
    <w:rsid w:val="00DF09C5"/>
    <w:rsid w:val="00DF42B6"/>
    <w:rsid w:val="00E02B62"/>
    <w:rsid w:val="00E13A31"/>
    <w:rsid w:val="00E2273A"/>
    <w:rsid w:val="00E27F02"/>
    <w:rsid w:val="00E4608F"/>
    <w:rsid w:val="00E50709"/>
    <w:rsid w:val="00E66BCC"/>
    <w:rsid w:val="00EA4B78"/>
    <w:rsid w:val="00EB695F"/>
    <w:rsid w:val="00EC1167"/>
    <w:rsid w:val="00EC32DA"/>
    <w:rsid w:val="00ED31C9"/>
    <w:rsid w:val="00EE34B4"/>
    <w:rsid w:val="00EF0C63"/>
    <w:rsid w:val="00F019A1"/>
    <w:rsid w:val="00F25FB5"/>
    <w:rsid w:val="00F64162"/>
    <w:rsid w:val="00FA72BE"/>
    <w:rsid w:val="00FB16BE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4C853F38"/>
  <w15:docId w15:val="{BD70F775-E624-4569-827B-BF3CA1A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6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6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46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4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46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46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46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4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46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8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E24EDB0-2CDC-43F7-95E5-32DCE95E7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08514-05C6-4486-936D-E8666FF03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110BE-7903-4E48-97CB-7C3DC0F5B29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0344af80-88ed-49c6-8710-a509718edc8d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232E8E-5BBF-45DE-BC70-6836FB36BF5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2115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Metingen van gevaarlijke stoffen</vt:lpstr>
      <vt:lpstr>Project</vt:lpstr>
    </vt:vector>
  </TitlesOfParts>
  <Company>Kuwait Petroleum North West Europe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Metingen van gevaarlijke stoffen</dc:title>
  <dc:creator>panimmen</dc:creator>
  <cp:lastModifiedBy>An Cornelis</cp:lastModifiedBy>
  <cp:revision>2</cp:revision>
  <cp:lastPrinted>2012-03-27T12:53:00Z</cp:lastPrinted>
  <dcterms:created xsi:type="dcterms:W3CDTF">2018-02-06T14:51:00Z</dcterms:created>
  <dcterms:modified xsi:type="dcterms:W3CDTF">2018-02-06T14:51:00Z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KPNWE.WI.11.HSCO.076.docx</vt:lpwstr>
  </property>
</Properties>
</file>