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B3B60" w14:textId="77777777" w:rsidR="004332E0" w:rsidRPr="001340CB" w:rsidRDefault="004332E0">
      <w:pPr>
        <w:autoSpaceDE w:val="0"/>
        <w:autoSpaceDN w:val="0"/>
        <w:adjustRightInd w:val="0"/>
        <w:rPr>
          <w:sz w:val="20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4332E0" w:rsidRPr="001340CB" w14:paraId="0B9B3B62" w14:textId="77777777">
        <w:tc>
          <w:tcPr>
            <w:tcW w:w="8446" w:type="dxa"/>
            <w:tcBorders>
              <w:top w:val="single" w:sz="18" w:space="0" w:color="auto"/>
            </w:tcBorders>
          </w:tcPr>
          <w:p w14:paraId="0B9B3B61" w14:textId="77777777" w:rsidR="004332E0" w:rsidRPr="001340CB" w:rsidRDefault="004332E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1340CB">
              <w:rPr>
                <w:b/>
                <w:sz w:val="24"/>
                <w:szCs w:val="24"/>
              </w:rPr>
              <w:t>INTRODUCTION TO HOT WORK</w:t>
            </w:r>
          </w:p>
        </w:tc>
      </w:tr>
      <w:tr w:rsidR="004332E0" w:rsidRPr="001340CB" w14:paraId="0B9B3B64" w14:textId="77777777">
        <w:tc>
          <w:tcPr>
            <w:tcW w:w="8446" w:type="dxa"/>
            <w:tcBorders>
              <w:bottom w:val="single" w:sz="18" w:space="0" w:color="auto"/>
            </w:tcBorders>
          </w:tcPr>
          <w:p w14:paraId="0B9B3B63" w14:textId="77777777" w:rsidR="004332E0" w:rsidRPr="001340CB" w:rsidRDefault="004332E0" w:rsidP="00120C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With welding and grinding safety must come first. With this work there is a risk of radiation, electricity, smoke, explosion and fire. Some of these dangers are "invisible" so extra precautions must be taken.</w:t>
            </w:r>
          </w:p>
        </w:tc>
      </w:tr>
    </w:tbl>
    <w:p w14:paraId="0B9B3B65" w14:textId="77777777" w:rsidR="004332E0" w:rsidRPr="001340CB" w:rsidRDefault="004332E0">
      <w:pPr>
        <w:autoSpaceDE w:val="0"/>
        <w:autoSpaceDN w:val="0"/>
        <w:adjustRightInd w:val="0"/>
        <w:rPr>
          <w:sz w:val="2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951"/>
      </w:tblGrid>
      <w:tr w:rsidR="004332E0" w:rsidRPr="001340CB" w14:paraId="0B9B3B67" w14:textId="77777777">
        <w:tc>
          <w:tcPr>
            <w:tcW w:w="8446" w:type="dxa"/>
            <w:gridSpan w:val="2"/>
            <w:tcBorders>
              <w:top w:val="single" w:sz="18" w:space="0" w:color="auto"/>
            </w:tcBorders>
          </w:tcPr>
          <w:p w14:paraId="0B9B3B66" w14:textId="77777777" w:rsidR="004332E0" w:rsidRPr="001340CB" w:rsidRDefault="005A649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5A6491">
              <w:rPr>
                <w:b/>
                <w:color w:val="0000FF"/>
                <w:sz w:val="24"/>
                <w:szCs w:val="24"/>
              </w:rPr>
              <w:t>EXPLANATION</w:t>
            </w:r>
            <w:r w:rsidR="004332E0" w:rsidRPr="001340CB">
              <w:rPr>
                <w:b/>
                <w:sz w:val="24"/>
                <w:szCs w:val="24"/>
              </w:rPr>
              <w:t xml:space="preserve"> &amp; RISKS</w:t>
            </w:r>
          </w:p>
        </w:tc>
      </w:tr>
      <w:tr w:rsidR="004332E0" w:rsidRPr="001340CB" w14:paraId="0B9B3B6A" w14:textId="77777777">
        <w:tc>
          <w:tcPr>
            <w:tcW w:w="5495" w:type="dxa"/>
            <w:tcBorders>
              <w:right w:val="nil"/>
            </w:tcBorders>
          </w:tcPr>
          <w:p w14:paraId="0B9B3B68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0B9B3B69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4332E0" w:rsidRPr="001340CB" w14:paraId="0B9B3B75" w14:textId="77777777">
        <w:tc>
          <w:tcPr>
            <w:tcW w:w="5495" w:type="dxa"/>
            <w:tcBorders>
              <w:right w:val="nil"/>
            </w:tcBorders>
          </w:tcPr>
          <w:p w14:paraId="0B9B3B6B" w14:textId="77777777" w:rsidR="004332E0" w:rsidRPr="001340CB" w:rsidRDefault="004332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Definition of "hot work":</w:t>
            </w:r>
          </w:p>
          <w:p w14:paraId="0B9B3B6C" w14:textId="77777777" w:rsidR="004332E0" w:rsidRPr="001340CB" w:rsidRDefault="004332E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 xml:space="preserve">work where an open flame is used </w:t>
            </w:r>
            <w:r w:rsidRPr="001340CB">
              <w:rPr>
                <w:sz w:val="20"/>
                <w:szCs w:val="20"/>
              </w:rPr>
              <w:sym w:font="Wingdings" w:char="F0E0"/>
            </w:r>
            <w:r w:rsidRPr="001340CB">
              <w:rPr>
                <w:sz w:val="20"/>
                <w:szCs w:val="24"/>
              </w:rPr>
              <w:t>welding, roofing, ...</w:t>
            </w:r>
          </w:p>
          <w:p w14:paraId="0B9B3B6D" w14:textId="77777777" w:rsidR="004332E0" w:rsidRPr="001340CB" w:rsidRDefault="004332E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 xml:space="preserve">work where sparks are created </w:t>
            </w:r>
            <w:r w:rsidRPr="001340CB">
              <w:rPr>
                <w:sz w:val="20"/>
                <w:szCs w:val="20"/>
              </w:rPr>
              <w:sym w:font="Wingdings" w:char="F0E0"/>
            </w:r>
            <w:r w:rsidRPr="001340CB">
              <w:rPr>
                <w:sz w:val="20"/>
                <w:szCs w:val="24"/>
              </w:rPr>
              <w:t>grinding, flame cutters, ...</w:t>
            </w:r>
          </w:p>
          <w:p w14:paraId="0B9B3B6E" w14:textId="77777777" w:rsidR="004332E0" w:rsidRPr="001340CB" w:rsidRDefault="00C5159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B9B3C71" wp14:editId="0B9B3C7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119380</wp:posOffset>
                  </wp:positionV>
                  <wp:extent cx="2158365" cy="2158365"/>
                  <wp:effectExtent l="0" t="0" r="0" b="0"/>
                  <wp:wrapNone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B9B3C73" wp14:editId="0B9B3C74">
                  <wp:simplePos x="0" y="0"/>
                  <wp:positionH relativeFrom="column">
                    <wp:posOffset>2652395</wp:posOffset>
                  </wp:positionH>
                  <wp:positionV relativeFrom="paragraph">
                    <wp:posOffset>119380</wp:posOffset>
                  </wp:positionV>
                  <wp:extent cx="2562225" cy="1701800"/>
                  <wp:effectExtent l="0" t="0" r="9525" b="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0B9B3B6F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Examples:</w:t>
            </w:r>
          </w:p>
          <w:p w14:paraId="0B9B3B70" w14:textId="77777777" w:rsidR="004332E0" w:rsidRPr="001340CB" w:rsidRDefault="004332E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1340CB">
              <w:rPr>
                <w:sz w:val="20"/>
                <w:szCs w:val="20"/>
              </w:rPr>
              <w:sym w:font="Wingdings" w:char="F0E0"/>
            </w:r>
            <w:r w:rsidRPr="001340CB">
              <w:rPr>
                <w:sz w:val="20"/>
                <w:szCs w:val="24"/>
              </w:rPr>
              <w:t>work on pipes</w:t>
            </w:r>
          </w:p>
          <w:p w14:paraId="0B9B3B71" w14:textId="77777777" w:rsidR="004332E0" w:rsidRPr="001340CB" w:rsidRDefault="004332E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1340CB">
              <w:rPr>
                <w:sz w:val="20"/>
                <w:szCs w:val="20"/>
              </w:rPr>
              <w:sym w:font="Wingdings" w:char="F0E0"/>
            </w:r>
            <w:r w:rsidRPr="001340CB">
              <w:rPr>
                <w:sz w:val="20"/>
                <w:szCs w:val="24"/>
              </w:rPr>
              <w:t>steel constructions</w:t>
            </w:r>
          </w:p>
          <w:p w14:paraId="0B9B3B72" w14:textId="77777777" w:rsidR="004332E0" w:rsidRPr="001340CB" w:rsidRDefault="004332E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1340CB">
              <w:rPr>
                <w:sz w:val="20"/>
                <w:szCs w:val="20"/>
              </w:rPr>
              <w:sym w:font="Wingdings" w:char="F0E0"/>
            </w:r>
            <w:r w:rsidRPr="001340CB">
              <w:rPr>
                <w:sz w:val="20"/>
                <w:szCs w:val="24"/>
              </w:rPr>
              <w:t>installation of roof covering</w:t>
            </w:r>
          </w:p>
          <w:p w14:paraId="0B9B3B73" w14:textId="77777777" w:rsidR="004332E0" w:rsidRPr="001340CB" w:rsidRDefault="004332E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</w:p>
          <w:p w14:paraId="0B9B3B74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4332E0" w:rsidRPr="001340CB" w14:paraId="0B9B3B94" w14:textId="77777777">
        <w:tc>
          <w:tcPr>
            <w:tcW w:w="8446" w:type="dxa"/>
            <w:gridSpan w:val="2"/>
          </w:tcPr>
          <w:p w14:paraId="0B9B3B76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77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78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79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7A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7B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7C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7D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7E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7F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80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81" w14:textId="77777777" w:rsidR="004332E0" w:rsidRPr="001340CB" w:rsidRDefault="00C5159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B9B3C75" wp14:editId="0B9B3C76">
                  <wp:simplePos x="0" y="0"/>
                  <wp:positionH relativeFrom="column">
                    <wp:posOffset>3128645</wp:posOffset>
                  </wp:positionH>
                  <wp:positionV relativeFrom="paragraph">
                    <wp:posOffset>86995</wp:posOffset>
                  </wp:positionV>
                  <wp:extent cx="2080260" cy="1857375"/>
                  <wp:effectExtent l="0" t="0" r="0" b="9525"/>
                  <wp:wrapNone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9B3B82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83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84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85" w14:textId="77777777" w:rsidR="004332E0" w:rsidRPr="001340CB" w:rsidRDefault="00C5159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B9B3C77" wp14:editId="0B9B3C7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34925</wp:posOffset>
                  </wp:positionV>
                  <wp:extent cx="3063240" cy="2044700"/>
                  <wp:effectExtent l="0" t="0" r="3810" b="0"/>
                  <wp:wrapNone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9B3B86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87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88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89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8A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8B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8C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8D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8E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8F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90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91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92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93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4332E0" w:rsidRPr="001340CB" w14:paraId="0B9B3B9C" w14:textId="77777777">
        <w:tc>
          <w:tcPr>
            <w:tcW w:w="8446" w:type="dxa"/>
            <w:gridSpan w:val="2"/>
            <w:tcBorders>
              <w:bottom w:val="single" w:sz="18" w:space="0" w:color="auto"/>
            </w:tcBorders>
          </w:tcPr>
          <w:p w14:paraId="0B9B3B95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96" w14:textId="77777777" w:rsidR="004332E0" w:rsidRPr="001340CB" w:rsidRDefault="004332E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The following risks are related to hot work:</w:t>
            </w:r>
          </w:p>
          <w:p w14:paraId="0B9B3B97" w14:textId="77777777" w:rsidR="004332E0" w:rsidRPr="001340CB" w:rsidRDefault="004332E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 xml:space="preserve">Risk of </w:t>
            </w:r>
            <w:r w:rsidRPr="001340CB">
              <w:rPr>
                <w:b/>
                <w:sz w:val="20"/>
                <w:szCs w:val="24"/>
              </w:rPr>
              <w:t>fire/explosion</w:t>
            </w:r>
          </w:p>
          <w:p w14:paraId="0B9B3B98" w14:textId="77777777" w:rsidR="004332E0" w:rsidRPr="001340CB" w:rsidRDefault="004332E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</w:rPr>
            </w:pPr>
            <w:r w:rsidRPr="001340CB">
              <w:rPr>
                <w:b/>
                <w:color w:val="000000"/>
                <w:sz w:val="20"/>
                <w:szCs w:val="24"/>
              </w:rPr>
              <w:t>Noise induced hearing loss/arc eye</w:t>
            </w:r>
          </w:p>
          <w:p w14:paraId="0B9B3B99" w14:textId="77777777" w:rsidR="004332E0" w:rsidRPr="001340CB" w:rsidRDefault="004332E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</w:rPr>
            </w:pPr>
            <w:r w:rsidRPr="001340CB">
              <w:rPr>
                <w:b/>
                <w:sz w:val="20"/>
                <w:szCs w:val="24"/>
              </w:rPr>
              <w:t>Electrocution / burning</w:t>
            </w:r>
          </w:p>
          <w:p w14:paraId="0B9B3B9A" w14:textId="77777777" w:rsidR="004332E0" w:rsidRPr="001340CB" w:rsidRDefault="004332E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</w:rPr>
            </w:pPr>
            <w:r w:rsidRPr="001340CB">
              <w:rPr>
                <w:b/>
                <w:sz w:val="20"/>
                <w:szCs w:val="24"/>
              </w:rPr>
              <w:t>Respiratory system</w:t>
            </w:r>
            <w:r w:rsidRPr="001340CB">
              <w:rPr>
                <w:sz w:val="20"/>
                <w:szCs w:val="24"/>
              </w:rPr>
              <w:t>/environment</w:t>
            </w:r>
            <w:r w:rsidRPr="001340CB">
              <w:rPr>
                <w:b/>
                <w:sz w:val="20"/>
                <w:szCs w:val="24"/>
              </w:rPr>
              <w:t xml:space="preserve"> </w:t>
            </w:r>
            <w:r w:rsidRPr="001340CB">
              <w:rPr>
                <w:sz w:val="20"/>
                <w:szCs w:val="24"/>
              </w:rPr>
              <w:t>affected by the welding by fumes/gases</w:t>
            </w:r>
          </w:p>
          <w:p w14:paraId="0B9B3B9B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0B9B3B9D" w14:textId="77777777" w:rsidR="004332E0" w:rsidRPr="001340CB" w:rsidRDefault="004332E0">
      <w:pPr>
        <w:autoSpaceDE w:val="0"/>
        <w:autoSpaceDN w:val="0"/>
        <w:adjustRightInd w:val="0"/>
        <w:rPr>
          <w:sz w:val="2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4332E0" w:rsidRPr="001340CB" w14:paraId="0B9B3B9F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0B9B3B9E" w14:textId="77777777" w:rsidR="004332E0" w:rsidRPr="001340CB" w:rsidRDefault="004332E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1340CB">
              <w:rPr>
                <w:b/>
                <w:sz w:val="24"/>
                <w:szCs w:val="24"/>
              </w:rPr>
              <w:lastRenderedPageBreak/>
              <w:t>SAFETY REQUIREMENTS</w:t>
            </w:r>
          </w:p>
        </w:tc>
      </w:tr>
      <w:tr w:rsidR="004332E0" w:rsidRPr="001340CB" w14:paraId="0B9B3BA1" w14:textId="77777777">
        <w:tc>
          <w:tcPr>
            <w:tcW w:w="8446" w:type="dxa"/>
            <w:gridSpan w:val="2"/>
            <w:tcBorders>
              <w:top w:val="nil"/>
              <w:bottom w:val="nil"/>
            </w:tcBorders>
          </w:tcPr>
          <w:p w14:paraId="0B9B3BA0" w14:textId="77777777" w:rsidR="004332E0" w:rsidRPr="001340CB" w:rsidRDefault="004332E0" w:rsidP="00F102AA">
            <w:pPr>
              <w:tabs>
                <w:tab w:val="right" w:pos="822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4"/>
              </w:rPr>
            </w:pPr>
            <w:r w:rsidRPr="001340CB">
              <w:rPr>
                <w:b/>
                <w:color w:val="1F497D"/>
                <w:sz w:val="24"/>
                <w:szCs w:val="24"/>
              </w:rPr>
              <w:t>ALWAYS REQUIRED !!!</w:t>
            </w:r>
            <w:r w:rsidR="00F102AA">
              <w:rPr>
                <w:b/>
                <w:color w:val="1F497D"/>
                <w:sz w:val="24"/>
                <w:szCs w:val="24"/>
              </w:rPr>
              <w:tab/>
            </w:r>
            <w:r w:rsidRPr="001340CB">
              <w:rPr>
                <w:b/>
                <w:sz w:val="20"/>
                <w:szCs w:val="24"/>
              </w:rPr>
              <w:t>CHECK</w:t>
            </w:r>
          </w:p>
        </w:tc>
      </w:tr>
      <w:tr w:rsidR="004332E0" w:rsidRPr="00843408" w14:paraId="0B9B3BA4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BA2" w14:textId="77777777" w:rsidR="004332E0" w:rsidRPr="00843408" w:rsidRDefault="004332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843408">
              <w:rPr>
                <w:b/>
                <w:sz w:val="20"/>
                <w:szCs w:val="24"/>
              </w:rPr>
              <w:t>PERSONAL PROTECTIVE EQUIPMENT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0B9B3BA3" w14:textId="77777777" w:rsidR="004332E0" w:rsidRPr="00843408" w:rsidRDefault="004332E0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</w:p>
        </w:tc>
      </w:tr>
      <w:tr w:rsidR="004332E0" w:rsidRPr="001340CB" w14:paraId="0B9B3BA7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BA5" w14:textId="77777777" w:rsidR="004332E0" w:rsidRPr="001340CB" w:rsidRDefault="00C5159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0B9B3C79" wp14:editId="0B9B3C7A">
                  <wp:simplePos x="0" y="0"/>
                  <wp:positionH relativeFrom="column">
                    <wp:posOffset>3063875</wp:posOffset>
                  </wp:positionH>
                  <wp:positionV relativeFrom="paragraph">
                    <wp:posOffset>78740</wp:posOffset>
                  </wp:positionV>
                  <wp:extent cx="431800" cy="431800"/>
                  <wp:effectExtent l="0" t="0" r="6350" b="6350"/>
                  <wp:wrapNone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2E0" w:rsidRPr="001340CB">
              <w:rPr>
                <w:sz w:val="20"/>
                <w:szCs w:val="24"/>
              </w:rPr>
              <w:t>protective clothing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BA6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BAB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BA8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fire retardant</w:t>
            </w:r>
          </w:p>
          <w:p w14:paraId="0B9B3BA9" w14:textId="77777777" w:rsidR="004332E0" w:rsidRPr="001340CB" w:rsidRDefault="00C5159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0B9B3C7B" wp14:editId="0B9B3C7C">
                  <wp:simplePos x="0" y="0"/>
                  <wp:positionH relativeFrom="column">
                    <wp:posOffset>3599180</wp:posOffset>
                  </wp:positionH>
                  <wp:positionV relativeFrom="paragraph">
                    <wp:posOffset>42707</wp:posOffset>
                  </wp:positionV>
                  <wp:extent cx="431800" cy="431800"/>
                  <wp:effectExtent l="0" t="0" r="6350" b="635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2E0" w:rsidRPr="001340CB">
              <w:rPr>
                <w:sz w:val="20"/>
                <w:szCs w:val="24"/>
              </w:rPr>
              <w:t>welding clothes, if required: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B9B3BAA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BAE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BAC" w14:textId="77777777" w:rsidR="004332E0" w:rsidRPr="001340CB" w:rsidRDefault="004332E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safety glasses, if needed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BAD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BB2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BAF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grinding glasses or goggles when grinding</w:t>
            </w:r>
          </w:p>
          <w:p w14:paraId="0B9B3BB0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welding glasses; the higher the intensity of the welding flame, the higher the glass number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B9B3BB1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BB5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BB3" w14:textId="77777777" w:rsidR="004332E0" w:rsidRPr="001340CB" w:rsidRDefault="00C5159F" w:rsidP="005A649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0B9B3C7D" wp14:editId="0B9B3C7E">
                  <wp:simplePos x="0" y="0"/>
                  <wp:positionH relativeFrom="column">
                    <wp:posOffset>3069590</wp:posOffset>
                  </wp:positionH>
                  <wp:positionV relativeFrom="paragraph">
                    <wp:posOffset>-6350</wp:posOffset>
                  </wp:positionV>
                  <wp:extent cx="431800" cy="431800"/>
                  <wp:effectExtent l="0" t="0" r="6350" b="635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2E0" w:rsidRPr="001340CB">
              <w:rPr>
                <w:sz w:val="20"/>
                <w:szCs w:val="24"/>
              </w:rPr>
              <w:t xml:space="preserve">safety </w:t>
            </w:r>
            <w:r w:rsidR="005A6491">
              <w:rPr>
                <w:sz w:val="20"/>
                <w:szCs w:val="24"/>
              </w:rPr>
              <w:t>gloves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BB4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BB8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BB6" w14:textId="77777777" w:rsidR="004332E0" w:rsidRPr="001340CB" w:rsidRDefault="00C5159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0B9B3C7F" wp14:editId="0B9B3C80">
                  <wp:simplePos x="0" y="0"/>
                  <wp:positionH relativeFrom="column">
                    <wp:posOffset>3600450</wp:posOffset>
                  </wp:positionH>
                  <wp:positionV relativeFrom="paragraph">
                    <wp:posOffset>175260</wp:posOffset>
                  </wp:positionV>
                  <wp:extent cx="431800" cy="431800"/>
                  <wp:effectExtent l="0" t="0" r="6350" b="635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2E0" w:rsidRPr="001340CB">
              <w:rPr>
                <w:sz w:val="20"/>
                <w:szCs w:val="24"/>
              </w:rPr>
              <w:t>safety shoes or boots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BB7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BBB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BB9" w14:textId="77777777" w:rsidR="004332E0" w:rsidRPr="001340CB" w:rsidRDefault="00C5159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0B9B3C81" wp14:editId="0B9B3C82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281305</wp:posOffset>
                  </wp:positionV>
                  <wp:extent cx="431800" cy="431800"/>
                  <wp:effectExtent l="0" t="0" r="6350" b="6350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0B9B3C83" wp14:editId="0B9B3C84">
                  <wp:simplePos x="0" y="0"/>
                  <wp:positionH relativeFrom="column">
                    <wp:posOffset>4566920</wp:posOffset>
                  </wp:positionH>
                  <wp:positionV relativeFrom="paragraph">
                    <wp:posOffset>269240</wp:posOffset>
                  </wp:positionV>
                  <wp:extent cx="442595" cy="434975"/>
                  <wp:effectExtent l="0" t="0" r="0" b="3175"/>
                  <wp:wrapNone/>
                  <wp:docPr id="12" name="il_fi" descr="http://www.safe-products.nl/images/PBM_kleding/pictogram_lasbr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afe-products.nl/images/PBM_kleding/pictogram_lasbr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2E0" w:rsidRPr="001340CB">
              <w:rPr>
                <w:sz w:val="20"/>
                <w:szCs w:val="24"/>
              </w:rPr>
              <w:t xml:space="preserve">with rubber soles and isolated </w:t>
            </w:r>
            <w:r w:rsidR="004332E0" w:rsidRPr="001340CB">
              <w:rPr>
                <w:sz w:val="20"/>
                <w:szCs w:val="24"/>
              </w:rPr>
              <w:br/>
              <w:t>steel caps for electric welding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B9B3BBA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BBE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BBC" w14:textId="77777777" w:rsidR="004332E0" w:rsidRPr="001340CB" w:rsidRDefault="00C5159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ind w:left="1077" w:hanging="357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0B9B3C85" wp14:editId="0B9B3C86">
                  <wp:simplePos x="0" y="0"/>
                  <wp:positionH relativeFrom="column">
                    <wp:posOffset>3602355</wp:posOffset>
                  </wp:positionH>
                  <wp:positionV relativeFrom="paragraph">
                    <wp:posOffset>256540</wp:posOffset>
                  </wp:positionV>
                  <wp:extent cx="431800" cy="431800"/>
                  <wp:effectExtent l="0" t="0" r="6350" b="6350"/>
                  <wp:wrapNone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2E0" w:rsidRPr="001340CB">
              <w:rPr>
                <w:sz w:val="20"/>
                <w:szCs w:val="24"/>
              </w:rPr>
              <w:t>safety helmet, if necessary (with welding: welding helmet)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BBD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BC1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BBF" w14:textId="77777777" w:rsidR="004332E0" w:rsidRPr="001340CB" w:rsidRDefault="004332E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ind w:left="1077" w:hanging="357"/>
              <w:contextualSpacing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respiratory protection, if necessary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BC0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4332E0" w:rsidRPr="001340CB" w14:paraId="0B9B3BC4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BC2" w14:textId="77777777" w:rsidR="004332E0" w:rsidRPr="001340CB" w:rsidRDefault="004332E0" w:rsidP="0084340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40" w:after="60"/>
              <w:ind w:left="714" w:hanging="357"/>
              <w:rPr>
                <w:b/>
                <w:sz w:val="20"/>
                <w:szCs w:val="24"/>
              </w:rPr>
            </w:pPr>
            <w:r w:rsidRPr="001340CB">
              <w:rPr>
                <w:b/>
                <w:sz w:val="20"/>
                <w:szCs w:val="24"/>
              </w:rPr>
              <w:t>WORKPLACE PREVENTATIVE MEASURES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0B9B3BC3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4332E0" w:rsidRPr="001340CB" w14:paraId="0B9B3BC7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BC5" w14:textId="77777777" w:rsidR="004332E0" w:rsidRPr="001340CB" w:rsidRDefault="004332E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Screen the work area completely off - demarcation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BC6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BCA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BC8" w14:textId="77777777" w:rsidR="004332E0" w:rsidRPr="001340CB" w:rsidRDefault="004332E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Provide adequate ventilation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BC9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BCD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BCB" w14:textId="77777777" w:rsidR="004332E0" w:rsidRPr="001340CB" w:rsidRDefault="00C515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B9B3C87" wp14:editId="0B9B3C88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247650</wp:posOffset>
                  </wp:positionV>
                  <wp:extent cx="888365" cy="885190"/>
                  <wp:effectExtent l="0" t="0" r="6985" b="0"/>
                  <wp:wrapNone/>
                  <wp:docPr id="14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2E0" w:rsidRPr="001340CB">
              <w:rPr>
                <w:sz w:val="20"/>
                <w:szCs w:val="24"/>
              </w:rPr>
              <w:t>Cube principle = in an imaginary cube around the workplace: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BCC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BD2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BCE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Remove all combustible materials</w:t>
            </w:r>
          </w:p>
          <w:p w14:paraId="0B9B3BCF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 xml:space="preserve">Protect the material that cannot be removed </w:t>
            </w:r>
            <w:r w:rsidRPr="001340CB">
              <w:rPr>
                <w:sz w:val="20"/>
                <w:szCs w:val="24"/>
              </w:rPr>
              <w:br/>
              <w:t>(e.g. with sheet metal, fire blankets, ...)</w:t>
            </w:r>
          </w:p>
          <w:p w14:paraId="0B9B3BD0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Use shielding to prevent hot particles ending up in openings in the floor or wall (door, window)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B9B3BD1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BD5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BD3" w14:textId="77777777" w:rsidR="004332E0" w:rsidRPr="001340CB" w:rsidRDefault="004332E0">
            <w:pPr>
              <w:pStyle w:val="ListParagraph"/>
              <w:numPr>
                <w:ilvl w:val="0"/>
                <w:numId w:val="29"/>
              </w:numPr>
              <w:spacing w:before="120" w:after="120"/>
              <w:ind w:left="1077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Always have a fire extinguisher in close proximity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0B9B3BD4" w14:textId="77777777" w:rsidR="004332E0" w:rsidRPr="001340CB" w:rsidRDefault="004332E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1077" w:hanging="357"/>
              <w:rPr>
                <w:sz w:val="20"/>
                <w:szCs w:val="24"/>
              </w:rPr>
            </w:pPr>
          </w:p>
        </w:tc>
      </w:tr>
      <w:tr w:rsidR="004332E0" w:rsidRPr="001340CB" w14:paraId="0B9B3BD8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BD6" w14:textId="77777777" w:rsidR="004332E0" w:rsidRPr="001340CB" w:rsidRDefault="004332E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Provide a welding curtain during electric welding (UV light)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BD7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BDB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BD9" w14:textId="77777777" w:rsidR="004332E0" w:rsidRPr="001340CB" w:rsidRDefault="004332E0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color w:val="000000"/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When stopping work, even for a short period: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0B9B3BDA" w14:textId="77777777" w:rsidR="004332E0" w:rsidRPr="001340CB" w:rsidRDefault="004332E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120"/>
              <w:ind w:left="1077" w:hanging="357"/>
              <w:rPr>
                <w:sz w:val="20"/>
                <w:szCs w:val="24"/>
              </w:rPr>
            </w:pPr>
          </w:p>
        </w:tc>
      </w:tr>
      <w:tr w:rsidR="004332E0" w:rsidRPr="001340CB" w14:paraId="0B9B3BDF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BDC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Extinguish the flame</w:t>
            </w:r>
          </w:p>
          <w:p w14:paraId="0B9B3BDD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Switch the unit off.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B9B3BDE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BE2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BE0" w14:textId="77777777" w:rsidR="004332E0" w:rsidRPr="001340CB" w:rsidRDefault="004332E0">
            <w:pPr>
              <w:pStyle w:val="ListParagraph"/>
              <w:numPr>
                <w:ilvl w:val="0"/>
                <w:numId w:val="46"/>
              </w:numPr>
              <w:spacing w:before="120" w:after="12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Additional measures in (the vicinity of) or at: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BE1" w14:textId="77777777" w:rsidR="004332E0" w:rsidRPr="001340CB" w:rsidRDefault="004332E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ind w:left="1077" w:hanging="357"/>
              <w:rPr>
                <w:sz w:val="20"/>
                <w:szCs w:val="24"/>
              </w:rPr>
            </w:pPr>
          </w:p>
        </w:tc>
      </w:tr>
      <w:tr w:rsidR="004332E0" w:rsidRPr="001340CB" w14:paraId="0B9B3BE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BE3" w14:textId="77777777" w:rsidR="004332E0" w:rsidRPr="00D612FD" w:rsidRDefault="004332E0" w:rsidP="00D612F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Explosion zones</w:t>
            </w:r>
            <w:r w:rsidR="00D612FD">
              <w:rPr>
                <w:sz w:val="20"/>
                <w:szCs w:val="24"/>
              </w:rPr>
              <w:t xml:space="preserve"> </w:t>
            </w:r>
            <w:r w:rsidRPr="001340CB">
              <w:rPr>
                <w:sz w:val="20"/>
                <w:szCs w:val="24"/>
              </w:rPr>
              <w:t>: see TSR - Measurements</w:t>
            </w:r>
            <w:r w:rsidRPr="00D612FD">
              <w:rPr>
                <w:sz w:val="20"/>
                <w:szCs w:val="24"/>
              </w:rPr>
              <w:t xml:space="preserve"> </w:t>
            </w:r>
          </w:p>
          <w:p w14:paraId="0B9B3BE4" w14:textId="77777777" w:rsidR="004332E0" w:rsidRPr="00D612FD" w:rsidRDefault="004332E0" w:rsidP="00D612F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Confined Spaces</w:t>
            </w:r>
            <w:r w:rsidR="00D612FD">
              <w:rPr>
                <w:sz w:val="20"/>
                <w:szCs w:val="24"/>
              </w:rPr>
              <w:t xml:space="preserve"> </w:t>
            </w:r>
            <w:r w:rsidRPr="001340CB">
              <w:rPr>
                <w:sz w:val="20"/>
                <w:szCs w:val="24"/>
              </w:rPr>
              <w:t>: see TSR – Confined Spaces</w:t>
            </w:r>
          </w:p>
          <w:p w14:paraId="0B9B3BE5" w14:textId="77777777" w:rsidR="004332E0" w:rsidRPr="00D612FD" w:rsidRDefault="004332E0" w:rsidP="00D612F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Roof Work: see TSR – Roof Work</w:t>
            </w:r>
          </w:p>
          <w:p w14:paraId="0B9B3BE6" w14:textId="77777777" w:rsidR="00D612FD" w:rsidRPr="001340CB" w:rsidRDefault="00D612FD" w:rsidP="00D612FD">
            <w:pPr>
              <w:autoSpaceDE w:val="0"/>
              <w:autoSpaceDN w:val="0"/>
              <w:adjustRightInd w:val="0"/>
              <w:ind w:left="2154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0B9B3BE7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ind w:left="1077" w:hanging="357"/>
              <w:rPr>
                <w:sz w:val="20"/>
                <w:szCs w:val="24"/>
              </w:rPr>
            </w:pPr>
          </w:p>
        </w:tc>
      </w:tr>
      <w:tr w:rsidR="004332E0" w:rsidRPr="001340CB" w14:paraId="0B9B3BEB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0B9B3BE9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0B9B3BEA" w14:textId="77777777" w:rsidR="004332E0" w:rsidRPr="001340CB" w:rsidRDefault="004332E0">
            <w:pPr>
              <w:autoSpaceDE w:val="0"/>
              <w:autoSpaceDN w:val="0"/>
              <w:adjustRightInd w:val="0"/>
              <w:ind w:left="1077" w:hanging="357"/>
              <w:rPr>
                <w:sz w:val="20"/>
                <w:szCs w:val="24"/>
              </w:rPr>
            </w:pPr>
          </w:p>
        </w:tc>
      </w:tr>
    </w:tbl>
    <w:p w14:paraId="0B9B3BEC" w14:textId="77777777" w:rsidR="004332E0" w:rsidRPr="001340CB" w:rsidRDefault="004332E0">
      <w:pPr>
        <w:rPr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4332E0" w:rsidRPr="001340CB" w14:paraId="0B9B3BF0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0B9B3BED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BEE" w14:textId="77777777" w:rsidR="004332E0" w:rsidRPr="001340CB" w:rsidRDefault="004332E0">
            <w:pPr>
              <w:autoSpaceDE w:val="0"/>
              <w:autoSpaceDN w:val="0"/>
              <w:adjustRightInd w:val="0"/>
              <w:spacing w:before="60"/>
              <w:rPr>
                <w:b/>
                <w:color w:val="1F497D"/>
                <w:sz w:val="24"/>
                <w:szCs w:val="24"/>
              </w:rPr>
            </w:pPr>
            <w:r w:rsidRPr="001340CB">
              <w:rPr>
                <w:b/>
                <w:color w:val="1F497D"/>
                <w:sz w:val="24"/>
                <w:szCs w:val="24"/>
              </w:rPr>
              <w:t>ALWAYS REQUIRED !!!</w:t>
            </w:r>
          </w:p>
          <w:p w14:paraId="0B9B3BEF" w14:textId="77777777" w:rsidR="004332E0" w:rsidRPr="001340CB" w:rsidRDefault="004332E0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1340CB">
              <w:rPr>
                <w:b/>
                <w:sz w:val="20"/>
                <w:szCs w:val="24"/>
              </w:rPr>
              <w:t>CHECK</w:t>
            </w:r>
          </w:p>
        </w:tc>
      </w:tr>
      <w:tr w:rsidR="004332E0" w:rsidRPr="001340CB" w14:paraId="0B9B3BF3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BF1" w14:textId="77777777" w:rsidR="004332E0" w:rsidRPr="001340CB" w:rsidRDefault="004332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br w:type="page"/>
            </w:r>
            <w:r w:rsidRPr="001340CB">
              <w:rPr>
                <w:b/>
                <w:sz w:val="20"/>
                <w:szCs w:val="24"/>
              </w:rPr>
              <w:t>WELDING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0B9B3BF2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4332E0" w:rsidRPr="001340CB" w14:paraId="0B9B3BF6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BF4" w14:textId="77777777" w:rsidR="004332E0" w:rsidRPr="001340CB" w:rsidRDefault="004332E0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Make sure that the work material is in a good condition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BF5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BFB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BF7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no faults or leaks</w:t>
            </w:r>
          </w:p>
          <w:p w14:paraId="0B9B3BF8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power and welding cables in a good condition</w:t>
            </w:r>
          </w:p>
          <w:p w14:paraId="0B9B3BF9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torches and burner ends must be properly cleaned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B9B3BFA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BFE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BFC" w14:textId="77777777" w:rsidR="004332E0" w:rsidRPr="001340CB" w:rsidRDefault="004332E0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Ensure that the underground is dry and isolated when lying or sitting while welding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BFD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C01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BFF" w14:textId="77777777" w:rsidR="004332E0" w:rsidRPr="001340CB" w:rsidRDefault="004332E0">
            <w:pPr>
              <w:autoSpaceDE w:val="0"/>
              <w:autoSpaceDN w:val="0"/>
              <w:adjustRightInd w:val="0"/>
              <w:ind w:left="1276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such as a mat (for the work place also see point C.2. above)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B9B3C00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C04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C02" w14:textId="77777777" w:rsidR="004332E0" w:rsidRPr="001340CB" w:rsidRDefault="004332E0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Hose protection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C03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C0A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C05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 xml:space="preserve">against sharp angles </w:t>
            </w:r>
          </w:p>
          <w:p w14:paraId="0B9B3C06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against hard/rough surfaces</w:t>
            </w:r>
          </w:p>
          <w:p w14:paraId="0B9B3C07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no vehicles must drive over the hoses</w:t>
            </w:r>
          </w:p>
          <w:p w14:paraId="0B9B3C08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no sparks must land on the hoses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B9B3C09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C0D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C0B" w14:textId="77777777" w:rsidR="004332E0" w:rsidRPr="001340CB" w:rsidRDefault="004332E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 xml:space="preserve">For welding material/surfaces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C0C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C11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C0E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Continuously measure for the presence of flammable products</w:t>
            </w:r>
          </w:p>
          <w:p w14:paraId="0B9B3C0F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Select the correct electrode, wire or burner tip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B9B3C10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C14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C12" w14:textId="77777777" w:rsidR="004332E0" w:rsidRPr="001340CB" w:rsidRDefault="004332E0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Autogenous welding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C13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C2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C15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Additional safety measures while welding with gas supply:</w:t>
            </w:r>
          </w:p>
          <w:p w14:paraId="0B9B3C16" w14:textId="77777777" w:rsidR="004332E0" w:rsidRPr="001340CB" w:rsidRDefault="004332E0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Rupture protection at the beginning of the gas pipe</w:t>
            </w:r>
          </w:p>
          <w:p w14:paraId="0B9B3C17" w14:textId="77777777" w:rsidR="004332E0" w:rsidRPr="001340CB" w:rsidRDefault="00C5159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B9B3C89" wp14:editId="0B9B3C8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10160</wp:posOffset>
                  </wp:positionV>
                  <wp:extent cx="986155" cy="1505585"/>
                  <wp:effectExtent l="0" t="0" r="4445" b="0"/>
                  <wp:wrapNone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50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2E0" w:rsidRPr="001340CB">
              <w:rPr>
                <w:sz w:val="20"/>
                <w:szCs w:val="24"/>
              </w:rPr>
              <w:t>Flame terminator between the line and pressure regulator</w:t>
            </w:r>
          </w:p>
          <w:p w14:paraId="0B9B3C18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Acetylene cylinders:</w:t>
            </w:r>
          </w:p>
          <w:p w14:paraId="0B9B3C19" w14:textId="77777777" w:rsidR="004332E0" w:rsidRPr="001340CB" w:rsidRDefault="004332E0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never place horizontally</w:t>
            </w:r>
          </w:p>
          <w:p w14:paraId="0B9B3C1A" w14:textId="77777777" w:rsidR="004332E0" w:rsidRPr="001340CB" w:rsidRDefault="004332E0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minimum 2 bar cylinder pressure</w:t>
            </w:r>
          </w:p>
          <w:p w14:paraId="0B9B3C1B" w14:textId="77777777" w:rsidR="004332E0" w:rsidRPr="001340CB" w:rsidRDefault="004332E0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protect against low temperatures</w:t>
            </w:r>
          </w:p>
          <w:p w14:paraId="0B9B3C1C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Oxygen cylinders:</w:t>
            </w:r>
          </w:p>
          <w:p w14:paraId="0B9B3C1D" w14:textId="77777777" w:rsidR="004332E0" w:rsidRPr="001340CB" w:rsidRDefault="004332E0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min. 1 meter apart and avoid impacts</w:t>
            </w:r>
          </w:p>
          <w:p w14:paraId="0B9B3C1E" w14:textId="77777777" w:rsidR="004332E0" w:rsidRPr="001340CB" w:rsidRDefault="004332E0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fasten (against wall or on trolley)</w:t>
            </w:r>
          </w:p>
          <w:p w14:paraId="0B9B3C1F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Propane: avoid too rapid withdrawal from the cylinder by using larger cylinder rack</w:t>
            </w:r>
          </w:p>
          <w:p w14:paraId="0B9B3C20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Storage of gas cylinders</w:t>
            </w:r>
          </w:p>
          <w:p w14:paraId="0B9B3C21" w14:textId="77777777" w:rsidR="004332E0" w:rsidRPr="001340CB" w:rsidRDefault="004332E0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Ensure the storage area is well ventilated</w:t>
            </w:r>
          </w:p>
          <w:p w14:paraId="0B9B3C22" w14:textId="77777777" w:rsidR="004332E0" w:rsidRPr="001340CB" w:rsidRDefault="004332E0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Store acetylene and oxygen tanks separate from each other</w:t>
            </w:r>
          </w:p>
          <w:p w14:paraId="0B9B3C23" w14:textId="77777777" w:rsidR="004332E0" w:rsidRPr="001340CB" w:rsidRDefault="004332E0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Keep empty and full bottles apart from each other</w:t>
            </w:r>
          </w:p>
          <w:p w14:paraId="0B9B3C24" w14:textId="77777777" w:rsidR="004332E0" w:rsidRPr="001340CB" w:rsidRDefault="004332E0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 xml:space="preserve">Avoid direct exposure to the elements </w:t>
            </w:r>
            <w:r w:rsidRPr="001340CB">
              <w:rPr>
                <w:sz w:val="20"/>
                <w:szCs w:val="24"/>
              </w:rPr>
              <w:br/>
              <w:t>(no sun)</w:t>
            </w:r>
          </w:p>
          <w:p w14:paraId="0B9B3C25" w14:textId="77777777" w:rsidR="004332E0" w:rsidRPr="001340CB" w:rsidRDefault="00C5159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B9B3C8B" wp14:editId="0B9B3C8C">
                  <wp:simplePos x="0" y="0"/>
                  <wp:positionH relativeFrom="column">
                    <wp:posOffset>4062095</wp:posOffset>
                  </wp:positionH>
                  <wp:positionV relativeFrom="paragraph">
                    <wp:posOffset>216535</wp:posOffset>
                  </wp:positionV>
                  <wp:extent cx="795020" cy="575945"/>
                  <wp:effectExtent l="0" t="0" r="508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2E0" w:rsidRPr="001340CB">
              <w:rPr>
                <w:sz w:val="20"/>
                <w:szCs w:val="24"/>
              </w:rPr>
              <w:t>Do not keep oxygen cylinders in cellars or basements</w:t>
            </w:r>
          </w:p>
          <w:p w14:paraId="0B9B3C26" w14:textId="77777777" w:rsidR="004332E0" w:rsidRPr="001340CB" w:rsidRDefault="004332E0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Never heat gas cylinders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0B9B3C27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C2F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0B9B3C29" w14:textId="77777777" w:rsidR="004332E0" w:rsidRPr="001340CB" w:rsidRDefault="004332E0">
            <w:p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</w:p>
          <w:p w14:paraId="0B9B3C2A" w14:textId="77777777" w:rsidR="004332E0" w:rsidRDefault="004332E0">
            <w:p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</w:p>
          <w:p w14:paraId="0B9B3C2B" w14:textId="77777777" w:rsidR="00EE3DCC" w:rsidRPr="001340CB" w:rsidRDefault="00EE3DCC">
            <w:p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</w:p>
          <w:p w14:paraId="0B9B3C2C" w14:textId="77777777" w:rsidR="004332E0" w:rsidRPr="001340CB" w:rsidRDefault="004332E0">
            <w:p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</w:p>
          <w:p w14:paraId="0B9B3C2D" w14:textId="77777777" w:rsidR="004332E0" w:rsidRPr="001340CB" w:rsidRDefault="004332E0">
            <w:p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0B9B3C2E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0B9B3C30" w14:textId="77777777" w:rsidR="004332E0" w:rsidRPr="001340CB" w:rsidRDefault="004332E0">
      <w:pPr>
        <w:rPr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4332E0" w:rsidRPr="001340CB" w14:paraId="0B9B3C34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0B9B3C31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0B9B3C32" w14:textId="77777777" w:rsidR="004332E0" w:rsidRPr="001340CB" w:rsidRDefault="004332E0">
            <w:pPr>
              <w:autoSpaceDE w:val="0"/>
              <w:autoSpaceDN w:val="0"/>
              <w:adjustRightInd w:val="0"/>
              <w:spacing w:before="60"/>
              <w:rPr>
                <w:b/>
                <w:color w:val="1F497D"/>
                <w:sz w:val="24"/>
                <w:szCs w:val="24"/>
              </w:rPr>
            </w:pPr>
            <w:r w:rsidRPr="001340CB">
              <w:rPr>
                <w:b/>
                <w:color w:val="1F497D"/>
                <w:sz w:val="24"/>
                <w:szCs w:val="24"/>
              </w:rPr>
              <w:t>ALWAYS REQUIRED !!!</w:t>
            </w:r>
          </w:p>
          <w:p w14:paraId="0B9B3C33" w14:textId="77777777" w:rsidR="004332E0" w:rsidRPr="001340CB" w:rsidRDefault="004332E0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1340CB">
              <w:rPr>
                <w:b/>
                <w:sz w:val="20"/>
                <w:szCs w:val="24"/>
              </w:rPr>
              <w:t>CHECK</w:t>
            </w:r>
          </w:p>
        </w:tc>
      </w:tr>
      <w:tr w:rsidR="004332E0" w:rsidRPr="001340CB" w14:paraId="0B9B3C37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C35" w14:textId="77777777" w:rsidR="004332E0" w:rsidRPr="001340CB" w:rsidRDefault="004332E0">
            <w:pPr>
              <w:pStyle w:val="ListParagraph"/>
              <w:numPr>
                <w:ilvl w:val="0"/>
                <w:numId w:val="44"/>
              </w:numPr>
              <w:spacing w:before="120" w:after="120"/>
              <w:contextualSpacing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Electric welding: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0B9B3C36" w14:textId="77777777" w:rsidR="004332E0" w:rsidRPr="001340CB" w:rsidRDefault="004332E0">
            <w:pPr>
              <w:pStyle w:val="ListParagraph"/>
              <w:numPr>
                <w:ilvl w:val="0"/>
                <w:numId w:val="44"/>
              </w:numPr>
              <w:spacing w:before="120" w:after="120"/>
              <w:ind w:left="1077" w:hanging="357"/>
              <w:contextualSpacing w:val="0"/>
              <w:rPr>
                <w:sz w:val="20"/>
                <w:szCs w:val="24"/>
              </w:rPr>
            </w:pPr>
          </w:p>
        </w:tc>
      </w:tr>
      <w:tr w:rsidR="004332E0" w:rsidRPr="001340CB" w14:paraId="0B9B3C41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C38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color w:val="000000"/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use the lowest possible voltage</w:t>
            </w:r>
          </w:p>
          <w:p w14:paraId="0B9B3C39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color w:val="000000"/>
                <w:sz w:val="20"/>
                <w:szCs w:val="24"/>
              </w:rPr>
            </w:pPr>
            <w:r w:rsidRPr="001340CB">
              <w:rPr>
                <w:color w:val="000000"/>
                <w:sz w:val="20"/>
                <w:szCs w:val="24"/>
              </w:rPr>
              <w:t>welding transformer, electrode holder and cables must be insulated</w:t>
            </w:r>
          </w:p>
          <w:p w14:paraId="0B9B3C3A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color w:val="000000"/>
                <w:sz w:val="20"/>
                <w:szCs w:val="24"/>
              </w:rPr>
            </w:pPr>
            <w:r w:rsidRPr="001340CB">
              <w:rPr>
                <w:color w:val="000000"/>
                <w:sz w:val="20"/>
                <w:szCs w:val="24"/>
              </w:rPr>
              <w:t>when inserting or removing electrodes it is compulsory to use isolating gloves</w:t>
            </w:r>
          </w:p>
          <w:p w14:paraId="0B9B3C3B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color w:val="000000"/>
                <w:sz w:val="20"/>
                <w:szCs w:val="24"/>
              </w:rPr>
            </w:pPr>
            <w:r w:rsidRPr="001340CB">
              <w:rPr>
                <w:color w:val="000000"/>
                <w:sz w:val="20"/>
                <w:szCs w:val="24"/>
              </w:rPr>
              <w:t>metal chassis or housing of the welding station must be grounded</w:t>
            </w:r>
          </w:p>
          <w:p w14:paraId="0B9B3C3C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color w:val="000000"/>
                <w:sz w:val="20"/>
                <w:szCs w:val="24"/>
              </w:rPr>
            </w:pPr>
            <w:r w:rsidRPr="001340CB">
              <w:rPr>
                <w:color w:val="000000"/>
                <w:sz w:val="20"/>
                <w:szCs w:val="24"/>
              </w:rPr>
              <w:t>voltage or welding relays mounted in the welding station</w:t>
            </w:r>
          </w:p>
          <w:p w14:paraId="0B9B3C3D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color w:val="000000"/>
                <w:sz w:val="20"/>
                <w:szCs w:val="24"/>
              </w:rPr>
            </w:pPr>
            <w:r w:rsidRPr="001340CB">
              <w:rPr>
                <w:color w:val="000000"/>
                <w:sz w:val="20"/>
                <w:szCs w:val="24"/>
              </w:rPr>
              <w:t xml:space="preserve">keep the ambient temperature under control </w:t>
            </w:r>
            <w:r w:rsidRPr="001340CB">
              <w:rPr>
                <w:color w:val="000000"/>
                <w:sz w:val="20"/>
                <w:szCs w:val="24"/>
              </w:rPr>
              <w:br/>
              <w:t>(humid conditions increase the risk of electrocution)</w:t>
            </w:r>
          </w:p>
          <w:p w14:paraId="0B9B3C3E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color w:val="000000"/>
                <w:sz w:val="20"/>
                <w:szCs w:val="24"/>
              </w:rPr>
            </w:pPr>
            <w:r w:rsidRPr="001340CB">
              <w:rPr>
                <w:color w:val="000000"/>
                <w:sz w:val="20"/>
                <w:szCs w:val="24"/>
              </w:rPr>
              <w:t>avoid electric welding in confined spaces with metal walls</w:t>
            </w:r>
          </w:p>
          <w:p w14:paraId="0B9B3C3F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color w:val="000000"/>
                <w:sz w:val="20"/>
                <w:szCs w:val="24"/>
              </w:rPr>
              <w:t>when finished always switch the main switch of the welding station/welding transformer off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0B9B3C40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C44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C42" w14:textId="77777777" w:rsidR="004332E0" w:rsidRPr="001340CB" w:rsidRDefault="004332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1340CB">
              <w:rPr>
                <w:b/>
                <w:sz w:val="20"/>
                <w:szCs w:val="24"/>
              </w:rPr>
              <w:t>GRINDING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0B9B3C43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4332E0" w:rsidRPr="001340CB" w14:paraId="0B9B3C47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C45" w14:textId="77777777" w:rsidR="004332E0" w:rsidRPr="001340CB" w:rsidRDefault="004332E0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Prepare well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C46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C4C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C48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Do not use wet grinding disks; moisture affects the binder</w:t>
            </w:r>
          </w:p>
          <w:p w14:paraId="0B9B3C49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Check that the deadman button works properly</w:t>
            </w:r>
          </w:p>
          <w:p w14:paraId="0B9B3C4A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Use the correct disk; do not trim with a cutting disc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0B9B3C4B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C4F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C4D" w14:textId="77777777" w:rsidR="004332E0" w:rsidRPr="001340CB" w:rsidRDefault="004332E0">
            <w:pPr>
              <w:pStyle w:val="ListParagraph"/>
              <w:numPr>
                <w:ilvl w:val="0"/>
                <w:numId w:val="30"/>
              </w:numPr>
              <w:spacing w:before="120" w:after="120"/>
              <w:contextualSpacing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Grind correctly and safely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C4E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C55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C50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Use the correct tools for setting</w:t>
            </w:r>
            <w:r w:rsidRPr="001340CB">
              <w:rPr>
                <w:sz w:val="20"/>
                <w:szCs w:val="24"/>
              </w:rPr>
              <w:br/>
              <w:t>(wrench and pin spanner)</w:t>
            </w:r>
          </w:p>
          <w:p w14:paraId="0B9B3C51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Take in a safe position relative to the disc cutter</w:t>
            </w:r>
          </w:p>
          <w:p w14:paraId="0B9B3C52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Hold the disc cutter with both hands; you cannot hold a jumping disc cutter away with only one hand</w:t>
            </w:r>
          </w:p>
          <w:p w14:paraId="0B9B3C53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Make sure that the cutting disc is stationary before putting it down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0B9B3C54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C5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C56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0B9B3C57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4332E0" w:rsidRPr="001340CB" w14:paraId="0B9B3C5B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C59" w14:textId="77777777" w:rsidR="004332E0" w:rsidRPr="001340CB" w:rsidRDefault="004332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1340CB">
              <w:rPr>
                <w:b/>
                <w:sz w:val="20"/>
                <w:szCs w:val="24"/>
              </w:rPr>
              <w:t>STAFF TRAINING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C5A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C5F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C5C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Operators of equipment must be properly trained</w:t>
            </w:r>
          </w:p>
          <w:p w14:paraId="0B9B3C5D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Maintenance and replacement of equipment must be done by qualified personnel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0B9B3C5E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C62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C60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0B9B3C61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4332E0" w:rsidRPr="001340CB" w14:paraId="0B9B3C65" w14:textId="77777777">
        <w:tc>
          <w:tcPr>
            <w:tcW w:w="8046" w:type="dxa"/>
            <w:tcBorders>
              <w:top w:val="nil"/>
              <w:bottom w:val="nil"/>
            </w:tcBorders>
          </w:tcPr>
          <w:p w14:paraId="0B9B3C63" w14:textId="77777777" w:rsidR="004332E0" w:rsidRPr="001340CB" w:rsidRDefault="004332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1340CB">
              <w:rPr>
                <w:b/>
                <w:sz w:val="20"/>
                <w:szCs w:val="24"/>
              </w:rPr>
              <w:t>TESTING &amp; INSPECTION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0B9B3C64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C6A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9B3C66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Welding accessories: valid periodic inspections in accordance with legal requirements</w:t>
            </w:r>
          </w:p>
          <w:p w14:paraId="0B9B3C67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>Grinders: periodic internal control with label - by qualified personnel</w:t>
            </w:r>
          </w:p>
          <w:p w14:paraId="0B9B3C68" w14:textId="77777777" w:rsidR="004332E0" w:rsidRPr="001340CB" w:rsidRDefault="004332E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1340CB">
              <w:rPr>
                <w:sz w:val="20"/>
                <w:szCs w:val="24"/>
              </w:rPr>
              <w:t xml:space="preserve">Other equipment </w:t>
            </w:r>
            <w:r w:rsidRPr="001340CB">
              <w:rPr>
                <w:sz w:val="20"/>
                <w:szCs w:val="20"/>
              </w:rPr>
              <w:sym w:font="Wingdings" w:char="F0E0"/>
            </w:r>
            <w:r w:rsidRPr="001340CB">
              <w:rPr>
                <w:sz w:val="20"/>
                <w:szCs w:val="24"/>
              </w:rPr>
              <w:t xml:space="preserve"> monitoring, inspection and labelling in accordance with legal requirements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0B9B3C69" w14:textId="77777777" w:rsidR="004332E0" w:rsidRPr="001340CB" w:rsidRDefault="004332E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4332E0" w:rsidRPr="001340CB" w14:paraId="0B9B3C6D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0B9B3C6B" w14:textId="77777777" w:rsidR="004332E0" w:rsidRPr="001340CB" w:rsidRDefault="004332E0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0B9B3C6C" w14:textId="77777777" w:rsidR="004332E0" w:rsidRPr="001340CB" w:rsidRDefault="004332E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0B9B3C6E" w14:textId="77777777" w:rsidR="004332E0" w:rsidRPr="001340CB" w:rsidRDefault="004332E0">
      <w:pPr>
        <w:autoSpaceDE w:val="0"/>
        <w:autoSpaceDN w:val="0"/>
        <w:adjustRightInd w:val="0"/>
        <w:rPr>
          <w:sz w:val="20"/>
          <w:szCs w:val="24"/>
        </w:rPr>
      </w:pPr>
    </w:p>
    <w:p w14:paraId="0B9B3C6F" w14:textId="77777777" w:rsidR="004332E0" w:rsidRPr="001340CB" w:rsidRDefault="004332E0">
      <w:pPr>
        <w:autoSpaceDE w:val="0"/>
        <w:autoSpaceDN w:val="0"/>
        <w:adjustRightInd w:val="0"/>
        <w:rPr>
          <w:sz w:val="20"/>
          <w:szCs w:val="24"/>
        </w:rPr>
      </w:pPr>
    </w:p>
    <w:p w14:paraId="0B9B3C70" w14:textId="77777777" w:rsidR="004332E0" w:rsidRPr="001340CB" w:rsidRDefault="004332E0">
      <w:pPr>
        <w:autoSpaceDE w:val="0"/>
        <w:autoSpaceDN w:val="0"/>
        <w:adjustRightInd w:val="0"/>
        <w:rPr>
          <w:sz w:val="20"/>
          <w:szCs w:val="24"/>
        </w:rPr>
      </w:pPr>
    </w:p>
    <w:p w14:paraId="0B9B3C71" w14:textId="77777777" w:rsidR="007828D3" w:rsidRDefault="00AA4F33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0B9B3C72" w14:textId="77777777" w:rsidR="00AF2BCB" w:rsidRDefault="00AA4F33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B3C8D" wp14:editId="0B9B3C8E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B3C97" w14:textId="77777777" w:rsidR="00AF2BCB" w:rsidRPr="006F24BC" w:rsidRDefault="00AA4F33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B3C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0B9B3C97" w14:textId="77777777" w:rsidR="00AF2BCB" w:rsidRPr="006F24BC" w:rsidRDefault="00AA4F33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0B9B3C73" w14:textId="77777777" w:rsidR="00AF2BCB" w:rsidRDefault="00AA4F33" w:rsidP="00397FD7">
      <w:pPr>
        <w:jc w:val="center"/>
        <w:rPr>
          <w:rFonts w:cs="Arial"/>
          <w:lang w:val="en-US" w:eastAsia="en-US"/>
        </w:rPr>
      </w:pPr>
    </w:p>
    <w:p w14:paraId="0B9B3C74" w14:textId="77777777" w:rsidR="00AF2BCB" w:rsidRDefault="00AA4F33" w:rsidP="00397FD7">
      <w:pPr>
        <w:jc w:val="center"/>
        <w:rPr>
          <w:rFonts w:cs="Arial"/>
          <w:lang w:val="en-US" w:eastAsia="en-US"/>
        </w:rPr>
      </w:pPr>
    </w:p>
    <w:p w14:paraId="0B9B3C75" w14:textId="77777777" w:rsidR="00AF2BCB" w:rsidRDefault="00AA4F33" w:rsidP="00397FD7">
      <w:pPr>
        <w:jc w:val="center"/>
        <w:rPr>
          <w:rFonts w:cs="Arial"/>
          <w:lang w:val="en-US" w:eastAsia="en-US"/>
        </w:rPr>
      </w:pPr>
    </w:p>
    <w:p w14:paraId="0B9B3C76" w14:textId="77777777" w:rsidR="00AF2BCB" w:rsidRPr="00397FD7" w:rsidRDefault="00AA4F33" w:rsidP="00397FD7">
      <w:pPr>
        <w:jc w:val="center"/>
        <w:rPr>
          <w:rFonts w:cs="Arial"/>
          <w:lang w:val="en-US" w:eastAsia="en-US"/>
        </w:rPr>
      </w:pPr>
    </w:p>
    <w:p w14:paraId="0B9B3C77" w14:textId="77777777" w:rsidR="00767A51" w:rsidRPr="00A75BEC" w:rsidRDefault="00AA4F33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Hot Work</w:t>
      </w:r>
    </w:p>
    <w:p w14:paraId="0B9B3C78" w14:textId="77777777" w:rsidR="00397FD7" w:rsidRPr="00A75BEC" w:rsidRDefault="00AA4F3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0B9B3C79" w14:textId="77777777" w:rsidR="00397FD7" w:rsidRPr="00A75BEC" w:rsidRDefault="00AA4F3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KPNWE.WI.11.HSCO.079</w:t>
      </w:r>
    </w:p>
    <w:p w14:paraId="0B9B3C7A" w14:textId="77777777" w:rsidR="00397FD7" w:rsidRPr="00546671" w:rsidRDefault="00AA4F3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0B9B3C7B" w14:textId="77777777" w:rsidR="00397FD7" w:rsidRPr="004A4248" w:rsidRDefault="00AA4F3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0B9B3C7C" w14:textId="77777777" w:rsidR="00397FD7" w:rsidRPr="004A4248" w:rsidRDefault="00AA4F3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0B9B3C7D" w14:textId="77777777" w:rsidR="00397FD7" w:rsidRPr="0075499A" w:rsidRDefault="00AA4F3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0B9B3C7E" w14:textId="77777777" w:rsidR="00397FD7" w:rsidRPr="0075499A" w:rsidRDefault="00AA4F3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0B9B3C7F" w14:textId="77777777" w:rsidR="00397FD7" w:rsidRPr="0075499A" w:rsidRDefault="00AA4F3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0B9B3C80" w14:textId="77777777" w:rsidR="00397FD7" w:rsidRPr="00AF2BCB" w:rsidRDefault="00AA4F33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0B9B3C81" w14:textId="77777777" w:rsidR="00397FD7" w:rsidRPr="00AF2BCB" w:rsidRDefault="00AA4F33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0B9B3C82" w14:textId="77777777" w:rsidR="0074156E" w:rsidRPr="00DB0FAC" w:rsidRDefault="00AA4F33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0B9B3C83" w14:textId="77777777" w:rsidR="0074156E" w:rsidRPr="00DB0FAC" w:rsidRDefault="00AA4F33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0B9B3C84" w14:textId="77777777" w:rsidR="00397FD7" w:rsidRPr="00546671" w:rsidRDefault="00AA4F33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0B9B3C85" w14:textId="77777777" w:rsidR="00397FD7" w:rsidRPr="004A6E34" w:rsidRDefault="00AA4F33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0B9B3C86" w14:textId="77777777" w:rsidR="00397FD7" w:rsidRPr="004A6E34" w:rsidRDefault="00AA4F33" w:rsidP="00397FD7">
      <w:pPr>
        <w:rPr>
          <w:rFonts w:ascii="Calibri" w:hAnsi="Calibri" w:cs="Arial"/>
          <w:lang w:val="en-US" w:eastAsia="en-US"/>
        </w:rPr>
      </w:pPr>
    </w:p>
    <w:p w14:paraId="0B9B3C87" w14:textId="77777777" w:rsidR="00397FD7" w:rsidRPr="004A6E34" w:rsidRDefault="00AA4F33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0B9B3C8B" w14:textId="77777777" w:rsidTr="009A78D1">
        <w:trPr>
          <w:trHeight w:val="567"/>
        </w:trPr>
        <w:tc>
          <w:tcPr>
            <w:tcW w:w="2028" w:type="dxa"/>
          </w:tcPr>
          <w:p w14:paraId="0B9B3C88" w14:textId="77777777" w:rsidR="0074156E" w:rsidRPr="00546671" w:rsidRDefault="00AA4F33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B9B3C89" w14:textId="77777777" w:rsidR="0074156E" w:rsidRPr="00C2067C" w:rsidRDefault="00AA4F33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0B9B3C8A" w14:textId="77777777" w:rsidR="0074156E" w:rsidRPr="00C2067C" w:rsidRDefault="00AA4F33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0B9B3C8F" w14:textId="77777777" w:rsidTr="009A78D1">
        <w:trPr>
          <w:trHeight w:val="567"/>
        </w:trPr>
        <w:tc>
          <w:tcPr>
            <w:tcW w:w="2028" w:type="dxa"/>
          </w:tcPr>
          <w:p w14:paraId="0B9B3C8C" w14:textId="77777777" w:rsidR="0074156E" w:rsidRPr="00546671" w:rsidRDefault="00AA4F33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B9B3C8D" w14:textId="77777777" w:rsidR="0074156E" w:rsidRPr="00C2067C" w:rsidRDefault="00AA4F33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0B9B3C8E" w14:textId="77777777" w:rsidR="0074156E" w:rsidRPr="00C2067C" w:rsidRDefault="00AA4F33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0B9B3C93" w14:textId="77777777" w:rsidTr="009A78D1">
        <w:trPr>
          <w:trHeight w:val="567"/>
        </w:trPr>
        <w:tc>
          <w:tcPr>
            <w:tcW w:w="2028" w:type="dxa"/>
          </w:tcPr>
          <w:p w14:paraId="0B9B3C90" w14:textId="77777777" w:rsidR="0074156E" w:rsidRPr="00546671" w:rsidRDefault="00AA4F33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B9B3C91" w14:textId="77777777" w:rsidR="0074156E" w:rsidRPr="001E55B9" w:rsidRDefault="00AA4F33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0B9B3C92" w14:textId="77777777" w:rsidR="0074156E" w:rsidRPr="00546671" w:rsidRDefault="00AA4F33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0B9B3C94" w14:textId="77777777" w:rsidR="00397FD7" w:rsidRPr="00F81EA5" w:rsidRDefault="00AA4F33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0B9B3C95" w14:textId="77777777" w:rsidR="00FF76DD" w:rsidRPr="00873483" w:rsidRDefault="00AA4F33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0B9B3C96" w14:textId="77777777" w:rsidR="00E848A8" w:rsidRDefault="00AA4F33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B9B3C97" w14:textId="77777777" w:rsidR="00E848A8" w:rsidRDefault="00AA4F33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B9B3C98" w14:textId="77777777" w:rsidR="00E848A8" w:rsidRDefault="00AA4F33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B9B3C99" w14:textId="77777777" w:rsidR="00E848A8" w:rsidRDefault="00AA4F33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B9B3C9A" w14:textId="77777777" w:rsidR="00E848A8" w:rsidRPr="00E848A8" w:rsidRDefault="00AA4F33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B3C8F" wp14:editId="0B9B3C90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9B3C99" w14:textId="77777777" w:rsidR="008B032F" w:rsidRPr="000601F7" w:rsidRDefault="00AA4F33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B3C8F" id="AutoShape 21" o:spid="_x0000_s1027" style="position:absolute;left:0;text-align:left;margin-left:83.7pt;margin-top:2.85pt;width:257pt;height:3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0B9B3C99" w14:textId="77777777" w:rsidR="008B032F" w:rsidRPr="000601F7" w:rsidRDefault="00AA4F33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B9B3C9B" w14:textId="77777777" w:rsidR="00FF76DD" w:rsidRPr="00ED3189" w:rsidRDefault="00AA4F33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0B9B3C9C" w14:textId="77777777" w:rsidR="00FF76DD" w:rsidRDefault="00AA4F33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0B9B3CA1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3C9D" w14:textId="77777777" w:rsidR="00FF76DD" w:rsidRPr="00546671" w:rsidRDefault="00AA4F33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3C9E" w14:textId="77777777" w:rsidR="00FF76DD" w:rsidRPr="0004563C" w:rsidRDefault="00AA4F33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3C9F" w14:textId="77777777" w:rsidR="00FF76DD" w:rsidRPr="0004563C" w:rsidRDefault="00AA4F33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3CA0" w14:textId="77777777" w:rsidR="00FF76DD" w:rsidRPr="0004563C" w:rsidRDefault="00AA4F33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0B9B3CA6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3CA2" w14:textId="77777777" w:rsidR="00FF76DD" w:rsidRPr="0004563C" w:rsidRDefault="00AA4F33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3CA3" w14:textId="77777777" w:rsidR="00FF76DD" w:rsidRPr="0004563C" w:rsidRDefault="00AA4F33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3CA4" w14:textId="77777777" w:rsidR="00FF76DD" w:rsidRPr="0004563C" w:rsidRDefault="00AA4F33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3CA5" w14:textId="77777777" w:rsidR="00FF76DD" w:rsidRPr="0004563C" w:rsidRDefault="00AA4F33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0B9B3CA7" w14:textId="77777777" w:rsidR="009A78D1" w:rsidRPr="001F3AAC" w:rsidRDefault="00AA4F33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B3C93" w14:textId="77777777" w:rsidR="008A2661" w:rsidRDefault="008A266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B9B3C94" w14:textId="77777777" w:rsidR="008A2661" w:rsidRDefault="008A266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3C9E" w14:textId="77777777" w:rsidR="00A947C8" w:rsidRDefault="00AA4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3CA0" w14:textId="77777777" w:rsidR="008B032F" w:rsidRPr="00FA7869" w:rsidRDefault="00AA4F33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KPNWE.WI.11.HSCO.079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0B9B3CA1" w14:textId="2796BA2B" w:rsidR="008B032F" w:rsidRPr="00E848A8" w:rsidRDefault="00AA4F33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01 Dec 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</w:t>
    </w:r>
    <w:r>
      <w:rPr>
        <w:rFonts w:cs="Arial"/>
        <w:noProof/>
        <w:sz w:val="18"/>
        <w:szCs w:val="18"/>
        <w:lang w:val="fr-FR"/>
      </w:rPr>
      <w:t xml:space="preserve">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6</w:t>
    </w:r>
    <w:r w:rsidRPr="009D67FF">
      <w:rPr>
        <w:rFonts w:cs="Arial"/>
        <w:sz w:val="18"/>
        <w:szCs w:val="18"/>
      </w:rPr>
      <w:fldChar w:fldCharType="end"/>
    </w:r>
  </w:p>
  <w:p w14:paraId="0B9B3CA2" w14:textId="77777777" w:rsidR="00414BF6" w:rsidRPr="00414BF6" w:rsidRDefault="00AA4F33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0B9B3CA3" w14:textId="77777777" w:rsidR="005A05A8" w:rsidRPr="005A05A8" w:rsidRDefault="00AA4F33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3CA7" w14:textId="77777777" w:rsidR="00A947C8" w:rsidRDefault="00AA4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B3C91" w14:textId="77777777" w:rsidR="008A2661" w:rsidRDefault="008A266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B9B3C92" w14:textId="77777777" w:rsidR="008A2661" w:rsidRDefault="008A266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3C99" w14:textId="77777777" w:rsidR="00A947C8" w:rsidRDefault="00AA4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3C9B" w14:textId="77777777" w:rsidR="00B47929" w:rsidRDefault="00AA4F33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B9B3C95" wp14:editId="0B9B3C96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7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Hot Work</w:t>
    </w:r>
  </w:p>
  <w:p w14:paraId="0B9B3C9C" w14:textId="77777777" w:rsidR="00113736" w:rsidRPr="003D0918" w:rsidRDefault="00AA4F33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3CA5" w14:textId="77777777" w:rsidR="00A947C8" w:rsidRDefault="00AA4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E03D55"/>
    <w:multiLevelType w:val="hybridMultilevel"/>
    <w:tmpl w:val="400EAEBE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D463B"/>
    <w:multiLevelType w:val="hybridMultilevel"/>
    <w:tmpl w:val="1CB2267A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71C04"/>
    <w:multiLevelType w:val="hybridMultilevel"/>
    <w:tmpl w:val="DEB8E7E0"/>
    <w:lvl w:ilvl="0" w:tplc="157A5FA2">
      <w:start w:val="5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5B2837"/>
    <w:multiLevelType w:val="hybridMultilevel"/>
    <w:tmpl w:val="E8581E7C"/>
    <w:lvl w:ilvl="0" w:tplc="097E70FE">
      <w:start w:val="6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176477"/>
    <w:multiLevelType w:val="hybridMultilevel"/>
    <w:tmpl w:val="D5220152"/>
    <w:lvl w:ilvl="0" w:tplc="2682B3DC">
      <w:start w:val="5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BC4765"/>
    <w:multiLevelType w:val="hybridMultilevel"/>
    <w:tmpl w:val="40C89A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50B65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FE142D"/>
    <w:multiLevelType w:val="hybridMultilevel"/>
    <w:tmpl w:val="6602DF76"/>
    <w:lvl w:ilvl="0" w:tplc="9912D370">
      <w:start w:val="6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6E1FC1"/>
    <w:multiLevelType w:val="hybridMultilevel"/>
    <w:tmpl w:val="AFB8BD0A"/>
    <w:lvl w:ilvl="0" w:tplc="0413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3"/>
  </w:num>
  <w:num w:numId="4">
    <w:abstractNumId w:val="13"/>
  </w:num>
  <w:num w:numId="5">
    <w:abstractNumId w:val="25"/>
  </w:num>
  <w:num w:numId="6">
    <w:abstractNumId w:val="14"/>
  </w:num>
  <w:num w:numId="7">
    <w:abstractNumId w:val="4"/>
  </w:num>
  <w:num w:numId="8">
    <w:abstractNumId w:val="40"/>
  </w:num>
  <w:num w:numId="9">
    <w:abstractNumId w:val="28"/>
  </w:num>
  <w:num w:numId="10">
    <w:abstractNumId w:val="42"/>
  </w:num>
  <w:num w:numId="11">
    <w:abstractNumId w:val="22"/>
  </w:num>
  <w:num w:numId="12">
    <w:abstractNumId w:val="18"/>
  </w:num>
  <w:num w:numId="13">
    <w:abstractNumId w:val="39"/>
  </w:num>
  <w:num w:numId="14">
    <w:abstractNumId w:val="6"/>
  </w:num>
  <w:num w:numId="15">
    <w:abstractNumId w:val="5"/>
  </w:num>
  <w:num w:numId="16">
    <w:abstractNumId w:val="35"/>
  </w:num>
  <w:num w:numId="17">
    <w:abstractNumId w:val="24"/>
  </w:num>
  <w:num w:numId="18">
    <w:abstractNumId w:val="41"/>
  </w:num>
  <w:num w:numId="19">
    <w:abstractNumId w:val="2"/>
  </w:num>
  <w:num w:numId="20">
    <w:abstractNumId w:val="27"/>
  </w:num>
  <w:num w:numId="21">
    <w:abstractNumId w:val="38"/>
  </w:num>
  <w:num w:numId="22">
    <w:abstractNumId w:val="33"/>
  </w:num>
  <w:num w:numId="23">
    <w:abstractNumId w:val="32"/>
  </w:num>
  <w:num w:numId="24">
    <w:abstractNumId w:val="0"/>
  </w:num>
  <w:num w:numId="25">
    <w:abstractNumId w:val="19"/>
  </w:num>
  <w:num w:numId="26">
    <w:abstractNumId w:val="11"/>
  </w:num>
  <w:num w:numId="27">
    <w:abstractNumId w:val="3"/>
  </w:num>
  <w:num w:numId="28">
    <w:abstractNumId w:val="12"/>
  </w:num>
  <w:num w:numId="29">
    <w:abstractNumId w:val="10"/>
  </w:num>
  <w:num w:numId="30">
    <w:abstractNumId w:val="17"/>
  </w:num>
  <w:num w:numId="31">
    <w:abstractNumId w:val="30"/>
  </w:num>
  <w:num w:numId="32">
    <w:abstractNumId w:val="44"/>
  </w:num>
  <w:num w:numId="33">
    <w:abstractNumId w:val="21"/>
  </w:num>
  <w:num w:numId="34">
    <w:abstractNumId w:val="20"/>
  </w:num>
  <w:num w:numId="35">
    <w:abstractNumId w:val="26"/>
  </w:num>
  <w:num w:numId="36">
    <w:abstractNumId w:val="31"/>
  </w:num>
  <w:num w:numId="37">
    <w:abstractNumId w:val="34"/>
  </w:num>
  <w:num w:numId="38">
    <w:abstractNumId w:val="9"/>
  </w:num>
  <w:num w:numId="39">
    <w:abstractNumId w:val="36"/>
  </w:num>
  <w:num w:numId="40">
    <w:abstractNumId w:val="46"/>
  </w:num>
  <w:num w:numId="41">
    <w:abstractNumId w:val="7"/>
  </w:num>
  <w:num w:numId="42">
    <w:abstractNumId w:val="37"/>
  </w:num>
  <w:num w:numId="43">
    <w:abstractNumId w:val="15"/>
  </w:num>
  <w:num w:numId="44">
    <w:abstractNumId w:val="45"/>
  </w:num>
  <w:num w:numId="45">
    <w:abstractNumId w:val="23"/>
  </w:num>
  <w:num w:numId="46">
    <w:abstractNumId w:val="1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23"/>
    <w:rsid w:val="0002648A"/>
    <w:rsid w:val="00083872"/>
    <w:rsid w:val="000D7D82"/>
    <w:rsid w:val="00120CF0"/>
    <w:rsid w:val="001340CB"/>
    <w:rsid w:val="001409B1"/>
    <w:rsid w:val="001E1D90"/>
    <w:rsid w:val="00227FAD"/>
    <w:rsid w:val="00273B7E"/>
    <w:rsid w:val="00365CD6"/>
    <w:rsid w:val="00382BCD"/>
    <w:rsid w:val="00390BE1"/>
    <w:rsid w:val="004332E0"/>
    <w:rsid w:val="004A4088"/>
    <w:rsid w:val="004B47A8"/>
    <w:rsid w:val="005A6491"/>
    <w:rsid w:val="005C3237"/>
    <w:rsid w:val="005C4447"/>
    <w:rsid w:val="006117CD"/>
    <w:rsid w:val="0065732A"/>
    <w:rsid w:val="00792006"/>
    <w:rsid w:val="00843408"/>
    <w:rsid w:val="0086242F"/>
    <w:rsid w:val="008A2661"/>
    <w:rsid w:val="009447A4"/>
    <w:rsid w:val="00967B8E"/>
    <w:rsid w:val="00991170"/>
    <w:rsid w:val="00AA4F33"/>
    <w:rsid w:val="00AD5044"/>
    <w:rsid w:val="00C5159F"/>
    <w:rsid w:val="00CA5409"/>
    <w:rsid w:val="00D34722"/>
    <w:rsid w:val="00D612FD"/>
    <w:rsid w:val="00DF26D0"/>
    <w:rsid w:val="00E61223"/>
    <w:rsid w:val="00EE3DCC"/>
    <w:rsid w:val="00F102AA"/>
    <w:rsid w:val="00F2046B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4:docId w14:val="0B9B3B60"/>
  <w15:docId w15:val="{9D7693B0-655C-415E-AB18-75A79A19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7"/>
      </w:numPr>
      <w:spacing w:before="360" w:after="120" w:line="300" w:lineRule="exact"/>
      <w:outlineLvl w:val="0"/>
    </w:pPr>
    <w:rPr>
      <w:rFonts w:cs="Arial"/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7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7"/>
      </w:numPr>
      <w:spacing w:after="120" w:line="300" w:lineRule="exact"/>
      <w:outlineLvl w:val="2"/>
    </w:pPr>
    <w:rPr>
      <w:rFonts w:cs="Arial"/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7"/>
      </w:numPr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7"/>
      </w:numPr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7"/>
      </w:numPr>
      <w:spacing w:before="240" w:after="60"/>
      <w:outlineLvl w:val="5"/>
    </w:pPr>
    <w:rPr>
      <w:rFonts w:ascii="Times New Roman" w:hAnsi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7"/>
      </w:numPr>
      <w:spacing w:before="240" w:after="60"/>
      <w:outlineLvl w:val="6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7"/>
      </w:numPr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7"/>
      </w:numPr>
      <w:spacing w:before="240" w:after="60"/>
      <w:outlineLvl w:val="8"/>
    </w:pPr>
    <w:rPr>
      <w:rFonts w:cs="Arial"/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/>
    </w:r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link w:val="BodyTextIndentChar"/>
    <w:uiPriority w:val="99"/>
    <w:pPr>
      <w:ind w:left="16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emf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F8D68-B2D1-4BEE-ABD0-BD9F6D17622E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C5049C-A1DD-4035-BF35-8295D8950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14566-63BC-491D-8089-98F305E8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5034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Hot Work</vt:lpstr>
      <vt:lpstr>Project</vt:lpstr>
    </vt:vector>
  </TitlesOfParts>
  <Company>Kuwait Petroleum North West Europe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Hot Work</dc:title>
  <dc:creator>panimmen</dc:creator>
  <cp:lastModifiedBy>An Cornelis</cp:lastModifiedBy>
  <cp:revision>2</cp:revision>
  <cp:lastPrinted>2014-09-23T12:39:00Z</cp:lastPrinted>
  <dcterms:created xsi:type="dcterms:W3CDTF">2018-02-06T14:52:00Z</dcterms:created>
  <dcterms:modified xsi:type="dcterms:W3CDTF">2018-02-06T14:52:00Z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KPNWE.WI.11.HSCO.079.docx</vt:lpwstr>
  </property>
</Properties>
</file>