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446"/>
      </w:tblGrid>
      <w:tr w:rsidR="00C223B0" w:rsidRPr="00815CC6" w14:paraId="1D94718A" w14:textId="77777777" w:rsidTr="00B213A7">
        <w:tc>
          <w:tcPr>
            <w:tcW w:w="8446" w:type="dxa"/>
            <w:shd w:val="clear" w:color="auto" w:fill="auto"/>
          </w:tcPr>
          <w:p w14:paraId="1D947189" w14:textId="77777777" w:rsidR="00C223B0" w:rsidRPr="00815CC6" w:rsidRDefault="00035872" w:rsidP="0003587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</w:rPr>
            </w:pPr>
            <w:bookmarkStart w:id="0" w:name="_GoBack"/>
            <w:bookmarkEnd w:id="0"/>
            <w:r w:rsidRPr="00815CC6">
              <w:rPr>
                <w:rFonts w:cs="Arial"/>
                <w:b/>
                <w:iCs/>
                <w:sz w:val="24"/>
                <w:szCs w:val="24"/>
              </w:rPr>
              <w:t>INTRODUCTION</w:t>
            </w:r>
          </w:p>
        </w:tc>
      </w:tr>
      <w:tr w:rsidR="00C223B0" w:rsidRPr="00815CC6" w14:paraId="1D94718C" w14:textId="77777777" w:rsidTr="00B213A7">
        <w:tc>
          <w:tcPr>
            <w:tcW w:w="8446" w:type="dxa"/>
            <w:shd w:val="clear" w:color="auto" w:fill="auto"/>
          </w:tcPr>
          <w:p w14:paraId="1D94718B" w14:textId="77777777" w:rsidR="00C223B0" w:rsidRPr="00815CC6" w:rsidRDefault="00EE22B2" w:rsidP="00C871E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Flexible hose assemblies are the most</w:t>
            </w:r>
            <w:r w:rsidR="00DC3F65">
              <w:rPr>
                <w:rFonts w:cs="Arial"/>
                <w:iCs/>
                <w:sz w:val="20"/>
                <w:szCs w:val="20"/>
              </w:rPr>
              <w:t xml:space="preserve"> frequently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used equipment in fuel depots, fuel transport and service stations. </w:t>
            </w:r>
            <w:r w:rsidR="0080023B" w:rsidRPr="00815CC6">
              <w:rPr>
                <w:rFonts w:cs="Arial"/>
                <w:iCs/>
                <w:sz w:val="20"/>
                <w:szCs w:val="20"/>
              </w:rPr>
              <w:t>Because of the intense use, the flexible hoses are likely to suffer from wear and tear. Improper hose materials, maintenance, storage and use can lead to hose failure.</w:t>
            </w:r>
          </w:p>
        </w:tc>
      </w:tr>
    </w:tbl>
    <w:p w14:paraId="1D94718D" w14:textId="77777777" w:rsidR="00E66BCC" w:rsidRPr="004170C3" w:rsidRDefault="00E66BCC">
      <w:pPr>
        <w:autoSpaceDE w:val="0"/>
        <w:autoSpaceDN w:val="0"/>
        <w:adjustRightInd w:val="0"/>
        <w:rPr>
          <w:rFonts w:cs="Arial"/>
          <w:iCs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495"/>
        <w:gridCol w:w="2951"/>
      </w:tblGrid>
      <w:tr w:rsidR="00EC1167" w:rsidRPr="00815CC6" w14:paraId="1D94718F" w14:textId="77777777" w:rsidTr="00C11B52">
        <w:tc>
          <w:tcPr>
            <w:tcW w:w="8446" w:type="dxa"/>
            <w:gridSpan w:val="2"/>
            <w:shd w:val="clear" w:color="auto" w:fill="auto"/>
          </w:tcPr>
          <w:p w14:paraId="1D94718E" w14:textId="77777777" w:rsidR="00EC1167" w:rsidRPr="00815CC6" w:rsidRDefault="005E02AF" w:rsidP="00C23B9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</w:rPr>
            </w:pPr>
            <w:r w:rsidRPr="00815CC6">
              <w:rPr>
                <w:rFonts w:cs="Arial"/>
                <w:b/>
                <w:iCs/>
                <w:sz w:val="24"/>
                <w:szCs w:val="24"/>
              </w:rPr>
              <w:t>S</w:t>
            </w:r>
            <w:r w:rsidR="00C23B97">
              <w:rPr>
                <w:rFonts w:cs="Arial"/>
                <w:b/>
                <w:iCs/>
                <w:sz w:val="24"/>
                <w:szCs w:val="24"/>
              </w:rPr>
              <w:t>COPE</w:t>
            </w:r>
            <w:r w:rsidRPr="00815CC6">
              <w:rPr>
                <w:rFonts w:cs="Arial"/>
                <w:b/>
                <w:iCs/>
                <w:sz w:val="24"/>
                <w:szCs w:val="24"/>
              </w:rPr>
              <w:t xml:space="preserve"> &amp; RISK</w:t>
            </w:r>
            <w:r w:rsidR="00D5023F" w:rsidRPr="00815CC6">
              <w:rPr>
                <w:rFonts w:cs="Arial"/>
                <w:b/>
                <w:iCs/>
                <w:sz w:val="24"/>
                <w:szCs w:val="24"/>
              </w:rPr>
              <w:t>S</w:t>
            </w:r>
          </w:p>
        </w:tc>
      </w:tr>
      <w:tr w:rsidR="00EC1167" w:rsidRPr="00F95DCC" w14:paraId="1D947192" w14:textId="77777777" w:rsidTr="00C4702B"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1D947190" w14:textId="77777777" w:rsidR="00EC1167" w:rsidRPr="00F95DCC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191" w14:textId="77777777" w:rsidR="00EC1167" w:rsidRPr="00F95DCC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</w:rPr>
            </w:pPr>
          </w:p>
        </w:tc>
      </w:tr>
      <w:tr w:rsidR="00EC1167" w:rsidRPr="00815CC6" w14:paraId="1D9471B9" w14:textId="77777777" w:rsidTr="00C4702B"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1D947193" w14:textId="77777777" w:rsidR="00EC1167" w:rsidRPr="00815CC6" w:rsidRDefault="00D5023F" w:rsidP="00EC116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b/>
                <w:iCs/>
                <w:sz w:val="20"/>
                <w:szCs w:val="20"/>
              </w:rPr>
              <w:t>Definitions</w:t>
            </w:r>
            <w:r w:rsidR="00EC1167" w:rsidRPr="00815CC6">
              <w:rPr>
                <w:rFonts w:cs="Arial"/>
                <w:iCs/>
                <w:sz w:val="20"/>
                <w:szCs w:val="20"/>
              </w:rPr>
              <w:t>:</w:t>
            </w:r>
          </w:p>
          <w:p w14:paraId="1D947194" w14:textId="77777777" w:rsidR="00EC1167" w:rsidRPr="00815CC6" w:rsidRDefault="005E02AF" w:rsidP="000D78D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rFonts w:cs="Arial"/>
                <w:iCs/>
                <w:sz w:val="20"/>
                <w:szCs w:val="20"/>
              </w:rPr>
            </w:pPr>
            <w:r w:rsidRPr="007F22D1">
              <w:rPr>
                <w:rFonts w:cs="Arial"/>
                <w:iCs/>
                <w:sz w:val="20"/>
                <w:szCs w:val="20"/>
                <w:u w:val="single"/>
              </w:rPr>
              <w:t>Flexible Hose Assemblies</w:t>
            </w:r>
            <w:r w:rsidR="00A32394" w:rsidRPr="00815CC6">
              <w:rPr>
                <w:rFonts w:cs="Arial"/>
                <w:iCs/>
                <w:sz w:val="20"/>
                <w:szCs w:val="20"/>
              </w:rPr>
              <w:t xml:space="preserve"> (FHA)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= </w:t>
            </w:r>
          </w:p>
          <w:p w14:paraId="1D947195" w14:textId="77777777" w:rsidR="005E02AF" w:rsidRPr="00815CC6" w:rsidRDefault="00E65600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flexible </w:t>
            </w:r>
            <w:r w:rsidR="005E02AF" w:rsidRPr="00815CC6">
              <w:rPr>
                <w:rFonts w:cs="Arial"/>
                <w:iCs/>
                <w:sz w:val="20"/>
                <w:szCs w:val="20"/>
              </w:rPr>
              <w:t>hose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itself +</w:t>
            </w:r>
          </w:p>
          <w:p w14:paraId="1D947196" w14:textId="77777777" w:rsidR="005E02AF" w:rsidRPr="00815CC6" w:rsidRDefault="00E65600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fittings which are part of the assembly</w:t>
            </w:r>
          </w:p>
          <w:p w14:paraId="1D947197" w14:textId="77777777" w:rsidR="00A32394" w:rsidRPr="00815CC6" w:rsidRDefault="00A32394" w:rsidP="000D78D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rFonts w:cs="Arial"/>
                <w:iCs/>
                <w:sz w:val="20"/>
                <w:szCs w:val="20"/>
              </w:rPr>
            </w:pPr>
            <w:r w:rsidRPr="007F22D1">
              <w:rPr>
                <w:rFonts w:cs="Arial"/>
                <w:iCs/>
                <w:sz w:val="20"/>
                <w:szCs w:val="20"/>
                <w:u w:val="single"/>
              </w:rPr>
              <w:t>Included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are FHA for </w:t>
            </w:r>
            <w:r w:rsidR="00C871E4" w:rsidRPr="00A05C72">
              <w:rPr>
                <w:rFonts w:cs="Arial"/>
                <w:iCs/>
                <w:sz w:val="20"/>
                <w:szCs w:val="20"/>
              </w:rPr>
              <w:t>product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transfers:</w:t>
            </w:r>
          </w:p>
          <w:p w14:paraId="1D947198" w14:textId="77777777" w:rsidR="00A32394" w:rsidRPr="00815CC6" w:rsidRDefault="00A32394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at service stations</w:t>
            </w:r>
          </w:p>
          <w:p w14:paraId="1D947199" w14:textId="77777777" w:rsidR="00A32394" w:rsidRPr="00815CC6" w:rsidRDefault="00A32394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at fuel depots</w:t>
            </w:r>
          </w:p>
          <w:p w14:paraId="1D94719A" w14:textId="77777777" w:rsidR="00A32394" w:rsidRDefault="00A32394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on road tankers</w:t>
            </w:r>
          </w:p>
          <w:p w14:paraId="1D94719B" w14:textId="77777777" w:rsidR="004170C3" w:rsidRPr="00632EB1" w:rsidRDefault="004170C3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 w:rsidRPr="00632EB1">
              <w:rPr>
                <w:rFonts w:cs="Arial"/>
                <w:iCs/>
                <w:sz w:val="20"/>
                <w:szCs w:val="20"/>
              </w:rPr>
              <w:t>on barges</w:t>
            </w:r>
          </w:p>
          <w:p w14:paraId="1D94719C" w14:textId="77777777" w:rsidR="004170C3" w:rsidRPr="00632EB1" w:rsidRDefault="00632EB1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on </w:t>
            </w:r>
            <w:r w:rsidR="004170C3" w:rsidRPr="00632EB1">
              <w:rPr>
                <w:rFonts w:cs="Arial"/>
                <w:iCs/>
                <w:sz w:val="20"/>
                <w:szCs w:val="20"/>
              </w:rPr>
              <w:t xml:space="preserve">dispenser tanks (agricultural oil), </w:t>
            </w:r>
            <w:r>
              <w:rPr>
                <w:rFonts w:cs="Arial"/>
                <w:iCs/>
                <w:sz w:val="20"/>
                <w:szCs w:val="20"/>
              </w:rPr>
              <w:br/>
            </w:r>
            <w:r w:rsidR="004170C3" w:rsidRPr="00632EB1">
              <w:rPr>
                <w:rFonts w:cs="Arial"/>
                <w:iCs/>
                <w:sz w:val="20"/>
                <w:szCs w:val="20"/>
              </w:rPr>
              <w:t>rented to customers</w:t>
            </w:r>
          </w:p>
          <w:p w14:paraId="1D94719D" w14:textId="77777777" w:rsidR="00A32394" w:rsidRPr="00815CC6" w:rsidRDefault="00A32394" w:rsidP="000D78D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rFonts w:cs="Arial"/>
                <w:iCs/>
                <w:sz w:val="20"/>
                <w:szCs w:val="20"/>
              </w:rPr>
            </w:pPr>
            <w:r w:rsidRPr="007F22D1">
              <w:rPr>
                <w:rFonts w:cs="Arial"/>
                <w:iCs/>
                <w:sz w:val="20"/>
                <w:szCs w:val="20"/>
                <w:u w:val="single"/>
              </w:rPr>
              <w:t>Excluded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are:</w:t>
            </w:r>
          </w:p>
          <w:p w14:paraId="1D94719E" w14:textId="77777777" w:rsidR="00A32394" w:rsidRPr="00815CC6" w:rsidRDefault="00A32394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hoses integral with vehicles and machinery</w:t>
            </w:r>
          </w:p>
          <w:p w14:paraId="1D94719F" w14:textId="77777777" w:rsidR="00A32394" w:rsidRPr="00815CC6" w:rsidRDefault="00A32394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fire hoses</w:t>
            </w:r>
          </w:p>
          <w:p w14:paraId="1D9471A0" w14:textId="77777777" w:rsidR="00A32394" w:rsidRPr="00815CC6" w:rsidRDefault="00A32394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low pressure water hoses</w:t>
            </w:r>
          </w:p>
          <w:p w14:paraId="1D9471A1" w14:textId="77777777" w:rsidR="00A32394" w:rsidRPr="00815CC6" w:rsidRDefault="00A32394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hose fittings which are not part of the FHA</w:t>
            </w:r>
          </w:p>
          <w:p w14:paraId="1D9471A2" w14:textId="77777777" w:rsidR="000D78DD" w:rsidRDefault="000D78DD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semi-flexible hoses for connecting piping to dispensers (under- and above ground)</w:t>
            </w:r>
          </w:p>
          <w:p w14:paraId="1D9471A3" w14:textId="77777777" w:rsidR="00815CC6" w:rsidRPr="00815CC6" w:rsidRDefault="00815CC6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customer</w:t>
            </w:r>
            <w:r w:rsidR="0033396C">
              <w:rPr>
                <w:rFonts w:cs="Arial"/>
                <w:iCs/>
                <w:sz w:val="20"/>
                <w:szCs w:val="20"/>
              </w:rPr>
              <w:t xml:space="preserve"> heating oil</w:t>
            </w:r>
            <w:r>
              <w:rPr>
                <w:rFonts w:cs="Arial"/>
                <w:iCs/>
                <w:sz w:val="20"/>
                <w:szCs w:val="20"/>
              </w:rPr>
              <w:t xml:space="preserve"> installations</w:t>
            </w:r>
          </w:p>
          <w:p w14:paraId="1D9471A4" w14:textId="77777777" w:rsidR="00C4702B" w:rsidRPr="00815CC6" w:rsidRDefault="00815CC6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4896" behindDoc="0" locked="0" layoutInCell="1" allowOverlap="1" wp14:anchorId="1D94733D" wp14:editId="1D94733E">
                  <wp:simplePos x="0" y="0"/>
                  <wp:positionH relativeFrom="column">
                    <wp:posOffset>221932</wp:posOffset>
                  </wp:positionH>
                  <wp:positionV relativeFrom="paragraph">
                    <wp:posOffset>244793</wp:posOffset>
                  </wp:positionV>
                  <wp:extent cx="1566545" cy="1174750"/>
                  <wp:effectExtent l="5398" t="0" r="952" b="953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12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66545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1A5" w14:textId="77777777" w:rsidR="00C4702B" w:rsidRPr="00815CC6" w:rsidRDefault="005E02AF" w:rsidP="00C4702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b/>
                <w:iCs/>
                <w:sz w:val="20"/>
                <w:szCs w:val="20"/>
              </w:rPr>
              <w:t>Examples</w:t>
            </w:r>
            <w:r w:rsidR="00C23B97">
              <w:rPr>
                <w:rFonts w:cs="Arial"/>
                <w:b/>
                <w:iCs/>
                <w:sz w:val="20"/>
                <w:szCs w:val="20"/>
              </w:rPr>
              <w:t xml:space="preserve"> of included FHA</w:t>
            </w:r>
            <w:r w:rsidR="00EC1167" w:rsidRPr="00815CC6">
              <w:rPr>
                <w:rFonts w:cs="Arial"/>
                <w:iCs/>
                <w:sz w:val="20"/>
                <w:szCs w:val="20"/>
              </w:rPr>
              <w:t>:</w:t>
            </w:r>
          </w:p>
          <w:p w14:paraId="1D9471A6" w14:textId="77777777" w:rsidR="005B1551" w:rsidRPr="00815CC6" w:rsidRDefault="00C4702B" w:rsidP="000D78DD">
            <w:pPr>
              <w:autoSpaceDE w:val="0"/>
              <w:autoSpaceDN w:val="0"/>
              <w:adjustRightInd w:val="0"/>
              <w:spacing w:before="12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sym w:font="Wingdings" w:char="F0E0"/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A32394" w:rsidRPr="007F22D1">
              <w:rPr>
                <w:rFonts w:cs="Arial"/>
                <w:iCs/>
                <w:sz w:val="20"/>
                <w:szCs w:val="20"/>
                <w:u w:val="single"/>
              </w:rPr>
              <w:t>Depots</w:t>
            </w:r>
            <w:r w:rsidR="000D78DD" w:rsidRPr="00815CC6">
              <w:rPr>
                <w:rFonts w:cs="Arial"/>
                <w:iCs/>
                <w:sz w:val="20"/>
                <w:szCs w:val="20"/>
              </w:rPr>
              <w:t>, FHA for</w:t>
            </w:r>
            <w:r w:rsidR="00A32394" w:rsidRPr="00815CC6">
              <w:rPr>
                <w:rFonts w:cs="Arial"/>
                <w:iCs/>
                <w:sz w:val="20"/>
                <w:szCs w:val="20"/>
              </w:rPr>
              <w:t>:</w:t>
            </w:r>
          </w:p>
          <w:p w14:paraId="1D9471A7" w14:textId="77777777" w:rsidR="00A32394" w:rsidRPr="00815CC6" w:rsidRDefault="00A32394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train unloading </w:t>
            </w:r>
          </w:p>
          <w:p w14:paraId="1D9471A8" w14:textId="77777777" w:rsidR="00A32394" w:rsidRPr="00815CC6" w:rsidRDefault="00815CC6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barge (</w:t>
            </w:r>
            <w:r w:rsidR="000D78DD" w:rsidRPr="00815CC6">
              <w:rPr>
                <w:rFonts w:cs="Arial"/>
                <w:iCs/>
                <w:sz w:val="20"/>
                <w:szCs w:val="20"/>
              </w:rPr>
              <w:t>un</w:t>
            </w:r>
            <w:r w:rsidRPr="00815CC6">
              <w:rPr>
                <w:rFonts w:cs="Arial"/>
                <w:iCs/>
                <w:sz w:val="20"/>
                <w:szCs w:val="20"/>
              </w:rPr>
              <w:t>)</w:t>
            </w:r>
            <w:r w:rsidR="000D78DD" w:rsidRPr="00815CC6">
              <w:rPr>
                <w:rFonts w:cs="Arial"/>
                <w:iCs/>
                <w:sz w:val="20"/>
                <w:szCs w:val="20"/>
              </w:rPr>
              <w:t>loading</w:t>
            </w:r>
          </w:p>
          <w:p w14:paraId="1D9471A9" w14:textId="77777777" w:rsidR="00A32394" w:rsidRPr="00815CC6" w:rsidRDefault="000D78DD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truck </w:t>
            </w:r>
            <w:r w:rsidR="00815CC6" w:rsidRPr="00815CC6">
              <w:rPr>
                <w:rFonts w:cs="Arial"/>
                <w:iCs/>
                <w:sz w:val="20"/>
                <w:szCs w:val="20"/>
              </w:rPr>
              <w:t>(</w:t>
            </w:r>
            <w:r w:rsidRPr="00815CC6">
              <w:rPr>
                <w:rFonts w:cs="Arial"/>
                <w:iCs/>
                <w:sz w:val="20"/>
                <w:szCs w:val="20"/>
              </w:rPr>
              <w:t>un</w:t>
            </w:r>
            <w:r w:rsidR="00815CC6" w:rsidRPr="00815CC6">
              <w:rPr>
                <w:rFonts w:cs="Arial"/>
                <w:iCs/>
                <w:sz w:val="20"/>
                <w:szCs w:val="20"/>
              </w:rPr>
              <w:t>)</w:t>
            </w:r>
            <w:r w:rsidRPr="00815CC6">
              <w:rPr>
                <w:rFonts w:cs="Arial"/>
                <w:iCs/>
                <w:sz w:val="20"/>
                <w:szCs w:val="20"/>
              </w:rPr>
              <w:t>loading</w:t>
            </w:r>
          </w:p>
          <w:p w14:paraId="1D9471AA" w14:textId="77777777" w:rsidR="00A32394" w:rsidRDefault="00A32394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tank transfers</w:t>
            </w:r>
          </w:p>
          <w:p w14:paraId="1D9471AB" w14:textId="77777777" w:rsidR="00B37ACE" w:rsidRPr="00815CC6" w:rsidRDefault="00B37ACE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draining tanks</w:t>
            </w:r>
          </w:p>
          <w:p w14:paraId="1D9471AC" w14:textId="77777777" w:rsidR="000D78DD" w:rsidRPr="00815CC6" w:rsidRDefault="000D78DD" w:rsidP="000D78DD">
            <w:pPr>
              <w:autoSpaceDE w:val="0"/>
              <w:autoSpaceDN w:val="0"/>
              <w:adjustRightInd w:val="0"/>
              <w:spacing w:before="12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sym w:font="Wingdings" w:char="F0E0"/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7F22D1">
              <w:rPr>
                <w:rFonts w:cs="Arial"/>
                <w:iCs/>
                <w:sz w:val="20"/>
                <w:szCs w:val="20"/>
                <w:u w:val="single"/>
              </w:rPr>
              <w:t>Service stations</w:t>
            </w:r>
            <w:r w:rsidRPr="00815CC6">
              <w:rPr>
                <w:rFonts w:cs="Arial"/>
                <w:iCs/>
                <w:sz w:val="20"/>
                <w:szCs w:val="20"/>
              </w:rPr>
              <w:t>, FHA at:</w:t>
            </w:r>
          </w:p>
          <w:p w14:paraId="1D9471AD" w14:textId="77777777" w:rsidR="000D78DD" w:rsidRPr="00815CC6" w:rsidRDefault="000D78DD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gasoline dispenser</w:t>
            </w:r>
            <w:r w:rsidR="000D6547" w:rsidRPr="00815CC6">
              <w:rPr>
                <w:rFonts w:cs="Arial"/>
                <w:iCs/>
                <w:sz w:val="20"/>
                <w:szCs w:val="20"/>
              </w:rPr>
              <w:t>s</w:t>
            </w:r>
          </w:p>
          <w:p w14:paraId="1D9471AE" w14:textId="77777777" w:rsidR="000D78DD" w:rsidRPr="00815CC6" w:rsidRDefault="000D78DD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diesel dispenser</w:t>
            </w:r>
            <w:r w:rsidR="000D6547" w:rsidRPr="00815CC6">
              <w:rPr>
                <w:rFonts w:cs="Arial"/>
                <w:iCs/>
                <w:sz w:val="20"/>
                <w:szCs w:val="20"/>
              </w:rPr>
              <w:t>s</w:t>
            </w:r>
          </w:p>
          <w:p w14:paraId="1D9471AF" w14:textId="77777777" w:rsidR="000D78DD" w:rsidRPr="00815CC6" w:rsidRDefault="000D78DD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LPG dispenser</w:t>
            </w:r>
            <w:r w:rsidR="000D6547" w:rsidRPr="00815CC6">
              <w:rPr>
                <w:rFonts w:cs="Arial"/>
                <w:iCs/>
                <w:sz w:val="20"/>
                <w:szCs w:val="20"/>
              </w:rPr>
              <w:t>s</w:t>
            </w:r>
          </w:p>
          <w:p w14:paraId="1D9471B0" w14:textId="77777777" w:rsidR="000D78DD" w:rsidRPr="00815CC6" w:rsidRDefault="000D78DD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two stroke dispenser</w:t>
            </w:r>
            <w:r w:rsidR="000D6547" w:rsidRPr="00815CC6">
              <w:rPr>
                <w:rFonts w:cs="Arial"/>
                <w:iCs/>
                <w:sz w:val="20"/>
                <w:szCs w:val="20"/>
              </w:rPr>
              <w:t>s</w:t>
            </w:r>
          </w:p>
          <w:p w14:paraId="1D9471B1" w14:textId="77777777" w:rsidR="000D6547" w:rsidRDefault="000D6547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red gasoil dispensers</w:t>
            </w:r>
          </w:p>
          <w:p w14:paraId="1D9471B2" w14:textId="77777777" w:rsidR="00C871E4" w:rsidRPr="00A05C72" w:rsidRDefault="00C871E4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>LNG dispensers</w:t>
            </w:r>
          </w:p>
          <w:p w14:paraId="1D9471B3" w14:textId="77777777" w:rsidR="00C871E4" w:rsidRPr="00A05C72" w:rsidRDefault="00C871E4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>CNG dispensers</w:t>
            </w:r>
          </w:p>
          <w:p w14:paraId="1D9471B4" w14:textId="77777777" w:rsidR="000D78DD" w:rsidRPr="00815CC6" w:rsidRDefault="000D78DD" w:rsidP="000D78DD">
            <w:pPr>
              <w:autoSpaceDE w:val="0"/>
              <w:autoSpaceDN w:val="0"/>
              <w:adjustRightInd w:val="0"/>
              <w:spacing w:before="12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sym w:font="Wingdings" w:char="F0E0"/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7F22D1">
              <w:rPr>
                <w:rFonts w:cs="Arial"/>
                <w:iCs/>
                <w:sz w:val="20"/>
                <w:szCs w:val="20"/>
                <w:u w:val="single"/>
              </w:rPr>
              <w:t>Road tankers</w:t>
            </w:r>
            <w:r w:rsidRPr="00815CC6">
              <w:rPr>
                <w:rFonts w:cs="Arial"/>
                <w:iCs/>
                <w:sz w:val="20"/>
                <w:szCs w:val="20"/>
              </w:rPr>
              <w:t>:</w:t>
            </w:r>
          </w:p>
          <w:p w14:paraId="1D9471B5" w14:textId="77777777" w:rsidR="000D78DD" w:rsidRPr="00815CC6" w:rsidRDefault="000D78DD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fixed FHA reels</w:t>
            </w:r>
          </w:p>
          <w:p w14:paraId="1D9471B6" w14:textId="77777777" w:rsidR="000D78DD" w:rsidRPr="00815CC6" w:rsidRDefault="007F22D1" w:rsidP="00A3239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detachable</w:t>
            </w:r>
            <w:r w:rsidR="000D78DD" w:rsidRPr="00815CC6">
              <w:rPr>
                <w:rFonts w:cs="Arial"/>
                <w:iCs/>
                <w:sz w:val="20"/>
                <w:szCs w:val="20"/>
              </w:rPr>
              <w:t xml:space="preserve"> unloading</w:t>
            </w:r>
            <w:r>
              <w:rPr>
                <w:rFonts w:cs="Arial"/>
                <w:iCs/>
                <w:sz w:val="20"/>
                <w:szCs w:val="20"/>
              </w:rPr>
              <w:t xml:space="preserve"> FHA</w:t>
            </w:r>
          </w:p>
          <w:p w14:paraId="1D9471B7" w14:textId="77777777" w:rsidR="004170C3" w:rsidRPr="004170C3" w:rsidRDefault="000D78DD" w:rsidP="004170C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4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joints/connections for difficult filling points</w:t>
            </w:r>
          </w:p>
          <w:p w14:paraId="1D9471B8" w14:textId="77777777" w:rsidR="00C4702B" w:rsidRPr="00815CC6" w:rsidRDefault="00632EB1" w:rsidP="004170C3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1D94733F" wp14:editId="1D947340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311785</wp:posOffset>
                  </wp:positionV>
                  <wp:extent cx="1808480" cy="1356360"/>
                  <wp:effectExtent l="0" t="254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15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0848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4702B" w:rsidRPr="00815CC6" w14:paraId="1D9471C7" w14:textId="77777777" w:rsidTr="00C11B52">
        <w:tc>
          <w:tcPr>
            <w:tcW w:w="8446" w:type="dxa"/>
            <w:gridSpan w:val="2"/>
            <w:shd w:val="clear" w:color="auto" w:fill="auto"/>
          </w:tcPr>
          <w:p w14:paraId="1D9471BA" w14:textId="77777777" w:rsidR="00815CC6" w:rsidRDefault="00815CC6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D9471BB" w14:textId="77777777" w:rsidR="00083777" w:rsidRPr="00815CC6" w:rsidRDefault="00632EB1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2848" behindDoc="0" locked="0" layoutInCell="1" allowOverlap="1" wp14:anchorId="1D947341" wp14:editId="1D947342">
                  <wp:simplePos x="0" y="0"/>
                  <wp:positionH relativeFrom="column">
                    <wp:posOffset>1638935</wp:posOffset>
                  </wp:positionH>
                  <wp:positionV relativeFrom="paragraph">
                    <wp:posOffset>0</wp:posOffset>
                  </wp:positionV>
                  <wp:extent cx="2079625" cy="1560195"/>
                  <wp:effectExtent l="0" t="6985" r="8890" b="889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17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79625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9471BC" w14:textId="77777777" w:rsidR="00083777" w:rsidRPr="00815CC6" w:rsidRDefault="0008377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D9471BD" w14:textId="77777777" w:rsidR="00C4702B" w:rsidRPr="00815CC6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D9471BE" w14:textId="77777777" w:rsidR="00083777" w:rsidRPr="00815CC6" w:rsidRDefault="0008377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D9471BF" w14:textId="77777777" w:rsidR="00083777" w:rsidRPr="00815CC6" w:rsidRDefault="0008377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D9471C0" w14:textId="77777777" w:rsidR="00083777" w:rsidRPr="00815CC6" w:rsidRDefault="0008377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D9471C1" w14:textId="77777777" w:rsidR="00C4702B" w:rsidRPr="00815CC6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D9471C2" w14:textId="77777777" w:rsidR="00083777" w:rsidRPr="00815CC6" w:rsidRDefault="0008377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D9471C3" w14:textId="77777777" w:rsidR="007F22D1" w:rsidRPr="00815CC6" w:rsidRDefault="00F95DC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1D947343" wp14:editId="1D947344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76200</wp:posOffset>
                  </wp:positionV>
                  <wp:extent cx="1571625" cy="1045845"/>
                  <wp:effectExtent l="0" t="0" r="9525" b="190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8 pompe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9471C4" w14:textId="77777777" w:rsidR="00D5023F" w:rsidRPr="00815CC6" w:rsidRDefault="00D5023F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D9471C5" w14:textId="77777777" w:rsidR="00D5023F" w:rsidRPr="00815CC6" w:rsidRDefault="007E309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4832" behindDoc="0" locked="0" layoutInCell="1" allowOverlap="1" wp14:anchorId="1D947345" wp14:editId="1D947346">
                  <wp:simplePos x="0" y="0"/>
                  <wp:positionH relativeFrom="column">
                    <wp:posOffset>3657600</wp:posOffset>
                  </wp:positionH>
                  <wp:positionV relativeFrom="paragraph">
                    <wp:posOffset>6985</wp:posOffset>
                  </wp:positionV>
                  <wp:extent cx="1471930" cy="11049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19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3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9471C6" w14:textId="77777777" w:rsidR="00C4702B" w:rsidRPr="00815CC6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4702B" w:rsidRPr="00815CC6" w14:paraId="1D9471D1" w14:textId="77777777" w:rsidTr="00C11B52">
        <w:tc>
          <w:tcPr>
            <w:tcW w:w="8446" w:type="dxa"/>
            <w:gridSpan w:val="2"/>
            <w:shd w:val="clear" w:color="auto" w:fill="auto"/>
          </w:tcPr>
          <w:p w14:paraId="1D9471C8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D9471C9" w14:textId="77777777" w:rsidR="004170C3" w:rsidRDefault="004170C3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D9471CA" w14:textId="77777777" w:rsidR="004170C3" w:rsidRDefault="004170C3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D9471CB" w14:textId="77777777" w:rsidR="00F95DCC" w:rsidRPr="00815CC6" w:rsidRDefault="00F95DC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D9471CC" w14:textId="77777777" w:rsidR="00330D4B" w:rsidRPr="00815CC6" w:rsidRDefault="00D5023F" w:rsidP="00330D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Hose failure</w:t>
            </w:r>
            <w:r w:rsidR="000A3F65" w:rsidRPr="00815CC6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presents </w:t>
            </w:r>
            <w:r w:rsidRPr="00815CC6">
              <w:rPr>
                <w:rFonts w:cs="Arial"/>
                <w:b/>
                <w:iCs/>
                <w:sz w:val="20"/>
                <w:szCs w:val="20"/>
              </w:rPr>
              <w:t>Risks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30D4B" w:rsidRPr="00815CC6">
              <w:rPr>
                <w:rFonts w:cs="Arial"/>
                <w:iCs/>
                <w:sz w:val="20"/>
                <w:szCs w:val="20"/>
              </w:rPr>
              <w:t>:</w:t>
            </w:r>
          </w:p>
          <w:p w14:paraId="1D9471CD" w14:textId="77777777" w:rsidR="00B62FAF" w:rsidRPr="00815CC6" w:rsidRDefault="000A3F65" w:rsidP="00B62FA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spills of hazardous </w:t>
            </w:r>
            <w:r w:rsidR="00F95DCC">
              <w:rPr>
                <w:rFonts w:cs="Arial"/>
                <w:iCs/>
                <w:sz w:val="20"/>
                <w:szCs w:val="20"/>
              </w:rPr>
              <w:t>products</w:t>
            </w:r>
          </w:p>
          <w:p w14:paraId="1D9471CE" w14:textId="77777777" w:rsidR="000A3F65" w:rsidRPr="00815CC6" w:rsidRDefault="000A3F65" w:rsidP="00B62FA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explosions</w:t>
            </w:r>
            <w:r w:rsidR="0026053D">
              <w:rPr>
                <w:rFonts w:cs="Arial"/>
                <w:iCs/>
                <w:sz w:val="20"/>
                <w:szCs w:val="20"/>
              </w:rPr>
              <w:t xml:space="preserve"> and fires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when vapours of spilled fuels ignite</w:t>
            </w:r>
          </w:p>
          <w:p w14:paraId="1D9471CF" w14:textId="77777777" w:rsidR="000A3F65" w:rsidRPr="00815CC6" w:rsidRDefault="000A3F65" w:rsidP="00B62FA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personal injuries when spilled fuels</w:t>
            </w:r>
            <w:r w:rsidR="0026053D">
              <w:rPr>
                <w:rFonts w:cs="Arial"/>
                <w:iCs/>
                <w:sz w:val="20"/>
                <w:szCs w:val="20"/>
              </w:rPr>
              <w:t>/vapours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end up </w:t>
            </w:r>
            <w:r w:rsidR="0026053D">
              <w:rPr>
                <w:rFonts w:cs="Arial"/>
                <w:iCs/>
                <w:sz w:val="20"/>
                <w:szCs w:val="20"/>
              </w:rPr>
              <w:t>in</w:t>
            </w:r>
            <w:r w:rsidR="007F22D1">
              <w:rPr>
                <w:rFonts w:cs="Arial"/>
                <w:iCs/>
                <w:sz w:val="20"/>
                <w:szCs w:val="20"/>
              </w:rPr>
              <w:t>/</w:t>
            </w:r>
            <w:r w:rsidRPr="00815CC6">
              <w:rPr>
                <w:rFonts w:cs="Arial"/>
                <w:iCs/>
                <w:sz w:val="20"/>
                <w:szCs w:val="20"/>
              </w:rPr>
              <w:t>on the human body</w:t>
            </w:r>
          </w:p>
          <w:p w14:paraId="1D9471D0" w14:textId="77777777" w:rsidR="00D5023F" w:rsidRPr="00815CC6" w:rsidRDefault="000A3F65" w:rsidP="004170C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soil and water contamination when spilled fuel penetrates the ground </w:t>
            </w:r>
            <w:r w:rsidR="007F22D1">
              <w:rPr>
                <w:rFonts w:cs="Arial"/>
                <w:iCs/>
                <w:sz w:val="20"/>
                <w:szCs w:val="20"/>
              </w:rPr>
              <w:t>and/or</w:t>
            </w:r>
            <w:r w:rsidR="0026053D">
              <w:rPr>
                <w:rFonts w:cs="Arial"/>
                <w:iCs/>
                <w:sz w:val="20"/>
                <w:szCs w:val="20"/>
              </w:rPr>
              <w:t xml:space="preserve"> reaches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surface waters</w:t>
            </w:r>
          </w:p>
        </w:tc>
      </w:tr>
    </w:tbl>
    <w:p w14:paraId="1D9471D2" w14:textId="77777777" w:rsidR="00C223B0" w:rsidRPr="00A342FE" w:rsidRDefault="00C223B0">
      <w:pPr>
        <w:autoSpaceDE w:val="0"/>
        <w:autoSpaceDN w:val="0"/>
        <w:adjustRightInd w:val="0"/>
        <w:rPr>
          <w:rFonts w:cs="Arial"/>
          <w:iCs/>
          <w:sz w:val="12"/>
          <w:szCs w:val="1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E66BCC" w:rsidRPr="00815CC6" w14:paraId="1D9471D4" w14:textId="77777777" w:rsidTr="00110DB9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1D9471D3" w14:textId="77777777" w:rsidR="00E66BCC" w:rsidRPr="00815CC6" w:rsidRDefault="008436A3" w:rsidP="00CE2E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</w:rPr>
            </w:pPr>
            <w:r w:rsidRPr="00815CC6">
              <w:rPr>
                <w:rFonts w:cs="Arial"/>
                <w:b/>
                <w:iCs/>
                <w:sz w:val="24"/>
                <w:szCs w:val="24"/>
              </w:rPr>
              <w:t>SAFETY REQUIREMENTS</w:t>
            </w:r>
          </w:p>
        </w:tc>
      </w:tr>
      <w:tr w:rsidR="00CE2E1E" w:rsidRPr="00815CC6" w14:paraId="1D9471D6" w14:textId="77777777" w:rsidTr="00110DB9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9471D5" w14:textId="77777777" w:rsidR="00CE2E1E" w:rsidRPr="00DC57D6" w:rsidRDefault="008436A3" w:rsidP="00DC57D6">
            <w:pPr>
              <w:tabs>
                <w:tab w:val="right" w:pos="823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/>
                <w:iCs/>
                <w:color w:val="1F497D"/>
                <w:sz w:val="24"/>
                <w:szCs w:val="24"/>
              </w:rPr>
            </w:pPr>
            <w:r w:rsidRPr="00815CC6">
              <w:rPr>
                <w:rFonts w:cs="Arial"/>
                <w:b/>
                <w:iCs/>
                <w:color w:val="1F497D"/>
                <w:sz w:val="24"/>
                <w:szCs w:val="24"/>
              </w:rPr>
              <w:t>ALWAYS REQUIRED</w:t>
            </w:r>
            <w:r w:rsidR="00110DB9" w:rsidRPr="00815CC6">
              <w:rPr>
                <w:rFonts w:cs="Arial"/>
                <w:b/>
                <w:iCs/>
                <w:color w:val="1F497D"/>
                <w:sz w:val="24"/>
                <w:szCs w:val="24"/>
              </w:rPr>
              <w:t xml:space="preserve"> !!!</w:t>
            </w:r>
            <w:r w:rsidR="00DC57D6">
              <w:rPr>
                <w:rFonts w:cs="Arial"/>
                <w:b/>
                <w:iCs/>
                <w:color w:val="1F497D"/>
                <w:sz w:val="24"/>
                <w:szCs w:val="24"/>
              </w:rPr>
              <w:tab/>
            </w:r>
            <w:r w:rsidR="003B0114" w:rsidRPr="00815CC6">
              <w:rPr>
                <w:rFonts w:cs="Arial"/>
                <w:b/>
                <w:iCs/>
                <w:sz w:val="20"/>
                <w:szCs w:val="20"/>
              </w:rPr>
              <w:t>CHECK</w:t>
            </w:r>
          </w:p>
        </w:tc>
      </w:tr>
      <w:tr w:rsidR="00E66BCC" w:rsidRPr="00815CC6" w14:paraId="1D9471D9" w14:textId="77777777" w:rsidTr="00110DB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1D7" w14:textId="77777777" w:rsidR="00E66BCC" w:rsidRPr="00815CC6" w:rsidRDefault="008436A3" w:rsidP="0096417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 w:rsidRPr="00815CC6">
              <w:rPr>
                <w:rFonts w:cs="Arial"/>
                <w:b/>
                <w:iCs/>
                <w:sz w:val="20"/>
                <w:szCs w:val="20"/>
              </w:rPr>
              <w:t>WHEN PURCHASED, FLEXIBLE HOSE ASSEMBLIES MUST BE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D9471D8" w14:textId="77777777" w:rsidR="00E66BCC" w:rsidRPr="00815CC6" w:rsidRDefault="00E66BCC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4170C3" w:rsidRPr="00815CC6" w14:paraId="1D9471DC" w14:textId="77777777" w:rsidTr="004170C3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9471DA" w14:textId="77777777" w:rsidR="004170C3" w:rsidRPr="00815CC6" w:rsidRDefault="004170C3" w:rsidP="00F4096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compliant with local legal requirements</w:t>
            </w:r>
            <w:r w:rsidR="00F4096A">
              <w:rPr>
                <w:rFonts w:cs="Arial"/>
                <w:iCs/>
                <w:sz w:val="20"/>
                <w:szCs w:val="20"/>
              </w:rPr>
              <w:t>*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9471DB" w14:textId="77777777" w:rsidR="004170C3" w:rsidRPr="00815CC6" w:rsidRDefault="004170C3" w:rsidP="00F4096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A4144D" w:rsidRPr="00815CC6" w14:paraId="1D9471DE" w14:textId="77777777" w:rsidTr="00326C83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9471DD" w14:textId="77777777" w:rsidR="00A4144D" w:rsidRPr="00815CC6" w:rsidRDefault="00A4144D" w:rsidP="00A4144D">
            <w:pPr>
              <w:tabs>
                <w:tab w:val="left" w:pos="1843"/>
              </w:tabs>
              <w:autoSpaceDE w:val="0"/>
              <w:autoSpaceDN w:val="0"/>
              <w:adjustRightInd w:val="0"/>
              <w:ind w:left="1134"/>
              <w:rPr>
                <w:rFonts w:cs="Arial"/>
                <w:iCs/>
                <w:sz w:val="20"/>
                <w:szCs w:val="20"/>
              </w:rPr>
            </w:pPr>
            <w:r w:rsidRPr="00A4144D">
              <w:rPr>
                <w:rFonts w:cs="Arial"/>
                <w:iCs/>
                <w:color w:val="0000FF"/>
                <w:sz w:val="20"/>
                <w:szCs w:val="20"/>
                <w:u w:val="single"/>
              </w:rPr>
              <w:t>NOTE</w:t>
            </w:r>
            <w:r w:rsidRPr="00A4144D">
              <w:rPr>
                <w:rFonts w:cs="Arial"/>
                <w:iCs/>
                <w:color w:val="0000FF"/>
                <w:sz w:val="20"/>
                <w:szCs w:val="20"/>
              </w:rPr>
              <w:t>:</w:t>
            </w:r>
            <w:r w:rsidRPr="00A4144D">
              <w:rPr>
                <w:rFonts w:cs="Arial"/>
                <w:iCs/>
                <w:color w:val="0000FF"/>
                <w:sz w:val="20"/>
                <w:szCs w:val="20"/>
              </w:rPr>
              <w:tab/>
              <w:t xml:space="preserve">when purchased, legal replacement requirements must be taken into </w:t>
            </w:r>
            <w:r w:rsidRPr="00A4144D">
              <w:rPr>
                <w:rFonts w:cs="Arial"/>
                <w:iCs/>
                <w:color w:val="0000FF"/>
                <w:sz w:val="20"/>
                <w:szCs w:val="20"/>
              </w:rPr>
              <w:br/>
            </w:r>
            <w:r w:rsidRPr="00A4144D">
              <w:rPr>
                <w:rFonts w:cs="Arial"/>
                <w:iCs/>
                <w:color w:val="0000FF"/>
                <w:sz w:val="20"/>
                <w:szCs w:val="20"/>
              </w:rPr>
              <w:tab/>
              <w:t xml:space="preserve">account. As the occasion arises, one should make sure that hoses are </w:t>
            </w:r>
            <w:r w:rsidRPr="00A4144D">
              <w:rPr>
                <w:rFonts w:cs="Arial"/>
                <w:iCs/>
                <w:color w:val="0000FF"/>
                <w:sz w:val="20"/>
                <w:szCs w:val="20"/>
              </w:rPr>
              <w:br/>
            </w:r>
            <w:r w:rsidRPr="00A4144D">
              <w:rPr>
                <w:rFonts w:cs="Arial"/>
                <w:iCs/>
                <w:color w:val="0000FF"/>
                <w:sz w:val="20"/>
                <w:szCs w:val="20"/>
              </w:rPr>
              <w:tab/>
              <w:t xml:space="preserve">not older than 3 to 6 months when delivered. If not possible, a pro rata </w:t>
            </w:r>
            <w:r w:rsidRPr="00A4144D">
              <w:rPr>
                <w:rFonts w:cs="Arial"/>
                <w:iCs/>
                <w:color w:val="0000FF"/>
                <w:sz w:val="20"/>
                <w:szCs w:val="20"/>
              </w:rPr>
              <w:br/>
            </w:r>
            <w:r w:rsidRPr="00A4144D">
              <w:rPr>
                <w:rFonts w:cs="Arial"/>
                <w:iCs/>
                <w:color w:val="0000FF"/>
                <w:sz w:val="20"/>
                <w:szCs w:val="20"/>
              </w:rPr>
              <w:tab/>
              <w:t>discount is agreed with the manufacturer/assembler.</w:t>
            </w:r>
          </w:p>
        </w:tc>
      </w:tr>
      <w:tr w:rsidR="00E66BCC" w:rsidRPr="00815CC6" w14:paraId="1D9471E1" w14:textId="77777777" w:rsidTr="00110DB9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9471DF" w14:textId="77777777" w:rsidR="00E66BCC" w:rsidRPr="00815CC6" w:rsidRDefault="008436A3" w:rsidP="00F4096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supplied by approved manufacturers</w:t>
            </w:r>
            <w:r w:rsidR="00F4096A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F4096A" w:rsidRPr="00A05C72">
              <w:rPr>
                <w:rFonts w:cs="Arial"/>
                <w:iCs/>
                <w:sz w:val="20"/>
                <w:szCs w:val="20"/>
              </w:rPr>
              <w:t>or suppliers</w:t>
            </w:r>
            <w:r w:rsidR="00DC57D6" w:rsidRPr="00A05C72">
              <w:rPr>
                <w:rFonts w:cs="Arial"/>
                <w:iCs/>
                <w:sz w:val="20"/>
                <w:szCs w:val="20"/>
              </w:rPr>
              <w:t>/assemblers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9471E0" w14:textId="77777777" w:rsidR="00E66BCC" w:rsidRPr="00815CC6" w:rsidRDefault="00E66BCC" w:rsidP="00F4096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E66BCC" w:rsidRPr="00815CC6" w14:paraId="1D9471E4" w14:textId="77777777" w:rsidTr="00110DB9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9471E2" w14:textId="77777777" w:rsidR="00E66BCC" w:rsidRPr="00815CC6" w:rsidRDefault="008436A3" w:rsidP="00F4096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appropriate for the selected application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9471E3" w14:textId="77777777" w:rsidR="00E66BCC" w:rsidRPr="00815CC6" w:rsidRDefault="00E66BCC" w:rsidP="00F4096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E66BCC" w:rsidRPr="00815CC6" w14:paraId="1D9471E7" w14:textId="77777777" w:rsidTr="00110DB9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9471E5" w14:textId="77777777" w:rsidR="00E66BCC" w:rsidRPr="00815CC6" w:rsidRDefault="008436A3" w:rsidP="00F4096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accompanied by formal certificates containing typical details</w:t>
            </w:r>
            <w:r w:rsidR="00DC57D6" w:rsidRPr="00DC57D6">
              <w:rPr>
                <w:rFonts w:cs="Arial"/>
                <w:iCs/>
                <w:color w:val="0000FF"/>
                <w:sz w:val="20"/>
                <w:szCs w:val="20"/>
              </w:rPr>
              <w:t>*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like: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9471E6" w14:textId="77777777" w:rsidR="00E66BCC" w:rsidRPr="00815CC6" w:rsidRDefault="00E66BCC" w:rsidP="00F4096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DC57D6" w:rsidRPr="00815CC6" w14:paraId="1D9471F4" w14:textId="77777777" w:rsidTr="00C92D41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9471E8" w14:textId="62C3B403" w:rsidR="00DC57D6" w:rsidRPr="00A05C72" w:rsidRDefault="001C74DB" w:rsidP="00286D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1D947348" wp14:editId="093C20D1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140970</wp:posOffset>
                      </wp:positionV>
                      <wp:extent cx="1790700" cy="1057275"/>
                      <wp:effectExtent l="19050" t="19050" r="19050" b="28575"/>
                      <wp:wrapNone/>
                      <wp:docPr id="3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9070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94737B" w14:textId="77777777" w:rsidR="00DC57D6" w:rsidRPr="00674290" w:rsidRDefault="00DC57D6" w:rsidP="00854AC7">
                                  <w:pPr>
                                    <w:spacing w:after="60"/>
                                    <w:jc w:val="center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 w:rsidRPr="00674290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  <w:t>Date of manufacturing</w:t>
                                  </w:r>
                                </w:p>
                                <w:p w14:paraId="1D94737C" w14:textId="77777777" w:rsidR="00DC57D6" w:rsidRPr="00674290" w:rsidRDefault="00DC57D6" w:rsidP="00854AC7">
                                  <w:pPr>
                                    <w:spacing w:after="6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lang w:val="nl-BE"/>
                                    </w:rPr>
                                  </w:pPr>
                                  <w:r w:rsidRPr="00674290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lang w:val="nl-BE"/>
                                    </w:rPr>
                                    <w:sym w:font="Symbol" w:char="F0B9"/>
                                  </w:r>
                                </w:p>
                                <w:p w14:paraId="1D94737D" w14:textId="77777777" w:rsidR="00DC57D6" w:rsidRPr="00674290" w:rsidRDefault="00DC57D6" w:rsidP="00854AC7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74290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Date of first use</w:t>
                                  </w:r>
                                </w:p>
                                <w:p w14:paraId="1D94737E" w14:textId="77777777" w:rsidR="00DC57D6" w:rsidRPr="00674290" w:rsidRDefault="00DC57D6" w:rsidP="00854AC7">
                                  <w:pPr>
                                    <w:spacing w:before="240"/>
                                    <w:jc w:val="center"/>
                                    <w:rPr>
                                      <w:rFonts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74290">
                                    <w:rPr>
                                      <w:rFonts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AVOID B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674290">
                                    <w:rPr>
                                      <w:rFonts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YING OLD FHA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9473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264.75pt;margin-top:11.1pt;width:141pt;height:83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" fillcolor="yellow" strokecolor="black [3213]" strokeweight="2.5pt">
                      <v:path arrowok="t"/>
                      <v:textbox>
                        <w:txbxContent>
                          <w:p w14:paraId="1D94737B" w14:textId="77777777" w:rsidR="00DC57D6" w:rsidRPr="00674290" w:rsidRDefault="00DC57D6" w:rsidP="00854AC7">
                            <w:pPr>
                              <w:spacing w:after="60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74290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nl-BE"/>
                              </w:rPr>
                              <w:t>Date of manufacturing</w:t>
                            </w:r>
                          </w:p>
                          <w:p w14:paraId="1D94737C" w14:textId="77777777" w:rsidR="00DC57D6" w:rsidRPr="00674290" w:rsidRDefault="00DC57D6" w:rsidP="00854AC7">
                            <w:pPr>
                              <w:spacing w:after="6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674290"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nl-BE"/>
                              </w:rPr>
                              <w:sym w:font="Symbol" w:char="F0B9"/>
                            </w:r>
                          </w:p>
                          <w:p w14:paraId="1D94737D" w14:textId="77777777" w:rsidR="00DC57D6" w:rsidRPr="00674290" w:rsidRDefault="00DC57D6" w:rsidP="00854AC7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74290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Date of first use</w:t>
                            </w:r>
                          </w:p>
                          <w:p w14:paraId="1D94737E" w14:textId="77777777" w:rsidR="00DC57D6" w:rsidRPr="00674290" w:rsidRDefault="00DC57D6" w:rsidP="00854AC7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74290">
                              <w:rPr>
                                <w:rFonts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AVOID B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U</w:t>
                            </w:r>
                            <w:r w:rsidRPr="00674290">
                              <w:rPr>
                                <w:rFonts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YING OLD FHA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57D6">
              <w:rPr>
                <w:rFonts w:cs="Arial"/>
                <w:iCs/>
                <w:sz w:val="20"/>
                <w:szCs w:val="20"/>
              </w:rPr>
              <w:t>Manufacturer’s name</w:t>
            </w:r>
            <w:r w:rsidR="00DC57D6" w:rsidRPr="00A05C72">
              <w:rPr>
                <w:rFonts w:cs="Arial"/>
                <w:iCs/>
                <w:sz w:val="20"/>
                <w:szCs w:val="20"/>
              </w:rPr>
              <w:t>**</w:t>
            </w:r>
          </w:p>
          <w:p w14:paraId="1D9471E9" w14:textId="77777777" w:rsidR="00DC57D6" w:rsidRPr="00A05C72" w:rsidRDefault="00DC57D6" w:rsidP="00286D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Manufacturer’s batch </w:t>
            </w:r>
            <w:r w:rsidRPr="00A05C72">
              <w:rPr>
                <w:rFonts w:cs="Arial"/>
                <w:iCs/>
                <w:sz w:val="20"/>
                <w:szCs w:val="20"/>
              </w:rPr>
              <w:t>number**</w:t>
            </w:r>
          </w:p>
          <w:p w14:paraId="1D9471EA" w14:textId="77777777" w:rsidR="00DC57D6" w:rsidRPr="00815CC6" w:rsidRDefault="00DC57D6" w:rsidP="00286D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Manufacturing standard </w:t>
            </w:r>
          </w:p>
          <w:p w14:paraId="1D9471EB" w14:textId="77777777" w:rsidR="00DC57D6" w:rsidRPr="00815CC6" w:rsidRDefault="00DC57D6" w:rsidP="00286D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Unique identification number </w:t>
            </w:r>
          </w:p>
          <w:p w14:paraId="1D9471EC" w14:textId="77777777" w:rsidR="00DC57D6" w:rsidRPr="00815CC6" w:rsidRDefault="00DC57D6" w:rsidP="00286D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Materials of construction </w:t>
            </w:r>
          </w:p>
          <w:p w14:paraId="1D9471ED" w14:textId="77777777" w:rsidR="00DC57D6" w:rsidRPr="00815CC6" w:rsidRDefault="00DC57D6" w:rsidP="00286D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Service application </w:t>
            </w:r>
          </w:p>
          <w:p w14:paraId="1D9471EE" w14:textId="77777777" w:rsidR="00DC57D6" w:rsidRPr="00815CC6" w:rsidRDefault="00DC57D6" w:rsidP="00286D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Test pressure </w:t>
            </w:r>
          </w:p>
          <w:p w14:paraId="1D9471EF" w14:textId="77777777" w:rsidR="00DC57D6" w:rsidRPr="00815CC6" w:rsidRDefault="00DC57D6" w:rsidP="00286D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Max</w:t>
            </w:r>
            <w:r>
              <w:rPr>
                <w:rFonts w:cs="Arial"/>
                <w:iCs/>
                <w:sz w:val="20"/>
                <w:szCs w:val="20"/>
              </w:rPr>
              <w:t>imum working and burst pressure</w:t>
            </w:r>
          </w:p>
          <w:p w14:paraId="1D9471F0" w14:textId="77777777" w:rsidR="00DC57D6" w:rsidRDefault="00DC57D6" w:rsidP="00F4096A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Year and month of manufacture</w:t>
            </w:r>
          </w:p>
          <w:p w14:paraId="1D9471F1" w14:textId="77777777" w:rsidR="00A05C72" w:rsidRPr="00A05C72" w:rsidRDefault="00A05C72" w:rsidP="00F4096A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color w:val="0000FF"/>
                <w:sz w:val="20"/>
                <w:szCs w:val="20"/>
              </w:rPr>
            </w:pPr>
            <w:r w:rsidRPr="00A05C72">
              <w:rPr>
                <w:rFonts w:cs="Arial"/>
                <w:iCs/>
                <w:color w:val="0000FF"/>
                <w:sz w:val="20"/>
                <w:szCs w:val="20"/>
              </w:rPr>
              <w:t>Rubber hose: certificate</w:t>
            </w:r>
            <w:r w:rsidR="00A4144D">
              <w:rPr>
                <w:rFonts w:cs="Arial"/>
                <w:iCs/>
                <w:color w:val="0000FF"/>
                <w:sz w:val="20"/>
                <w:szCs w:val="20"/>
              </w:rPr>
              <w:t xml:space="preserve"> stating</w:t>
            </w:r>
            <w:r w:rsidRPr="00A05C72">
              <w:rPr>
                <w:rFonts w:cs="Arial"/>
                <w:iCs/>
                <w:color w:val="0000FF"/>
                <w:sz w:val="20"/>
                <w:szCs w:val="20"/>
              </w:rPr>
              <w:t xml:space="preserve"> that no adipates and phthalates were used</w:t>
            </w:r>
            <w:r w:rsidR="00A4144D">
              <w:rPr>
                <w:rFonts w:cs="Arial"/>
                <w:iCs/>
                <w:color w:val="0000FF"/>
                <w:sz w:val="20"/>
                <w:szCs w:val="20"/>
              </w:rPr>
              <w:t xml:space="preserve"> in the rubber</w:t>
            </w:r>
          </w:p>
          <w:p w14:paraId="1D9471F2" w14:textId="77777777" w:rsidR="00DC57D6" w:rsidRPr="00A05C72" w:rsidRDefault="00DC57D6" w:rsidP="00DC57D6">
            <w:pPr>
              <w:autoSpaceDE w:val="0"/>
              <w:autoSpaceDN w:val="0"/>
              <w:adjustRightInd w:val="0"/>
              <w:spacing w:before="60"/>
              <w:ind w:left="1341"/>
              <w:rPr>
                <w:rFonts w:cs="Arial"/>
                <w:iCs/>
                <w:sz w:val="20"/>
                <w:szCs w:val="20"/>
                <w:lang w:val="en-US"/>
              </w:rPr>
            </w:pPr>
            <w:r w:rsidRPr="00A05C72">
              <w:rPr>
                <w:rFonts w:cs="Arial"/>
                <w:iCs/>
                <w:sz w:val="20"/>
                <w:szCs w:val="20"/>
                <w:lang w:val="en-US"/>
              </w:rPr>
              <w:t>* FHA on fuel depots, the  certificates contain also: (1) lenght and diameter of the FHA, (2) type of fitting for both ends and (3) conductivity.</w:t>
            </w:r>
          </w:p>
          <w:p w14:paraId="1D9471F3" w14:textId="77777777" w:rsidR="00DC57D6" w:rsidRPr="00DC57D6" w:rsidRDefault="00DC57D6" w:rsidP="00DC57D6">
            <w:pPr>
              <w:autoSpaceDE w:val="0"/>
              <w:autoSpaceDN w:val="0"/>
              <w:adjustRightInd w:val="0"/>
              <w:spacing w:before="60"/>
              <w:ind w:left="1341"/>
              <w:rPr>
                <w:rFonts w:cs="Arial"/>
                <w:iCs/>
                <w:color w:val="0000FF"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 xml:space="preserve">** When bought through a supplier, both manufacturer </w:t>
            </w:r>
            <w:r w:rsidRPr="00A05C72">
              <w:rPr>
                <w:rFonts w:cs="Arial"/>
                <w:b/>
                <w:iCs/>
                <w:sz w:val="20"/>
                <w:szCs w:val="20"/>
                <w:u w:val="single"/>
              </w:rPr>
              <w:t>and</w:t>
            </w:r>
            <w:r w:rsidRPr="00A05C72">
              <w:rPr>
                <w:rFonts w:cs="Arial"/>
                <w:iCs/>
                <w:sz w:val="20"/>
                <w:szCs w:val="20"/>
              </w:rPr>
              <w:t xml:space="preserve"> supplier/assembler data must be indicated on the certificate!</w:t>
            </w:r>
          </w:p>
        </w:tc>
      </w:tr>
      <w:tr w:rsidR="00CE2E1E" w:rsidRPr="00815CC6" w14:paraId="1D9471F7" w14:textId="77777777" w:rsidTr="00110DB9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9471F5" w14:textId="77777777" w:rsidR="00CE2E1E" w:rsidRPr="00815CC6" w:rsidRDefault="008436A3" w:rsidP="00F4096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physically labelled or marked </w:t>
            </w:r>
            <w:r w:rsidR="00C16945" w:rsidRPr="00815CC6">
              <w:rPr>
                <w:rFonts w:cs="Arial"/>
                <w:iCs/>
                <w:sz w:val="20"/>
                <w:szCs w:val="20"/>
              </w:rPr>
              <w:t>with details like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(see</w:t>
            </w:r>
            <w:r w:rsidR="00C16945" w:rsidRPr="00815CC6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A342FE">
              <w:rPr>
                <w:rFonts w:cs="Arial"/>
                <w:iCs/>
                <w:sz w:val="20"/>
                <w:szCs w:val="20"/>
              </w:rPr>
              <w:t>pictures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below)</w:t>
            </w:r>
            <w:r w:rsidR="00C16945" w:rsidRPr="00815CC6">
              <w:rPr>
                <w:rFonts w:cs="Arial"/>
                <w:iCs/>
                <w:sz w:val="20"/>
                <w:szCs w:val="20"/>
              </w:rPr>
              <w:t>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9471F6" w14:textId="77777777" w:rsidR="00CE2E1E" w:rsidRPr="00815CC6" w:rsidRDefault="00CE2E1E" w:rsidP="00F4096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16945" w:rsidRPr="00815CC6" w14:paraId="1D9471FD" w14:textId="77777777" w:rsidTr="00730D45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1F8" w14:textId="77777777" w:rsidR="00C16945" w:rsidRPr="00516C34" w:rsidRDefault="00C16945" w:rsidP="00516C3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Unique identification number </w:t>
            </w:r>
          </w:p>
          <w:p w14:paraId="1D9471F9" w14:textId="77777777" w:rsidR="00C16945" w:rsidRPr="00A05C72" w:rsidRDefault="00C16945" w:rsidP="00C16945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>Year and month of manufacture</w:t>
            </w:r>
            <w:r w:rsidR="00F4096A" w:rsidRPr="00A05C72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F4096A" w:rsidRPr="00A05C72">
              <w:rPr>
                <w:rFonts w:cs="Arial"/>
                <w:b/>
                <w:iCs/>
                <w:sz w:val="20"/>
                <w:szCs w:val="20"/>
              </w:rPr>
              <w:sym w:font="Symbol" w:char="F0B9"/>
            </w:r>
            <w:r w:rsidR="00F4096A" w:rsidRPr="00A05C72">
              <w:rPr>
                <w:rFonts w:cs="Arial"/>
                <w:b/>
                <w:iCs/>
                <w:sz w:val="20"/>
                <w:szCs w:val="20"/>
              </w:rPr>
              <w:t xml:space="preserve"> date of first use</w:t>
            </w:r>
            <w:r w:rsidR="003665C6" w:rsidRPr="00A05C72">
              <w:rPr>
                <w:rFonts w:cs="Arial"/>
                <w:b/>
                <w:iCs/>
                <w:sz w:val="20"/>
                <w:szCs w:val="20"/>
              </w:rPr>
              <w:t xml:space="preserve"> !!!</w:t>
            </w:r>
          </w:p>
          <w:p w14:paraId="1D9471FA" w14:textId="77777777" w:rsidR="00A342FE" w:rsidRPr="00A05C72" w:rsidRDefault="00516C34" w:rsidP="00C16945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>Maximum w</w:t>
            </w:r>
            <w:r w:rsidR="00A342FE" w:rsidRPr="00A05C72">
              <w:rPr>
                <w:rFonts w:cs="Arial"/>
                <w:iCs/>
                <w:sz w:val="20"/>
                <w:szCs w:val="20"/>
              </w:rPr>
              <w:t>orking pressure / Test pressure</w:t>
            </w:r>
          </w:p>
          <w:p w14:paraId="1D9471FB" w14:textId="77777777" w:rsidR="00C16945" w:rsidRPr="00815CC6" w:rsidRDefault="00C16945" w:rsidP="00C16945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…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1D9471FC" w14:textId="77777777" w:rsidR="00C16945" w:rsidRPr="00815CC6" w:rsidRDefault="00C16945" w:rsidP="00C1694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E2E1E" w:rsidRPr="00A342FE" w14:paraId="1D947200" w14:textId="77777777" w:rsidTr="00730D45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1FE" w14:textId="77777777" w:rsidR="00CE2E1E" w:rsidRPr="00A342FE" w:rsidRDefault="00CE2E1E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D9471FF" w14:textId="77777777" w:rsidR="00CE2E1E" w:rsidRPr="00A342FE" w:rsidRDefault="00CE2E1E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</w:rPr>
            </w:pPr>
          </w:p>
        </w:tc>
      </w:tr>
      <w:tr w:rsidR="00CE2E1E" w:rsidRPr="00815CC6" w14:paraId="1D947203" w14:textId="77777777" w:rsidTr="00730D45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D947201" w14:textId="77777777" w:rsidR="00CE2E1E" w:rsidRPr="00815CC6" w:rsidRDefault="00286DBF" w:rsidP="00F4096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 w:rsidRPr="00815CC6">
              <w:rPr>
                <w:rFonts w:cs="Arial"/>
                <w:b/>
                <w:iCs/>
                <w:sz w:val="20"/>
                <w:szCs w:val="20"/>
              </w:rPr>
              <w:t>IDENTIFICATION OF FLEXIBLE HOSE ASSEMBLIES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D947202" w14:textId="77777777" w:rsidR="00CE2E1E" w:rsidRPr="00815CC6" w:rsidRDefault="00CE2E1E" w:rsidP="00F4096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3B0114" w:rsidRPr="00815CC6" w14:paraId="1D947206" w14:textId="77777777" w:rsidTr="00730D45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04" w14:textId="77777777" w:rsidR="003B0114" w:rsidRPr="00815CC6" w:rsidRDefault="00D94C23" w:rsidP="004170C3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Each FHA must be identifiable for maintenance and replacement matters. This can be obtained by</w:t>
            </w:r>
            <w:r w:rsidR="004170C3">
              <w:rPr>
                <w:rFonts w:cs="Arial"/>
                <w:iCs/>
                <w:sz w:val="20"/>
                <w:szCs w:val="20"/>
              </w:rPr>
              <w:t xml:space="preserve"> e.g.</w:t>
            </w:r>
            <w:r w:rsidR="00C16945" w:rsidRPr="00815CC6">
              <w:rPr>
                <w:rFonts w:cs="Arial"/>
                <w:iCs/>
                <w:sz w:val="20"/>
                <w:szCs w:val="20"/>
              </w:rPr>
              <w:t xml:space="preserve"> a</w:t>
            </w:r>
            <w:r w:rsidR="00730D45" w:rsidRPr="00815CC6">
              <w:rPr>
                <w:rFonts w:cs="Arial"/>
                <w:iCs/>
                <w:sz w:val="20"/>
                <w:szCs w:val="20"/>
              </w:rPr>
              <w:t>: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1D947205" w14:textId="77777777" w:rsidR="003B0114" w:rsidRPr="00815CC6" w:rsidRDefault="003B0114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3B0114" w:rsidRPr="00815CC6" w14:paraId="1D947209" w14:textId="77777777" w:rsidTr="00730D45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07" w14:textId="77777777" w:rsidR="003B0114" w:rsidRPr="00A05C72" w:rsidRDefault="00730D45" w:rsidP="00A05C7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0" w:after="40"/>
              <w:ind w:left="2551" w:hanging="357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0016" behindDoc="0" locked="0" layoutInCell="1" allowOverlap="1" wp14:anchorId="1D947349" wp14:editId="1D94734A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28575</wp:posOffset>
                  </wp:positionV>
                  <wp:extent cx="1162050" cy="872091"/>
                  <wp:effectExtent l="0" t="0" r="0" b="444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21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872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4C23" w:rsidRPr="00A05C72">
              <w:rPr>
                <w:rFonts w:cs="Arial"/>
                <w:iCs/>
                <w:sz w:val="20"/>
                <w:szCs w:val="20"/>
              </w:rPr>
              <w:t xml:space="preserve">printed </w:t>
            </w:r>
            <w:r w:rsidR="009E1527" w:rsidRPr="00A05C72">
              <w:rPr>
                <w:rFonts w:cs="Arial"/>
                <w:iCs/>
                <w:sz w:val="20"/>
                <w:szCs w:val="20"/>
              </w:rPr>
              <w:t>manufacturing data</w:t>
            </w:r>
            <w:r w:rsidR="00041636" w:rsidRPr="00A05C72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D94C23" w:rsidRPr="00A05C72">
              <w:rPr>
                <w:rFonts w:cs="Arial"/>
                <w:iCs/>
                <w:sz w:val="20"/>
                <w:szCs w:val="20"/>
              </w:rPr>
              <w:t xml:space="preserve">on the </w:t>
            </w:r>
            <w:r w:rsidR="009E1527" w:rsidRPr="00A05C72">
              <w:rPr>
                <w:rFonts w:cs="Arial"/>
                <w:iCs/>
                <w:sz w:val="20"/>
                <w:szCs w:val="20"/>
              </w:rPr>
              <w:t xml:space="preserve">flexible hose </w:t>
            </w:r>
            <w:r w:rsidR="00041636" w:rsidRPr="00A05C72">
              <w:rPr>
                <w:rFonts w:cs="Arial"/>
                <w:iCs/>
                <w:sz w:val="20"/>
                <w:szCs w:val="20"/>
              </w:rPr>
              <w:t>and/or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08" w14:textId="77777777" w:rsidR="003B0114" w:rsidRPr="00815CC6" w:rsidRDefault="003B0114" w:rsidP="00A05C72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sz w:val="20"/>
                <w:szCs w:val="20"/>
              </w:rPr>
            </w:pPr>
          </w:p>
        </w:tc>
      </w:tr>
      <w:tr w:rsidR="003B0114" w:rsidRPr="00815CC6" w14:paraId="1D94720C" w14:textId="77777777" w:rsidTr="00730D45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0A" w14:textId="77777777" w:rsidR="00110DB9" w:rsidRPr="00A05C72" w:rsidRDefault="00730D45" w:rsidP="00A05C7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0" w:after="40"/>
              <w:ind w:left="2551" w:hanging="357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 xml:space="preserve">tag with data </w:t>
            </w:r>
            <w:r w:rsidR="00041636" w:rsidRPr="00A05C72">
              <w:rPr>
                <w:rFonts w:cs="Arial"/>
                <w:iCs/>
                <w:sz w:val="20"/>
                <w:szCs w:val="20"/>
              </w:rPr>
              <w:t>around the hose</w:t>
            </w:r>
            <w:r w:rsidR="003665C6" w:rsidRPr="00A05C72">
              <w:rPr>
                <w:rFonts w:cs="Arial"/>
                <w:iCs/>
                <w:sz w:val="20"/>
                <w:szCs w:val="20"/>
              </w:rPr>
              <w:t xml:space="preserve"> if feasible</w:t>
            </w:r>
            <w:r w:rsidR="00041636" w:rsidRPr="00A05C72">
              <w:rPr>
                <w:rFonts w:cs="Arial"/>
                <w:iCs/>
                <w:sz w:val="20"/>
                <w:szCs w:val="20"/>
              </w:rPr>
              <w:t xml:space="preserve"> and/or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0B" w14:textId="77777777" w:rsidR="003B0114" w:rsidRPr="00815CC6" w:rsidRDefault="003B0114" w:rsidP="00A05C72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sz w:val="20"/>
                <w:szCs w:val="20"/>
              </w:rPr>
            </w:pPr>
          </w:p>
        </w:tc>
      </w:tr>
      <w:tr w:rsidR="003B0114" w:rsidRPr="00815CC6" w14:paraId="1D94720F" w14:textId="77777777" w:rsidTr="00730D45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0D" w14:textId="77777777" w:rsidR="003B0114" w:rsidRPr="00A05C72" w:rsidRDefault="00DC57D6" w:rsidP="00A05C7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0" w:after="40"/>
              <w:ind w:left="2551" w:hanging="357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 xml:space="preserve">inalterable </w:t>
            </w:r>
            <w:r w:rsidR="003C02AC" w:rsidRPr="00A05C72">
              <w:rPr>
                <w:rFonts w:cs="Arial"/>
                <w:iCs/>
                <w:sz w:val="20"/>
                <w:szCs w:val="20"/>
              </w:rPr>
              <w:t>unique ID</w:t>
            </w:r>
            <w:r w:rsidR="00041636" w:rsidRPr="00A05C72">
              <w:rPr>
                <w:rFonts w:cs="Arial"/>
                <w:iCs/>
                <w:sz w:val="20"/>
                <w:szCs w:val="20"/>
              </w:rPr>
              <w:t xml:space="preserve"> number </w:t>
            </w:r>
            <w:r w:rsidRPr="00A05C72">
              <w:rPr>
                <w:rFonts w:cs="Arial"/>
                <w:iCs/>
                <w:sz w:val="20"/>
                <w:szCs w:val="20"/>
              </w:rPr>
              <w:t xml:space="preserve">(e.g. </w:t>
            </w:r>
            <w:r w:rsidR="00041636" w:rsidRPr="00A05C72">
              <w:rPr>
                <w:rFonts w:cs="Arial"/>
                <w:iCs/>
                <w:sz w:val="20"/>
                <w:szCs w:val="20"/>
              </w:rPr>
              <w:t xml:space="preserve">engraved in the couplings </w:t>
            </w:r>
            <w:r w:rsidR="00730D45" w:rsidRPr="00A05C72">
              <w:rPr>
                <w:rFonts w:cs="Arial"/>
                <w:iCs/>
                <w:sz w:val="20"/>
                <w:szCs w:val="20"/>
              </w:rPr>
              <w:t>referring to the certificate and/or register)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0E" w14:textId="77777777" w:rsidR="003B0114" w:rsidRPr="00815CC6" w:rsidRDefault="003B0114" w:rsidP="00A05C72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sz w:val="20"/>
                <w:szCs w:val="20"/>
              </w:rPr>
            </w:pPr>
          </w:p>
        </w:tc>
      </w:tr>
      <w:tr w:rsidR="00636AA2" w:rsidRPr="00815CC6" w14:paraId="1D94721B" w14:textId="77777777" w:rsidTr="00730D45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D947210" w14:textId="77777777" w:rsidR="00C16945" w:rsidRPr="00815CC6" w:rsidRDefault="00516C34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1040" behindDoc="0" locked="0" layoutInCell="1" allowOverlap="1" wp14:anchorId="1D94734B" wp14:editId="1D94734C">
                  <wp:simplePos x="0" y="0"/>
                  <wp:positionH relativeFrom="column">
                    <wp:posOffset>3057525</wp:posOffset>
                  </wp:positionH>
                  <wp:positionV relativeFrom="paragraph">
                    <wp:posOffset>91440</wp:posOffset>
                  </wp:positionV>
                  <wp:extent cx="1713865" cy="1285240"/>
                  <wp:effectExtent l="0" t="0" r="63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206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865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947211" w14:textId="77777777" w:rsidR="00C16945" w:rsidRPr="00815CC6" w:rsidRDefault="00516C34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8992" behindDoc="0" locked="0" layoutInCell="1" allowOverlap="1" wp14:anchorId="1D94734D" wp14:editId="1D94734E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-47625</wp:posOffset>
                  </wp:positionV>
                  <wp:extent cx="1691640" cy="1268730"/>
                  <wp:effectExtent l="0" t="0" r="3810" b="762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95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6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947212" w14:textId="77777777" w:rsidR="00C16945" w:rsidRPr="00815CC6" w:rsidRDefault="00C169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</w:rPr>
            </w:pPr>
          </w:p>
          <w:p w14:paraId="1D947213" w14:textId="77777777" w:rsidR="00C16945" w:rsidRPr="00815CC6" w:rsidRDefault="00C169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</w:rPr>
            </w:pPr>
          </w:p>
          <w:p w14:paraId="1D947214" w14:textId="77777777" w:rsidR="00C16945" w:rsidRPr="00815CC6" w:rsidRDefault="00C169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</w:rPr>
            </w:pPr>
          </w:p>
          <w:p w14:paraId="1D947215" w14:textId="77777777" w:rsidR="00C16945" w:rsidRPr="00815CC6" w:rsidRDefault="00C169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</w:rPr>
            </w:pPr>
          </w:p>
          <w:p w14:paraId="1D947216" w14:textId="77777777" w:rsidR="00C16945" w:rsidRPr="00815CC6" w:rsidRDefault="00C169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</w:rPr>
            </w:pPr>
          </w:p>
          <w:p w14:paraId="1D947217" w14:textId="77777777" w:rsidR="00730D45" w:rsidRPr="00815CC6" w:rsidRDefault="00730D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</w:rPr>
            </w:pPr>
          </w:p>
          <w:p w14:paraId="1D947218" w14:textId="77777777" w:rsidR="00730D45" w:rsidRPr="00815CC6" w:rsidRDefault="00730D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</w:rPr>
            </w:pPr>
          </w:p>
          <w:p w14:paraId="1D947219" w14:textId="77777777" w:rsidR="00DC3F65" w:rsidRPr="00815CC6" w:rsidRDefault="00DC3F65" w:rsidP="00C1694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94721A" w14:textId="77777777" w:rsidR="00636AA2" w:rsidRPr="00815CC6" w:rsidRDefault="00636AA2" w:rsidP="00636A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1D94721C" w14:textId="77777777" w:rsidR="00C223B0" w:rsidRPr="0026053D" w:rsidRDefault="00C223B0">
      <w:pPr>
        <w:autoSpaceDE w:val="0"/>
        <w:autoSpaceDN w:val="0"/>
        <w:adjustRightInd w:val="0"/>
        <w:rPr>
          <w:rFonts w:cs="Arial"/>
          <w:iCs/>
          <w:sz w:val="12"/>
          <w:szCs w:val="1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1363B8" w:rsidRPr="00815CC6" w14:paraId="1D94721F" w14:textId="77777777" w:rsidTr="001363B8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1D94721D" w14:textId="77777777" w:rsidR="001363B8" w:rsidRPr="00815CC6" w:rsidRDefault="00D5023F" w:rsidP="003665C6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color w:val="1F497D"/>
                <w:sz w:val="24"/>
                <w:szCs w:val="24"/>
              </w:rPr>
            </w:pPr>
            <w:r w:rsidRPr="00815CC6">
              <w:rPr>
                <w:rFonts w:cs="Arial"/>
                <w:b/>
                <w:iCs/>
                <w:color w:val="1F497D"/>
                <w:sz w:val="24"/>
                <w:szCs w:val="24"/>
              </w:rPr>
              <w:t>ALWAYS REQUIRED !!!</w:t>
            </w:r>
          </w:p>
          <w:p w14:paraId="1D94721E" w14:textId="77777777" w:rsidR="001363B8" w:rsidRPr="00815CC6" w:rsidRDefault="001363B8" w:rsidP="00E13A31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b/>
                <w:iCs/>
                <w:sz w:val="20"/>
                <w:szCs w:val="20"/>
              </w:rPr>
              <w:t>CHECK</w:t>
            </w:r>
          </w:p>
        </w:tc>
      </w:tr>
      <w:tr w:rsidR="00636AA2" w:rsidRPr="00815CC6" w14:paraId="1D947222" w14:textId="77777777" w:rsidTr="00D5023F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20" w14:textId="77777777" w:rsidR="00636AA2" w:rsidRPr="00815CC6" w:rsidRDefault="00D5023F" w:rsidP="003C43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 w:rsidRPr="00815CC6">
              <w:rPr>
                <w:rFonts w:cs="Arial"/>
                <w:b/>
                <w:iCs/>
                <w:sz w:val="20"/>
                <w:szCs w:val="20"/>
              </w:rPr>
              <w:t>STORAGE OF FLEXIBLE HOSE ASSEMBLIES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21" w14:textId="77777777" w:rsidR="00636AA2" w:rsidRPr="00815CC6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D5023F" w:rsidRPr="00815CC6" w14:paraId="1D947225" w14:textId="77777777" w:rsidTr="00D5023F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23" w14:textId="77777777" w:rsidR="00D5023F" w:rsidRPr="00815CC6" w:rsidRDefault="00D5023F" w:rsidP="00846257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FHA can be stored as a spare part stock (easy replacement) or when not used all the time. When</w:t>
            </w:r>
            <w:r w:rsidR="00EB32AA" w:rsidRPr="00815CC6">
              <w:rPr>
                <w:rFonts w:cs="Arial"/>
                <w:iCs/>
                <w:sz w:val="20"/>
                <w:szCs w:val="20"/>
              </w:rPr>
              <w:t xml:space="preserve"> FHA are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stored, </w:t>
            </w:r>
            <w:r w:rsidR="00846257" w:rsidRPr="00815CC6">
              <w:rPr>
                <w:rFonts w:cs="Arial"/>
                <w:iCs/>
                <w:sz w:val="20"/>
                <w:szCs w:val="20"/>
              </w:rPr>
              <w:t>this must be taken into account: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D947224" w14:textId="77777777" w:rsidR="00D5023F" w:rsidRPr="00815CC6" w:rsidRDefault="00D5023F" w:rsidP="00D5023F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636AA2" w:rsidRPr="00815CC6" w14:paraId="1D947228" w14:textId="77777777" w:rsidTr="00D5023F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947226" w14:textId="77777777" w:rsidR="00636AA2" w:rsidRPr="00815CC6" w:rsidRDefault="00846257" w:rsidP="003C43F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clean and dry conditions for storage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947227" w14:textId="77777777" w:rsidR="00636AA2" w:rsidRPr="00815CC6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636AA2" w:rsidRPr="00815CC6" w14:paraId="1D94722B" w14:textId="77777777" w:rsidTr="003C43FC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947229" w14:textId="77777777" w:rsidR="00636AA2" w:rsidRPr="00815CC6" w:rsidRDefault="00846257" w:rsidP="0084625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away from direct sunlight, corrosive substances and mechanical damage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94722A" w14:textId="77777777" w:rsidR="00636AA2" w:rsidRPr="00815CC6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46257" w:rsidRPr="00815CC6" w14:paraId="1D94722E" w14:textId="77777777" w:rsidTr="00846257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94722C" w14:textId="77777777" w:rsidR="00846257" w:rsidRPr="00815CC6" w:rsidRDefault="004F008B" w:rsidP="004F008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sealed </w:t>
            </w:r>
            <w:r w:rsidR="00846257" w:rsidRPr="00815CC6">
              <w:rPr>
                <w:rFonts w:cs="Arial"/>
                <w:iCs/>
                <w:sz w:val="20"/>
                <w:szCs w:val="20"/>
              </w:rPr>
              <w:t>hose ends to prevent ingress of dirt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94722D" w14:textId="77777777" w:rsidR="00846257" w:rsidRPr="00815CC6" w:rsidRDefault="00846257" w:rsidP="0084625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46257" w:rsidRPr="00815CC6" w14:paraId="1D947231" w14:textId="77777777" w:rsidTr="00846257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94722F" w14:textId="77777777" w:rsidR="00846257" w:rsidRPr="00815CC6" w:rsidRDefault="00846257" w:rsidP="0084625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laid straight out an</w:t>
            </w:r>
            <w:r w:rsidR="00396BEC" w:rsidRPr="00815CC6">
              <w:rPr>
                <w:rFonts w:cs="Arial"/>
                <w:iCs/>
                <w:sz w:val="20"/>
                <w:szCs w:val="20"/>
              </w:rPr>
              <w:t>d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supported along their lengths 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947230" w14:textId="77777777" w:rsidR="00846257" w:rsidRPr="00815CC6" w:rsidRDefault="00846257" w:rsidP="0084625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46257" w:rsidRPr="00815CC6" w14:paraId="1D947234" w14:textId="77777777" w:rsidTr="0084625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32" w14:textId="77777777" w:rsidR="00846257" w:rsidRPr="00815CC6" w:rsidRDefault="00846257" w:rsidP="00846257">
            <w:pPr>
              <w:autoSpaceDE w:val="0"/>
              <w:autoSpaceDN w:val="0"/>
              <w:adjustRightInd w:val="0"/>
              <w:spacing w:after="120"/>
              <w:ind w:left="1134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(except when supplied in coiled lengths)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D947233" w14:textId="77777777" w:rsidR="00846257" w:rsidRPr="00815CC6" w:rsidRDefault="00846257" w:rsidP="00846257">
            <w:pPr>
              <w:autoSpaceDE w:val="0"/>
              <w:autoSpaceDN w:val="0"/>
              <w:adjustRightInd w:val="0"/>
              <w:spacing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46257" w:rsidRPr="00815CC6" w14:paraId="1D947237" w14:textId="77777777" w:rsidTr="00846257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947235" w14:textId="77777777" w:rsidR="00846257" w:rsidRPr="00815CC6" w:rsidRDefault="00846257" w:rsidP="0084625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avoid to store other items on top of the FHA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947236" w14:textId="77777777" w:rsidR="00846257" w:rsidRPr="00815CC6" w:rsidRDefault="00846257" w:rsidP="0084625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46257" w:rsidRPr="00815CC6" w14:paraId="1D94723A" w14:textId="77777777" w:rsidTr="00846257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947238" w14:textId="77777777" w:rsidR="00846257" w:rsidRPr="00815CC6" w:rsidRDefault="00846257" w:rsidP="0026053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inspection </w:t>
            </w:r>
            <w:r w:rsidR="004F008B">
              <w:rPr>
                <w:rFonts w:cs="Arial"/>
                <w:iCs/>
                <w:sz w:val="20"/>
                <w:szCs w:val="20"/>
              </w:rPr>
              <w:t>(</w:t>
            </w:r>
            <w:r w:rsidRPr="00815CC6">
              <w:rPr>
                <w:rFonts w:cs="Arial"/>
                <w:iCs/>
                <w:sz w:val="20"/>
                <w:szCs w:val="20"/>
              </w:rPr>
              <w:t>and</w:t>
            </w:r>
            <w:r w:rsidR="00E17021" w:rsidRPr="00815CC6">
              <w:rPr>
                <w:rFonts w:cs="Arial"/>
                <w:iCs/>
                <w:sz w:val="20"/>
                <w:szCs w:val="20"/>
              </w:rPr>
              <w:t>/or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testing</w:t>
            </w:r>
            <w:r w:rsidR="004F008B">
              <w:rPr>
                <w:rFonts w:cs="Arial"/>
                <w:iCs/>
                <w:sz w:val="20"/>
                <w:szCs w:val="20"/>
              </w:rPr>
              <w:t>)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of stored FHA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947239" w14:textId="77777777" w:rsidR="00846257" w:rsidRPr="00815CC6" w:rsidRDefault="00846257" w:rsidP="0084625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26053D" w:rsidRPr="00815CC6" w14:paraId="1D94723E" w14:textId="77777777" w:rsidTr="0026053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3B" w14:textId="77777777" w:rsidR="0026053D" w:rsidRPr="00815CC6" w:rsidRDefault="000F5828" w:rsidP="00626F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always </w:t>
            </w:r>
            <w:r w:rsidR="0026053D" w:rsidRPr="00815CC6">
              <w:rPr>
                <w:rFonts w:cs="Arial"/>
                <w:iCs/>
                <w:sz w:val="20"/>
                <w:szCs w:val="20"/>
              </w:rPr>
              <w:t>prior to commissioning</w:t>
            </w:r>
            <w:r w:rsidR="0026053D">
              <w:rPr>
                <w:rFonts w:cs="Arial"/>
                <w:iCs/>
                <w:sz w:val="20"/>
                <w:szCs w:val="20"/>
              </w:rPr>
              <w:t xml:space="preserve"> and</w:t>
            </w:r>
          </w:p>
          <w:p w14:paraId="1D94723C" w14:textId="77777777" w:rsidR="0026053D" w:rsidRPr="0026053D" w:rsidRDefault="0026053D" w:rsidP="00626F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periodically</w:t>
            </w:r>
            <w:r w:rsidR="000F5828">
              <w:rPr>
                <w:rFonts w:cs="Arial"/>
                <w:iCs/>
                <w:sz w:val="20"/>
                <w:szCs w:val="20"/>
              </w:rPr>
              <w:t xml:space="preserve"> when required (law, manufacturer, standard …)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3D" w14:textId="77777777" w:rsidR="0026053D" w:rsidRPr="00815CC6" w:rsidRDefault="0026053D" w:rsidP="0026053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46257" w:rsidRPr="00815CC6" w14:paraId="1D947241" w14:textId="77777777" w:rsidTr="00846257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94723F" w14:textId="77777777" w:rsidR="00846257" w:rsidRPr="00815CC6" w:rsidRDefault="00846257" w:rsidP="009D080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respect the maximum </w:t>
            </w:r>
            <w:r w:rsidR="009D0800">
              <w:rPr>
                <w:rFonts w:cs="Arial"/>
                <w:iCs/>
                <w:sz w:val="20"/>
                <w:szCs w:val="20"/>
              </w:rPr>
              <w:t>lifetime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as recommended by the manufacturer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947240" w14:textId="77777777" w:rsidR="00846257" w:rsidRPr="00815CC6" w:rsidRDefault="00846257" w:rsidP="0084625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71CA0" w:rsidRPr="00815CC6" w14:paraId="1D947245" w14:textId="77777777" w:rsidTr="00571CA0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42" w14:textId="77777777" w:rsidR="00626FDF" w:rsidRDefault="00626FDF" w:rsidP="00626F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 w:right="-108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</w:t>
            </w:r>
            <w:r w:rsidR="00571CA0">
              <w:rPr>
                <w:rFonts w:cs="Arial"/>
                <w:iCs/>
                <w:sz w:val="20"/>
                <w:szCs w:val="20"/>
              </w:rPr>
              <w:t xml:space="preserve">tored </w:t>
            </w:r>
            <w:r>
              <w:rPr>
                <w:rFonts w:cs="Arial"/>
                <w:iCs/>
                <w:sz w:val="20"/>
                <w:szCs w:val="20"/>
              </w:rPr>
              <w:t>FHA</w:t>
            </w:r>
            <w:r w:rsidR="00571CA0">
              <w:rPr>
                <w:rFonts w:cs="Arial"/>
                <w:iCs/>
                <w:sz w:val="20"/>
                <w:szCs w:val="20"/>
              </w:rPr>
              <w:t xml:space="preserve"> reaching the maximum allowed lifetime must be scrapped</w:t>
            </w:r>
          </w:p>
          <w:p w14:paraId="1D947243" w14:textId="77777777" w:rsidR="00626FDF" w:rsidRPr="00815CC6" w:rsidRDefault="00626FDF" w:rsidP="00626F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where the age of stored FHA cannot be determined from records or markings, it should be scrapped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44" w14:textId="77777777" w:rsidR="00571CA0" w:rsidRPr="00815CC6" w:rsidRDefault="00571CA0" w:rsidP="00571CA0">
            <w:pPr>
              <w:autoSpaceDE w:val="0"/>
              <w:autoSpaceDN w:val="0"/>
              <w:adjustRightInd w:val="0"/>
              <w:spacing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636AA2" w:rsidRPr="0029011F" w14:paraId="1D947248" w14:textId="77777777" w:rsidTr="00571CA0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46" w14:textId="77777777" w:rsidR="00636AA2" w:rsidRPr="0029011F" w:rsidRDefault="00636AA2" w:rsidP="003C43FC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D947247" w14:textId="77777777" w:rsidR="00636AA2" w:rsidRPr="0029011F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</w:rPr>
            </w:pPr>
          </w:p>
        </w:tc>
      </w:tr>
      <w:tr w:rsidR="001363B8" w:rsidRPr="00815CC6" w14:paraId="1D94724B" w14:textId="77777777" w:rsidTr="005D7EC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D947249" w14:textId="77777777" w:rsidR="001363B8" w:rsidRPr="00815CC6" w:rsidRDefault="005D7ECA" w:rsidP="000A25F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 w:rsidRPr="00815CC6">
              <w:rPr>
                <w:rFonts w:cs="Arial"/>
                <w:b/>
                <w:iCs/>
                <w:sz w:val="20"/>
                <w:szCs w:val="20"/>
              </w:rPr>
              <w:t xml:space="preserve">VISUAL </w:t>
            </w:r>
            <w:r w:rsidR="00217D5F" w:rsidRPr="00815CC6">
              <w:rPr>
                <w:rFonts w:cs="Arial"/>
                <w:b/>
                <w:iCs/>
                <w:sz w:val="20"/>
                <w:szCs w:val="20"/>
              </w:rPr>
              <w:t>INSPECTION</w:t>
            </w:r>
            <w:r w:rsidR="004170C3">
              <w:rPr>
                <w:rFonts w:cs="Arial"/>
                <w:b/>
                <w:iCs/>
                <w:sz w:val="20"/>
                <w:szCs w:val="20"/>
              </w:rPr>
              <w:t xml:space="preserve"> AND/OR TESTING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D94724A" w14:textId="77777777" w:rsidR="001363B8" w:rsidRPr="00815CC6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1363B8" w:rsidRPr="00815CC6" w14:paraId="1D94724E" w14:textId="77777777" w:rsidTr="005D7EC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4C" w14:textId="0FF1DAD0" w:rsidR="001363B8" w:rsidRPr="00815CC6" w:rsidRDefault="001C74DB" w:rsidP="008E169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noProof/>
                <w:sz w:val="20"/>
                <w:szCs w:val="20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06880" behindDoc="0" locked="0" layoutInCell="1" allowOverlap="1" wp14:anchorId="1D94734F" wp14:editId="25C4F4D8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138430</wp:posOffset>
                      </wp:positionV>
                      <wp:extent cx="1133475" cy="1028700"/>
                      <wp:effectExtent l="9525" t="10160" r="9525" b="8890"/>
                      <wp:wrapNone/>
                      <wp:docPr id="2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3475" cy="1028700"/>
                                <a:chOff x="0" y="0"/>
                                <a:chExt cx="11334" cy="102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Picture 41" descr="MC900441322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" y="619"/>
                                  <a:ext cx="9048" cy="90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2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334" cy="10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60000"/>
                                    <a:lumOff val="40000"/>
                                    <a:alpha val="0"/>
                                  </a:schemeClr>
                                </a:solidFill>
                                <a:ln w="6350">
                                  <a:solidFill>
                                    <a:schemeClr val="accent2">
                                      <a:lumMod val="75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94737F" w14:textId="77777777" w:rsidR="00571CA0" w:rsidRPr="00A51EBB" w:rsidRDefault="00571CA0" w:rsidP="009D0800">
                                    <w:pPr>
                                      <w:pStyle w:val="NormalWeb"/>
                                      <w:spacing w:before="120" w:beforeAutospacing="0" w:after="240" w:afterAutospacing="0"/>
                                      <w:jc w:val="center"/>
                                      <w:rPr>
                                        <w:rFonts w:ascii="Arial" w:eastAsia="Times New Roman" w:hAnsi="Arial"/>
                                        <w:b/>
                                        <w:bCs/>
                                        <w:i/>
                                        <w:iCs/>
                                        <w:color w:val="943634"/>
                                        <w:kern w:val="24"/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/>
                                        <w:b/>
                                        <w:bCs/>
                                        <w:i/>
                                        <w:iCs/>
                                        <w:color w:val="943634"/>
                                        <w:kern w:val="24"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INSPECTION OR </w:t>
                                    </w:r>
                                    <w:r w:rsidRPr="00A51EBB">
                                      <w:rPr>
                                        <w:rFonts w:ascii="Arial" w:eastAsia="Times New Roman" w:hAnsi="Arial"/>
                                        <w:b/>
                                        <w:bCs/>
                                        <w:i/>
                                        <w:iCs/>
                                        <w:color w:val="943634"/>
                                        <w:kern w:val="24"/>
                                        <w:sz w:val="20"/>
                                        <w:szCs w:val="20"/>
                                        <w:lang w:val="en-GB"/>
                                      </w:rPr>
                                      <w:t>TESTING</w:t>
                                    </w:r>
                                  </w:p>
                                  <w:p w14:paraId="1D947380" w14:textId="77777777" w:rsidR="00571CA0" w:rsidRPr="00A51EBB" w:rsidRDefault="00571CA0" w:rsidP="004A1202">
                                    <w:pPr>
                                      <w:pStyle w:val="NormalWeb"/>
                                      <w:spacing w:before="120" w:beforeAutospacing="0" w:after="0" w:afterAutospacing="0"/>
                                      <w:jc w:val="center"/>
                                      <w:rPr>
                                        <w:rFonts w:ascii="Arial" w:eastAsia="Times New Roman" w:hAnsi="Arial"/>
                                        <w:b/>
                                        <w:bCs/>
                                        <w:i/>
                                        <w:iCs/>
                                        <w:color w:val="943634"/>
                                        <w:kern w:val="24"/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r w:rsidRPr="00A51EBB">
                                      <w:rPr>
                                        <w:rFonts w:ascii="Arial" w:eastAsia="Times New Roman" w:hAnsi="Arial"/>
                                        <w:b/>
                                        <w:bCs/>
                                        <w:i/>
                                        <w:iCs/>
                                        <w:color w:val="943634"/>
                                        <w:kern w:val="24"/>
                                        <w:sz w:val="20"/>
                                        <w:szCs w:val="20"/>
                                        <w:lang w:val="en-GB"/>
                                      </w:rPr>
                                      <w:t>AT LEAST</w:t>
                                    </w:r>
                                  </w:p>
                                  <w:p w14:paraId="1D947381" w14:textId="77777777" w:rsidR="00571CA0" w:rsidRPr="00A51EBB" w:rsidRDefault="00571CA0" w:rsidP="004A1202">
                                    <w:pPr>
                                      <w:pStyle w:val="NormalWeb"/>
                                      <w:spacing w:before="120" w:beforeAutospacing="0" w:after="0" w:afterAutospacing="0"/>
                                      <w:jc w:val="center"/>
                                      <w:rPr>
                                        <w:lang w:val="en-GB"/>
                                      </w:rPr>
                                    </w:pPr>
                                    <w:r w:rsidRPr="00A51EBB">
                                      <w:rPr>
                                        <w:rFonts w:ascii="Arial" w:eastAsia="Times New Roman" w:hAnsi="Arial"/>
                                        <w:b/>
                                        <w:bCs/>
                                        <w:i/>
                                        <w:iCs/>
                                        <w:color w:val="943634"/>
                                        <w:kern w:val="24"/>
                                        <w:sz w:val="20"/>
                                        <w:szCs w:val="20"/>
                                        <w:lang w:val="en-GB"/>
                                      </w:rPr>
                                      <w:t>YEAR</w:t>
                                    </w:r>
                                    <w:r>
                                      <w:rPr>
                                        <w:rFonts w:ascii="Arial" w:eastAsia="Times New Roman" w:hAnsi="Arial"/>
                                        <w:b/>
                                        <w:bCs/>
                                        <w:i/>
                                        <w:iCs/>
                                        <w:color w:val="943634"/>
                                        <w:kern w:val="24"/>
                                        <w:sz w:val="20"/>
                                        <w:szCs w:val="20"/>
                                        <w:lang w:val="en-GB"/>
                                      </w:rPr>
                                      <w:t>LY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94734F" id="Group 9" o:spid="_x0000_s1027" style="position:absolute;left:0;text-align:left;margin-left:318pt;margin-top:10.9pt;width:89.25pt;height:81pt;z-index:251706880" coordsize="11334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1" o:spid="_x0000_s1028" type="#_x0000_t75" alt="MC900441322[1]" style="position:absolute;left:1143;top:619;width:9048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">
                        <v:imagedata r:id="rId20" o:title="MC900441322[1]"/>
                      </v:shape>
                      <v:shape id="Text Box 35" o:spid="_x0000_s1029" type="#_x0000_t202" style="position:absolute;width:11334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" fillcolor="#c2d69b [1942]" strokecolor="#943634 [2405]" strokeweight=".5pt">
                        <v:fill opacity="0"/>
                        <v:stroke dashstyle="dash"/>
                        <v:textbox>
                          <w:txbxContent>
                            <w:p w14:paraId="1D94737F" w14:textId="77777777" w:rsidR="00571CA0" w:rsidRPr="00A51EBB" w:rsidRDefault="00571CA0" w:rsidP="009D0800">
                              <w:pPr>
                                <w:pStyle w:val="NormalWeb"/>
                                <w:spacing w:before="120" w:beforeAutospacing="0" w:after="240" w:afterAutospacing="0"/>
                                <w:jc w:val="center"/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943634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943634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 xml:space="preserve">INSPECTION OR </w:t>
                              </w:r>
                              <w:r w:rsidRPr="00A51EBB"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943634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TESTING</w:t>
                              </w:r>
                            </w:p>
                            <w:p w14:paraId="1D947380" w14:textId="77777777" w:rsidR="00571CA0" w:rsidRPr="00A51EBB" w:rsidRDefault="00571CA0" w:rsidP="004A1202">
                              <w:pPr>
                                <w:pStyle w:val="NormalWeb"/>
                                <w:spacing w:before="120" w:beforeAutospacing="0" w:after="0" w:afterAutospacing="0"/>
                                <w:jc w:val="center"/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943634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A51EBB"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943634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AT LEAST</w:t>
                              </w:r>
                            </w:p>
                            <w:p w14:paraId="1D947381" w14:textId="77777777" w:rsidR="00571CA0" w:rsidRPr="00A51EBB" w:rsidRDefault="00571CA0" w:rsidP="004A1202">
                              <w:pPr>
                                <w:pStyle w:val="NormalWeb"/>
                                <w:spacing w:before="120" w:beforeAutospacing="0" w:after="0" w:afterAutospacing="0"/>
                                <w:jc w:val="center"/>
                                <w:rPr>
                                  <w:lang w:val="en-GB"/>
                                </w:rPr>
                              </w:pPr>
                              <w:r w:rsidRPr="00A51EBB"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943634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YEAR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943634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LY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C02AC" w:rsidRPr="008E1697">
              <w:rPr>
                <w:rFonts w:cs="Arial"/>
                <w:iCs/>
                <w:sz w:val="20"/>
                <w:szCs w:val="20"/>
                <w:u w:val="single"/>
              </w:rPr>
              <w:t>Inspection</w:t>
            </w:r>
            <w:r w:rsidR="004A1202" w:rsidRPr="008E1697">
              <w:rPr>
                <w:rFonts w:cs="Arial"/>
                <w:iCs/>
                <w:sz w:val="20"/>
                <w:szCs w:val="20"/>
                <w:u w:val="single"/>
              </w:rPr>
              <w:t xml:space="preserve"> and/or testing</w:t>
            </w:r>
            <w:r w:rsidR="003C02AC" w:rsidRPr="008E1697">
              <w:rPr>
                <w:rFonts w:cs="Arial"/>
                <w:iCs/>
                <w:sz w:val="20"/>
                <w:szCs w:val="20"/>
                <w:u w:val="single"/>
              </w:rPr>
              <w:t xml:space="preserve"> </w:t>
            </w:r>
            <w:r w:rsidR="00626FDF" w:rsidRPr="008E1697">
              <w:rPr>
                <w:rFonts w:cs="Arial"/>
                <w:b/>
                <w:iCs/>
                <w:sz w:val="20"/>
                <w:szCs w:val="20"/>
                <w:u w:val="single"/>
              </w:rPr>
              <w:t>frequency</w:t>
            </w:r>
            <w:r w:rsidR="00626FDF" w:rsidRPr="008E1697">
              <w:rPr>
                <w:rFonts w:cs="Arial"/>
                <w:iCs/>
                <w:sz w:val="20"/>
                <w:szCs w:val="20"/>
                <w:u w:val="single"/>
              </w:rPr>
              <w:t xml:space="preserve"> </w:t>
            </w:r>
            <w:r w:rsidR="008E1697" w:rsidRPr="008E1697">
              <w:rPr>
                <w:rFonts w:cs="Arial"/>
                <w:iCs/>
                <w:sz w:val="20"/>
                <w:szCs w:val="20"/>
                <w:u w:val="single"/>
              </w:rPr>
              <w:t xml:space="preserve">and </w:t>
            </w:r>
            <w:r w:rsidR="00626FDF" w:rsidRPr="008E1697">
              <w:rPr>
                <w:rFonts w:cs="Arial"/>
                <w:b/>
                <w:iCs/>
                <w:sz w:val="20"/>
                <w:szCs w:val="20"/>
                <w:u w:val="single"/>
              </w:rPr>
              <w:t>requirements</w:t>
            </w:r>
            <w:r w:rsidR="008E1697">
              <w:rPr>
                <w:rFonts w:cs="Arial"/>
                <w:iCs/>
                <w:sz w:val="20"/>
                <w:szCs w:val="20"/>
              </w:rPr>
              <w:br/>
            </w:r>
            <w:r w:rsidR="00217D5F" w:rsidRPr="00815CC6">
              <w:rPr>
                <w:rFonts w:cs="Arial"/>
                <w:iCs/>
                <w:sz w:val="20"/>
                <w:szCs w:val="20"/>
              </w:rPr>
              <w:t>depend on</w:t>
            </w:r>
            <w:r w:rsidR="008E1697">
              <w:rPr>
                <w:rFonts w:cs="Arial"/>
                <w:iCs/>
                <w:sz w:val="20"/>
                <w:szCs w:val="20"/>
              </w:rPr>
              <w:t>: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1D94724D" w14:textId="77777777" w:rsidR="001363B8" w:rsidRPr="00815CC6" w:rsidRDefault="001363B8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1363B8" w:rsidRPr="00815CC6" w14:paraId="1D947254" w14:textId="77777777" w:rsidTr="005D7EC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4F" w14:textId="77777777" w:rsidR="000A25F3" w:rsidRPr="00815CC6" w:rsidRDefault="00217D5F" w:rsidP="00F80F5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manufacturer’s</w:t>
            </w:r>
            <w:r w:rsidR="00DC57D6">
              <w:rPr>
                <w:rFonts w:cs="Arial"/>
                <w:iCs/>
                <w:sz w:val="20"/>
                <w:szCs w:val="20"/>
              </w:rPr>
              <w:t>/</w:t>
            </w:r>
            <w:r w:rsidR="00DC57D6" w:rsidRPr="00A05C72">
              <w:rPr>
                <w:rFonts w:cs="Arial"/>
                <w:iCs/>
                <w:sz w:val="20"/>
                <w:szCs w:val="20"/>
              </w:rPr>
              <w:t>assembler’s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advice</w:t>
            </w:r>
          </w:p>
          <w:p w14:paraId="1D947250" w14:textId="77777777" w:rsidR="000A25F3" w:rsidRPr="00815CC6" w:rsidRDefault="00217D5F" w:rsidP="000A25F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criticality of service</w:t>
            </w:r>
          </w:p>
          <w:p w14:paraId="1D947251" w14:textId="77777777" w:rsidR="001363B8" w:rsidRPr="00815CC6" w:rsidRDefault="00217D5F" w:rsidP="000A25F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consequence of a FHA failure</w:t>
            </w:r>
          </w:p>
          <w:p w14:paraId="1D947252" w14:textId="77777777" w:rsidR="00217D5F" w:rsidRPr="00815CC6" w:rsidRDefault="00217D5F" w:rsidP="000A25F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FHA operating environment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53" w14:textId="77777777" w:rsidR="001363B8" w:rsidRPr="00815CC6" w:rsidRDefault="001363B8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4A1202" w:rsidRPr="004A1202" w14:paraId="1D947259" w14:textId="77777777" w:rsidTr="008E169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55" w14:textId="77777777" w:rsidR="00964395" w:rsidRPr="004A1202" w:rsidRDefault="00964395" w:rsidP="004A1202">
            <w:pPr>
              <w:tabs>
                <w:tab w:val="left" w:pos="1276"/>
              </w:tabs>
              <w:autoSpaceDE w:val="0"/>
              <w:autoSpaceDN w:val="0"/>
              <w:adjustRightInd w:val="0"/>
              <w:ind w:left="1276" w:hanging="1276"/>
              <w:rPr>
                <w:rFonts w:cs="Arial"/>
                <w:b/>
                <w:iCs/>
                <w:color w:val="0000FF"/>
                <w:sz w:val="24"/>
                <w:szCs w:val="24"/>
              </w:rPr>
            </w:pPr>
          </w:p>
          <w:p w14:paraId="1D947256" w14:textId="77777777" w:rsidR="004A1202" w:rsidRPr="004A1202" w:rsidRDefault="004A1202" w:rsidP="008E1697">
            <w:pPr>
              <w:tabs>
                <w:tab w:val="left" w:pos="1701"/>
              </w:tabs>
              <w:autoSpaceDE w:val="0"/>
              <w:autoSpaceDN w:val="0"/>
              <w:adjustRightInd w:val="0"/>
              <w:ind w:left="1701" w:hanging="1560"/>
              <w:rPr>
                <w:rFonts w:cs="Arial"/>
                <w:b/>
                <w:iCs/>
                <w:color w:val="0000FF"/>
                <w:sz w:val="24"/>
                <w:szCs w:val="24"/>
              </w:rPr>
            </w:pPr>
            <w:r w:rsidRPr="004A1202">
              <w:rPr>
                <w:rFonts w:cs="Arial"/>
                <w:b/>
                <w:iCs/>
                <w:color w:val="0000FF"/>
                <w:sz w:val="24"/>
                <w:szCs w:val="24"/>
              </w:rPr>
              <w:sym w:font="Symbol" w:char="F0DE"/>
            </w:r>
            <w:r w:rsidRPr="004A1202">
              <w:rPr>
                <w:rFonts w:cs="Arial"/>
                <w:b/>
                <w:iCs/>
                <w:color w:val="0000FF"/>
                <w:sz w:val="24"/>
                <w:szCs w:val="24"/>
              </w:rPr>
              <w:t xml:space="preserve"> Attention:</w:t>
            </w:r>
            <w:r w:rsidRPr="004A1202">
              <w:rPr>
                <w:rFonts w:cs="Arial"/>
                <w:b/>
                <w:iCs/>
                <w:color w:val="0000FF"/>
                <w:sz w:val="24"/>
                <w:szCs w:val="24"/>
              </w:rPr>
              <w:tab/>
              <w:t>the test</w:t>
            </w:r>
            <w:r>
              <w:rPr>
                <w:rFonts w:cs="Arial"/>
                <w:b/>
                <w:iCs/>
                <w:color w:val="0000FF"/>
                <w:sz w:val="24"/>
                <w:szCs w:val="24"/>
              </w:rPr>
              <w:t xml:space="preserve"> and inspection</w:t>
            </w:r>
            <w:r w:rsidR="008E1697">
              <w:rPr>
                <w:rFonts w:cs="Arial"/>
                <w:b/>
                <w:iCs/>
                <w:color w:val="0000FF"/>
                <w:sz w:val="24"/>
                <w:szCs w:val="24"/>
              </w:rPr>
              <w:t xml:space="preserve"> requirements and</w:t>
            </w:r>
            <w:r w:rsidRPr="004A1202">
              <w:rPr>
                <w:rFonts w:cs="Arial"/>
                <w:b/>
                <w:iCs/>
                <w:color w:val="0000FF"/>
                <w:sz w:val="24"/>
                <w:szCs w:val="24"/>
              </w:rPr>
              <w:t xml:space="preserve"> interval</w:t>
            </w:r>
            <w:r>
              <w:rPr>
                <w:rFonts w:cs="Arial"/>
                <w:b/>
                <w:iCs/>
                <w:color w:val="0000FF"/>
                <w:sz w:val="24"/>
                <w:szCs w:val="24"/>
              </w:rPr>
              <w:t>s</w:t>
            </w:r>
            <w:r w:rsidRPr="004A1202">
              <w:rPr>
                <w:rFonts w:cs="Arial"/>
                <w:b/>
                <w:iCs/>
                <w:color w:val="0000FF"/>
                <w:sz w:val="24"/>
                <w:szCs w:val="24"/>
              </w:rPr>
              <w:t xml:space="preserve"> must </w:t>
            </w:r>
            <w:r w:rsidR="00571CA0">
              <w:rPr>
                <w:rFonts w:cs="Arial"/>
                <w:b/>
                <w:iCs/>
                <w:color w:val="0000FF"/>
                <w:sz w:val="24"/>
                <w:szCs w:val="24"/>
              </w:rPr>
              <w:t>comply with</w:t>
            </w:r>
            <w:r w:rsidRPr="004A1202">
              <w:rPr>
                <w:rFonts w:cs="Arial"/>
                <w:b/>
                <w:iCs/>
                <w:color w:val="0000FF"/>
                <w:sz w:val="24"/>
                <w:szCs w:val="24"/>
              </w:rPr>
              <w:t xml:space="preserve"> the one</w:t>
            </w:r>
            <w:r>
              <w:rPr>
                <w:rFonts w:cs="Arial"/>
                <w:b/>
                <w:iCs/>
                <w:color w:val="0000FF"/>
                <w:sz w:val="24"/>
                <w:szCs w:val="24"/>
              </w:rPr>
              <w:t>s</w:t>
            </w:r>
            <w:r w:rsidRPr="004A1202">
              <w:rPr>
                <w:rFonts w:cs="Arial"/>
                <w:b/>
                <w:iCs/>
                <w:color w:val="0000FF"/>
                <w:sz w:val="24"/>
                <w:szCs w:val="24"/>
              </w:rPr>
              <w:t xml:space="preserve"> determined in local law, national standard</w:t>
            </w:r>
            <w:r>
              <w:rPr>
                <w:rFonts w:cs="Arial"/>
                <w:b/>
                <w:iCs/>
                <w:color w:val="0000FF"/>
                <w:sz w:val="24"/>
                <w:szCs w:val="24"/>
              </w:rPr>
              <w:t xml:space="preserve"> or</w:t>
            </w:r>
            <w:r w:rsidRPr="004A1202">
              <w:rPr>
                <w:rFonts w:cs="Arial"/>
                <w:b/>
                <w:iCs/>
                <w:color w:val="0000FF"/>
                <w:sz w:val="24"/>
                <w:szCs w:val="24"/>
              </w:rPr>
              <w:t xml:space="preserve"> insurance stipulations</w:t>
            </w:r>
          </w:p>
          <w:p w14:paraId="1D947257" w14:textId="77777777" w:rsidR="004A1202" w:rsidRPr="004A1202" w:rsidRDefault="004A1202" w:rsidP="004A1202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58" w14:textId="77777777" w:rsidR="004A1202" w:rsidRPr="004A1202" w:rsidRDefault="004A1202" w:rsidP="004A1202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4"/>
                <w:szCs w:val="24"/>
              </w:rPr>
            </w:pPr>
          </w:p>
        </w:tc>
      </w:tr>
      <w:tr w:rsidR="00964395" w:rsidRPr="00815CC6" w14:paraId="1D94725C" w14:textId="77777777" w:rsidTr="008E169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5A" w14:textId="77777777" w:rsidR="00964395" w:rsidRPr="00815CC6" w:rsidRDefault="00626FDF" w:rsidP="00C23B9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964395">
              <w:rPr>
                <w:rFonts w:cs="Arial"/>
                <w:b/>
                <w:iCs/>
                <w:sz w:val="20"/>
                <w:szCs w:val="20"/>
                <w:u w:val="single"/>
              </w:rPr>
              <w:t>Test</w:t>
            </w:r>
            <w:r w:rsidRPr="00964395">
              <w:rPr>
                <w:rFonts w:cs="Arial"/>
                <w:iCs/>
                <w:sz w:val="20"/>
                <w:szCs w:val="20"/>
                <w:u w:val="single"/>
              </w:rPr>
              <w:t xml:space="preserve"> </w:t>
            </w:r>
            <w:r w:rsidR="00964395" w:rsidRPr="00964395">
              <w:rPr>
                <w:rFonts w:cs="Arial"/>
                <w:iCs/>
                <w:sz w:val="20"/>
                <w:szCs w:val="20"/>
                <w:u w:val="single"/>
              </w:rPr>
              <w:t>type</w:t>
            </w:r>
            <w:r w:rsidR="00964395">
              <w:rPr>
                <w:rFonts w:cs="Arial"/>
                <w:iCs/>
                <w:sz w:val="20"/>
                <w:szCs w:val="20"/>
              </w:rPr>
              <w:t>, can differ but are typically one of th</w:t>
            </w:r>
            <w:r w:rsidR="00C23B97">
              <w:rPr>
                <w:rFonts w:cs="Arial"/>
                <w:iCs/>
                <w:sz w:val="20"/>
                <w:szCs w:val="20"/>
              </w:rPr>
              <w:t>e</w:t>
            </w:r>
            <w:r w:rsidR="00964395">
              <w:rPr>
                <w:rFonts w:cs="Arial"/>
                <w:iCs/>
                <w:sz w:val="20"/>
                <w:szCs w:val="20"/>
              </w:rPr>
              <w:t>se: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5B" w14:textId="77777777" w:rsidR="00964395" w:rsidRPr="00815CC6" w:rsidRDefault="00964395" w:rsidP="0096439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4A1202" w:rsidRPr="00815CC6" w14:paraId="1D947264" w14:textId="77777777" w:rsidTr="004A120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5D" w14:textId="356413BF" w:rsidR="004A1202" w:rsidRPr="00815CC6" w:rsidRDefault="001C74DB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5072" behindDoc="1" locked="0" layoutInCell="1" allowOverlap="1" wp14:anchorId="1D947350" wp14:editId="16C8EE2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6350</wp:posOffset>
                      </wp:positionV>
                      <wp:extent cx="1266825" cy="1005205"/>
                      <wp:effectExtent l="0" t="0" r="0" b="0"/>
                      <wp:wrapNone/>
                      <wp:docPr id="2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6825" cy="1005205"/>
                                <a:chOff x="0" y="0"/>
                                <a:chExt cx="37814" cy="329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ture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814" cy="283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5" name="Text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4666"/>
                                  <a:ext cx="37796" cy="82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947382" w14:textId="77777777" w:rsidR="00571CA0" w:rsidRPr="00964395" w:rsidRDefault="00571CA0" w:rsidP="004A1202">
                                    <w:pPr>
                                      <w:rPr>
                                        <w:lang w:val="nl-B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947350" id="Group 5" o:spid="_x0000_s1030" style="position:absolute;left:0;text-align:left;margin-left:20.25pt;margin-top:.5pt;width:99.75pt;height:79.15pt;z-index:-251601408;mso-width-relative:margin;mso-height-relative:margin" coordsize="37814,32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">
                      <v:shape id="Picture 24" o:spid="_x0000_s1031" type="#_x0000_t75" style="position:absolute;width:37814;height:28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">
                        <v:imagedata r:id="rId22" o:title=""/>
                        <v:path arrowok="t"/>
                      </v:shape>
                      <v:shape id="TextBox 4" o:spid="_x0000_s1032" type="#_x0000_t202" style="position:absolute;top:24666;width:37796;height:8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" fillcolor="white [3212]" stroked="f">
                        <v:textbox>
                          <w:txbxContent>
                            <w:p w14:paraId="1D947382" w14:textId="77777777" w:rsidR="00571CA0" w:rsidRPr="00964395" w:rsidRDefault="00571CA0" w:rsidP="004A1202">
                              <w:pPr>
                                <w:rPr>
                                  <w:lang w:val="nl-BE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A1202" w:rsidRPr="00815CC6">
              <w:rPr>
                <w:rFonts w:cs="Arial"/>
                <w:iCs/>
                <w:sz w:val="20"/>
                <w:szCs w:val="20"/>
              </w:rPr>
              <w:t xml:space="preserve">hydrostatic pressure test (e.g. </w:t>
            </w:r>
            <w:r w:rsidR="004A1202">
              <w:rPr>
                <w:rFonts w:cs="Arial"/>
                <w:iCs/>
                <w:sz w:val="20"/>
                <w:szCs w:val="20"/>
              </w:rPr>
              <w:t>at depots</w:t>
            </w:r>
            <w:r w:rsidR="004A1202" w:rsidRPr="00815CC6">
              <w:rPr>
                <w:rFonts w:cs="Arial"/>
                <w:iCs/>
                <w:sz w:val="20"/>
                <w:szCs w:val="20"/>
              </w:rPr>
              <w:t>)</w:t>
            </w:r>
          </w:p>
          <w:p w14:paraId="1D94725E" w14:textId="77777777" w:rsidR="004A1202" w:rsidRPr="00815CC6" w:rsidRDefault="004A12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air pressure test (e.g. </w:t>
            </w:r>
            <w:r>
              <w:rPr>
                <w:rFonts w:cs="Arial"/>
                <w:iCs/>
                <w:sz w:val="20"/>
                <w:szCs w:val="20"/>
              </w:rPr>
              <w:t>for road tanker FHA</w:t>
            </w:r>
            <w:r w:rsidRPr="00815CC6">
              <w:rPr>
                <w:rFonts w:cs="Arial"/>
                <w:iCs/>
                <w:sz w:val="20"/>
                <w:szCs w:val="20"/>
              </w:rPr>
              <w:t>)</w:t>
            </w:r>
          </w:p>
          <w:p w14:paraId="1D94725F" w14:textId="77777777" w:rsidR="004A1202" w:rsidRPr="00815CC6" w:rsidRDefault="004A12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vacuum test (e.g. at service stations)</w:t>
            </w:r>
          </w:p>
          <w:p w14:paraId="1D947260" w14:textId="77777777" w:rsidR="004A1202" w:rsidRDefault="004A12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electric resistance test (e.g. at service stations)</w:t>
            </w:r>
          </w:p>
          <w:p w14:paraId="1D947261" w14:textId="77777777" w:rsidR="00964395" w:rsidRPr="009D0800" w:rsidRDefault="004A1202" w:rsidP="0096439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…</w:t>
            </w:r>
          </w:p>
          <w:p w14:paraId="1D947262" w14:textId="77777777" w:rsidR="00964395" w:rsidRPr="00964395" w:rsidRDefault="00964395" w:rsidP="009643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63" w14:textId="77777777" w:rsidR="004A1202" w:rsidRPr="00815CC6" w:rsidRDefault="004A1202" w:rsidP="004A120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16C34" w:rsidRPr="005C3302" w14:paraId="1D947266" w14:textId="77777777" w:rsidTr="006A642D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947265" w14:textId="77777777" w:rsidR="00516C34" w:rsidRPr="005C3302" w:rsidRDefault="00516C34" w:rsidP="00516C34">
            <w:pPr>
              <w:autoSpaceDE w:val="0"/>
              <w:autoSpaceDN w:val="0"/>
              <w:adjustRightInd w:val="0"/>
              <w:ind w:left="2127" w:hanging="1560"/>
              <w:rPr>
                <w:rFonts w:cs="Arial"/>
                <w:iCs/>
                <w:sz w:val="24"/>
                <w:szCs w:val="24"/>
              </w:rPr>
            </w:pPr>
            <w:r w:rsidRPr="005C3302">
              <w:rPr>
                <w:rFonts w:cs="Arial"/>
                <w:b/>
                <w:iCs/>
                <w:color w:val="FF0000"/>
                <w:sz w:val="24"/>
                <w:szCs w:val="24"/>
              </w:rPr>
              <w:sym w:font="Symbol" w:char="F0DE"/>
            </w:r>
            <w:r w:rsidRPr="005C3302">
              <w:rPr>
                <w:rFonts w:cs="Arial"/>
                <w:b/>
                <w:iCs/>
                <w:color w:val="FF0000"/>
                <w:sz w:val="24"/>
                <w:szCs w:val="24"/>
              </w:rPr>
              <w:t xml:space="preserve"> CAUTION:</w:t>
            </w:r>
            <w:r w:rsidRPr="005C3302">
              <w:rPr>
                <w:rFonts w:cs="Arial"/>
                <w:b/>
                <w:iCs/>
                <w:color w:val="FF0000"/>
                <w:sz w:val="24"/>
                <w:szCs w:val="24"/>
              </w:rPr>
              <w:tab/>
              <w:t xml:space="preserve">when test results are </w:t>
            </w:r>
            <w:r>
              <w:rPr>
                <w:rFonts w:cs="Arial"/>
                <w:b/>
                <w:iCs/>
                <w:color w:val="FF0000"/>
                <w:sz w:val="24"/>
                <w:szCs w:val="24"/>
              </w:rPr>
              <w:t>not consistent with the requirements</w:t>
            </w:r>
            <w:r w:rsidRPr="005C3302">
              <w:rPr>
                <w:rFonts w:cs="Arial"/>
                <w:b/>
                <w:iCs/>
                <w:color w:val="FF0000"/>
                <w:sz w:val="24"/>
                <w:szCs w:val="24"/>
              </w:rPr>
              <w:t xml:space="preserve">, the FHA should be removed from </w:t>
            </w:r>
            <w:r w:rsidRPr="005C3302">
              <w:rPr>
                <w:rFonts w:cs="Arial"/>
                <w:b/>
                <w:iCs/>
                <w:color w:val="FF0000"/>
                <w:sz w:val="24"/>
                <w:szCs w:val="24"/>
              </w:rPr>
              <w:lastRenderedPageBreak/>
              <w:t>service</w:t>
            </w:r>
            <w:r>
              <w:rPr>
                <w:rFonts w:cs="Arial"/>
                <w:b/>
                <w:iCs/>
                <w:color w:val="FF0000"/>
                <w:sz w:val="24"/>
                <w:szCs w:val="24"/>
              </w:rPr>
              <w:t xml:space="preserve"> immediately</w:t>
            </w:r>
            <w:r w:rsidRPr="005C3302">
              <w:rPr>
                <w:rFonts w:cs="Arial"/>
                <w:b/>
                <w:iCs/>
                <w:color w:val="FF0000"/>
                <w:sz w:val="24"/>
                <w:szCs w:val="24"/>
              </w:rPr>
              <w:t xml:space="preserve"> and removal details recorded</w:t>
            </w:r>
          </w:p>
        </w:tc>
      </w:tr>
      <w:tr w:rsidR="001061BD" w:rsidRPr="00815CC6" w14:paraId="1D947268" w14:textId="77777777" w:rsidTr="001061BD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D947267" w14:textId="77777777" w:rsidR="001061BD" w:rsidRPr="00815CC6" w:rsidRDefault="001061BD" w:rsidP="00964395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1D947269" w14:textId="77777777" w:rsidR="00F80F5A" w:rsidRDefault="00F80F5A">
      <w:pPr>
        <w:rPr>
          <w:sz w:val="12"/>
          <w:szCs w:val="1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5D7ECA" w:rsidRPr="00815CC6" w14:paraId="1D94726B" w14:textId="77777777" w:rsidTr="005D7ECA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1D94726A" w14:textId="77777777" w:rsidR="005D7ECA" w:rsidRPr="00815CC6" w:rsidRDefault="005D7ECA" w:rsidP="00153E16">
            <w:pPr>
              <w:tabs>
                <w:tab w:val="right" w:pos="8222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b/>
                <w:iCs/>
                <w:color w:val="1F497D"/>
                <w:sz w:val="24"/>
                <w:szCs w:val="24"/>
              </w:rPr>
              <w:t>ALWAYS REQUIRED !!!</w:t>
            </w:r>
            <w:r w:rsidR="00242A70">
              <w:rPr>
                <w:rFonts w:cs="Arial"/>
                <w:b/>
                <w:iCs/>
                <w:color w:val="1F497D"/>
                <w:sz w:val="24"/>
                <w:szCs w:val="24"/>
              </w:rPr>
              <w:tab/>
            </w:r>
            <w:r w:rsidR="00242A70" w:rsidRPr="00242A70">
              <w:rPr>
                <w:rFonts w:cs="Arial"/>
                <w:b/>
                <w:iCs/>
                <w:sz w:val="20"/>
                <w:szCs w:val="20"/>
              </w:rPr>
              <w:t>CHECK</w:t>
            </w:r>
          </w:p>
        </w:tc>
      </w:tr>
      <w:tr w:rsidR="004A1202" w:rsidRPr="00815CC6" w14:paraId="1D94726E" w14:textId="77777777" w:rsidTr="00242A70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D94726C" w14:textId="77777777" w:rsidR="004A1202" w:rsidRPr="00815CC6" w:rsidRDefault="00626FDF" w:rsidP="008F079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4A1202">
              <w:rPr>
                <w:rFonts w:cs="Arial"/>
                <w:b/>
                <w:iCs/>
                <w:sz w:val="20"/>
                <w:szCs w:val="20"/>
                <w:u w:val="single"/>
              </w:rPr>
              <w:t>Visual inspection</w:t>
            </w:r>
            <w:r w:rsidR="004A1202" w:rsidRPr="00815CC6">
              <w:rPr>
                <w:rFonts w:cs="Arial"/>
                <w:iCs/>
                <w:sz w:val="20"/>
                <w:szCs w:val="20"/>
              </w:rPr>
              <w:t>, at least following items should be examined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D94726D" w14:textId="77777777" w:rsidR="004A1202" w:rsidRPr="00815CC6" w:rsidRDefault="004A1202" w:rsidP="008F079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4A1202" w:rsidRPr="00815CC6" w14:paraId="1D947285" w14:textId="77777777" w:rsidTr="004A120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6F" w14:textId="77777777" w:rsidR="004A1202" w:rsidRPr="00815CC6" w:rsidRDefault="004A12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irregularities in the outside diameter, e.g. kinking</w:t>
            </w:r>
          </w:p>
          <w:p w14:paraId="1D947270" w14:textId="77777777" w:rsidR="004A1202" w:rsidRPr="00815CC6" w:rsidRDefault="004A12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damage or exposed  reinforcement of permanent deformation </w:t>
            </w:r>
            <w:r w:rsidRPr="00815CC6">
              <w:rPr>
                <w:rFonts w:cs="Arial"/>
                <w:iCs/>
                <w:sz w:val="20"/>
                <w:szCs w:val="20"/>
              </w:rPr>
              <w:br/>
              <w:t>of the hose outer cover, e.g. soft spots, blisters, bulges, cracks</w:t>
            </w:r>
          </w:p>
          <w:p w14:paraId="1D947271" w14:textId="77777777" w:rsidR="004A1202" w:rsidRDefault="004A12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damage, slippage or misalignment of the end fittings</w:t>
            </w:r>
          </w:p>
          <w:p w14:paraId="1D947272" w14:textId="77777777" w:rsidR="004A1202" w:rsidRDefault="00571CA0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17120" behindDoc="0" locked="0" layoutInCell="1" allowOverlap="1" wp14:anchorId="1D947351" wp14:editId="1D947352">
                  <wp:simplePos x="0" y="0"/>
                  <wp:positionH relativeFrom="column">
                    <wp:posOffset>3876675</wp:posOffset>
                  </wp:positionH>
                  <wp:positionV relativeFrom="paragraph">
                    <wp:posOffset>41275</wp:posOffset>
                  </wp:positionV>
                  <wp:extent cx="1331595" cy="1000760"/>
                  <wp:effectExtent l="0" t="0" r="1905" b="889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acked hose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1202">
              <w:rPr>
                <w:rFonts w:cs="Arial"/>
                <w:iCs/>
                <w:sz w:val="20"/>
                <w:szCs w:val="20"/>
              </w:rPr>
              <w:t>improvised repair (e.g. tape …)</w:t>
            </w:r>
          </w:p>
          <w:p w14:paraId="1D947273" w14:textId="77777777" w:rsidR="005C3302" w:rsidRDefault="005C33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storage requirements (see above, point 3)</w:t>
            </w:r>
          </w:p>
          <w:p w14:paraId="1D947274" w14:textId="77777777" w:rsidR="005C3302" w:rsidRDefault="005C3302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12000" behindDoc="0" locked="0" layoutInCell="1" allowOverlap="1" wp14:anchorId="1D947353" wp14:editId="1D947354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135890</wp:posOffset>
                  </wp:positionV>
                  <wp:extent cx="1331595" cy="1000760"/>
                  <wp:effectExtent l="0" t="0" r="1905" b="889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acked hose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Cs/>
                <w:sz w:val="20"/>
                <w:szCs w:val="20"/>
              </w:rPr>
              <w:t>sealing when not in use</w:t>
            </w:r>
          </w:p>
          <w:p w14:paraId="1D947275" w14:textId="77777777" w:rsidR="008F0790" w:rsidRPr="00516C34" w:rsidRDefault="008E1697" w:rsidP="00516C34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hose or coupling marking/tagging quality</w:t>
            </w:r>
          </w:p>
          <w:p w14:paraId="1D947276" w14:textId="77777777" w:rsidR="005C3302" w:rsidRPr="00815CC6" w:rsidRDefault="000F5D8B" w:rsidP="004A120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E169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24288" behindDoc="0" locked="0" layoutInCell="1" allowOverlap="1" wp14:anchorId="1D947355" wp14:editId="1D947356">
                  <wp:simplePos x="0" y="0"/>
                  <wp:positionH relativeFrom="column">
                    <wp:posOffset>3886200</wp:posOffset>
                  </wp:positionH>
                  <wp:positionV relativeFrom="paragraph">
                    <wp:posOffset>553720</wp:posOffset>
                  </wp:positionV>
                  <wp:extent cx="1335405" cy="1000760"/>
                  <wp:effectExtent l="0" t="0" r="0" b="889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347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405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3302">
              <w:rPr>
                <w:rFonts w:cs="Arial"/>
                <w:iCs/>
                <w:sz w:val="20"/>
                <w:szCs w:val="20"/>
              </w:rPr>
              <w:t>…</w:t>
            </w:r>
          </w:p>
          <w:p w14:paraId="1D947277" w14:textId="77777777" w:rsidR="00516C34" w:rsidRDefault="00516C34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E169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21216" behindDoc="0" locked="0" layoutInCell="1" allowOverlap="1" wp14:anchorId="1D947357" wp14:editId="1D947358">
                  <wp:simplePos x="0" y="0"/>
                  <wp:positionH relativeFrom="column">
                    <wp:posOffset>1562100</wp:posOffset>
                  </wp:positionH>
                  <wp:positionV relativeFrom="paragraph">
                    <wp:posOffset>69850</wp:posOffset>
                  </wp:positionV>
                  <wp:extent cx="2172970" cy="1628775"/>
                  <wp:effectExtent l="0" t="0" r="0" b="9525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276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97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947278" w14:textId="77777777" w:rsidR="00516C34" w:rsidRDefault="00516C34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23264" behindDoc="0" locked="0" layoutInCell="1" allowOverlap="1" wp14:anchorId="1D947359" wp14:editId="1D94735A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635</wp:posOffset>
                  </wp:positionV>
                  <wp:extent cx="1331595" cy="1000760"/>
                  <wp:effectExtent l="0" t="0" r="1905" b="889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acked hose + fitting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947279" w14:textId="77777777" w:rsidR="004A1202" w:rsidRPr="00815CC6" w:rsidRDefault="004A1202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D94727A" w14:textId="77777777" w:rsidR="004A1202" w:rsidRDefault="004A1202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D94727B" w14:textId="77777777" w:rsidR="005C3302" w:rsidRDefault="005C3302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D94727C" w14:textId="77777777" w:rsidR="005C3302" w:rsidRDefault="005C3302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D94727D" w14:textId="77777777" w:rsidR="005C3302" w:rsidRDefault="005C3302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D94727E" w14:textId="77777777" w:rsidR="005C3302" w:rsidRPr="00815CC6" w:rsidRDefault="005C3302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D94727F" w14:textId="77777777" w:rsidR="004A1202" w:rsidRPr="00815CC6" w:rsidRDefault="00516C34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E169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25312" behindDoc="0" locked="0" layoutInCell="1" allowOverlap="1" wp14:anchorId="1D94735B" wp14:editId="1D94735C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85090</wp:posOffset>
                  </wp:positionV>
                  <wp:extent cx="1335405" cy="1000760"/>
                  <wp:effectExtent l="0" t="0" r="0" b="889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284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405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947280" w14:textId="77777777" w:rsidR="004A1202" w:rsidRPr="00815CC6" w:rsidRDefault="004A1202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D947281" w14:textId="77777777" w:rsidR="004A1202" w:rsidRDefault="004A1202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D947282" w14:textId="77777777" w:rsidR="008E1697" w:rsidRDefault="008E1697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D947283" w14:textId="77777777" w:rsidR="004A1202" w:rsidRPr="00815CC6" w:rsidRDefault="008E1697" w:rsidP="00242A70">
            <w:pPr>
              <w:autoSpaceDE w:val="0"/>
              <w:autoSpaceDN w:val="0"/>
              <w:adjustRightInd w:val="0"/>
              <w:ind w:left="2552"/>
              <w:rPr>
                <w:rFonts w:cs="Arial"/>
                <w:iCs/>
                <w:sz w:val="20"/>
                <w:szCs w:val="20"/>
              </w:rPr>
            </w:pPr>
            <w:r w:rsidRPr="005C3302">
              <w:rPr>
                <w:rFonts w:cs="Arial"/>
                <w:b/>
                <w:iCs/>
                <w:color w:val="FF0000"/>
                <w:sz w:val="24"/>
                <w:szCs w:val="24"/>
              </w:rPr>
              <w:sym w:font="Symbol" w:char="F0DE"/>
            </w:r>
            <w:r w:rsidRPr="005C3302">
              <w:rPr>
                <w:rFonts w:cs="Arial"/>
                <w:b/>
                <w:iCs/>
                <w:color w:val="FF0000"/>
                <w:sz w:val="24"/>
                <w:szCs w:val="24"/>
              </w:rPr>
              <w:t xml:space="preserve"> CAUTION:</w:t>
            </w:r>
            <w:r w:rsidRPr="005C3302">
              <w:rPr>
                <w:rFonts w:cs="Arial"/>
                <w:b/>
                <w:iCs/>
                <w:color w:val="FF0000"/>
                <w:sz w:val="24"/>
                <w:szCs w:val="24"/>
              </w:rPr>
              <w:tab/>
              <w:t>when defects are discovered the FHA should be removed</w:t>
            </w:r>
            <w:r w:rsidR="00571CA0">
              <w:rPr>
                <w:rFonts w:cs="Arial"/>
                <w:b/>
                <w:iCs/>
                <w:color w:val="FF0000"/>
                <w:sz w:val="24"/>
                <w:szCs w:val="24"/>
              </w:rPr>
              <w:t xml:space="preserve"> immediately</w:t>
            </w:r>
            <w:r w:rsidRPr="005C3302">
              <w:rPr>
                <w:rFonts w:cs="Arial"/>
                <w:b/>
                <w:iCs/>
                <w:color w:val="FF0000"/>
                <w:sz w:val="24"/>
                <w:szCs w:val="24"/>
              </w:rPr>
              <w:t xml:space="preserve"> from service and removal details recorded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84" w14:textId="77777777" w:rsidR="004A1202" w:rsidRPr="00815CC6" w:rsidRDefault="004A1202" w:rsidP="004A120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3C02AC" w:rsidRPr="00815CC6" w14:paraId="1D947288" w14:textId="77777777" w:rsidTr="003C02AC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86" w14:textId="77777777" w:rsidR="003C02AC" w:rsidRPr="00815CC6" w:rsidRDefault="00626FDF" w:rsidP="00153E16">
            <w:pPr>
              <w:numPr>
                <w:ilvl w:val="0"/>
                <w:numId w:val="29"/>
              </w:numPr>
              <w:tabs>
                <w:tab w:val="left" w:pos="2410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964395">
              <w:rPr>
                <w:rFonts w:cs="Arial"/>
                <w:b/>
                <w:iCs/>
                <w:sz w:val="20"/>
                <w:szCs w:val="20"/>
                <w:u w:val="single"/>
              </w:rPr>
              <w:t>Competency</w:t>
            </w:r>
            <w:r w:rsidR="000F5828">
              <w:rPr>
                <w:rFonts w:cs="Arial"/>
                <w:iCs/>
                <w:sz w:val="20"/>
                <w:szCs w:val="20"/>
              </w:rPr>
              <w:t>:</w:t>
            </w:r>
            <w:r w:rsidR="000F5828">
              <w:rPr>
                <w:rFonts w:cs="Arial"/>
                <w:iCs/>
                <w:sz w:val="20"/>
                <w:szCs w:val="20"/>
              </w:rPr>
              <w:tab/>
            </w:r>
            <w:r w:rsidR="008E1697">
              <w:rPr>
                <w:rFonts w:cs="Arial"/>
                <w:iCs/>
                <w:sz w:val="20"/>
                <w:szCs w:val="20"/>
              </w:rPr>
              <w:t>staff performing visual inspections and</w:t>
            </w:r>
            <w:r w:rsidR="003C02AC" w:rsidRPr="00815CC6">
              <w:rPr>
                <w:rFonts w:cs="Arial"/>
                <w:iCs/>
                <w:sz w:val="20"/>
                <w:szCs w:val="20"/>
              </w:rPr>
              <w:t xml:space="preserve"> specialist </w:t>
            </w:r>
            <w:r w:rsidR="008E1697">
              <w:rPr>
                <w:rFonts w:cs="Arial"/>
                <w:iCs/>
                <w:sz w:val="20"/>
                <w:szCs w:val="20"/>
              </w:rPr>
              <w:br/>
            </w:r>
            <w:r w:rsidR="008E1697">
              <w:rPr>
                <w:rFonts w:cs="Arial"/>
                <w:iCs/>
                <w:sz w:val="20"/>
                <w:szCs w:val="20"/>
              </w:rPr>
              <w:tab/>
            </w:r>
            <w:r w:rsidR="003C02AC" w:rsidRPr="00815CC6">
              <w:rPr>
                <w:rFonts w:cs="Arial"/>
                <w:iCs/>
                <w:sz w:val="20"/>
                <w:szCs w:val="20"/>
              </w:rPr>
              <w:t xml:space="preserve">contractor for testing must have proven hose </w:t>
            </w:r>
            <w:r w:rsidR="008E1697">
              <w:rPr>
                <w:rFonts w:cs="Arial"/>
                <w:iCs/>
                <w:sz w:val="20"/>
                <w:szCs w:val="20"/>
              </w:rPr>
              <w:t xml:space="preserve">inspection </w:t>
            </w:r>
            <w:r w:rsidR="008E1697">
              <w:rPr>
                <w:rFonts w:cs="Arial"/>
                <w:iCs/>
                <w:sz w:val="20"/>
                <w:szCs w:val="20"/>
              </w:rPr>
              <w:br/>
            </w:r>
            <w:r w:rsidR="008E1697">
              <w:rPr>
                <w:rFonts w:cs="Arial"/>
                <w:iCs/>
                <w:sz w:val="20"/>
                <w:szCs w:val="20"/>
              </w:rPr>
              <w:tab/>
              <w:t xml:space="preserve">or </w:t>
            </w:r>
            <w:r w:rsidR="003C02AC" w:rsidRPr="00815CC6">
              <w:rPr>
                <w:rFonts w:cs="Arial"/>
                <w:iCs/>
                <w:sz w:val="20"/>
                <w:szCs w:val="20"/>
              </w:rPr>
              <w:t>test capabilities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87" w14:textId="77777777" w:rsidR="003C02AC" w:rsidRPr="00815CC6" w:rsidRDefault="003C02AC" w:rsidP="00153E1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945A9" w:rsidRPr="00815CC6" w14:paraId="1D94728B" w14:textId="77777777" w:rsidTr="0068041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89" w14:textId="77777777" w:rsidR="005945A9" w:rsidRPr="00815CC6" w:rsidRDefault="00626FDF" w:rsidP="00153E16">
            <w:pPr>
              <w:numPr>
                <w:ilvl w:val="0"/>
                <w:numId w:val="29"/>
              </w:numPr>
              <w:tabs>
                <w:tab w:val="left" w:pos="1985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964395">
              <w:rPr>
                <w:rFonts w:cs="Arial"/>
                <w:b/>
                <w:iCs/>
                <w:sz w:val="20"/>
                <w:szCs w:val="20"/>
                <w:u w:val="single"/>
              </w:rPr>
              <w:t>Records</w:t>
            </w:r>
            <w:r w:rsidR="000F5828">
              <w:rPr>
                <w:rFonts w:cs="Arial"/>
                <w:iCs/>
                <w:sz w:val="20"/>
                <w:szCs w:val="20"/>
              </w:rPr>
              <w:t>:</w:t>
            </w:r>
            <w:r w:rsidR="000F5828">
              <w:rPr>
                <w:rFonts w:cs="Arial"/>
                <w:iCs/>
                <w:sz w:val="20"/>
                <w:szCs w:val="20"/>
              </w:rPr>
              <w:tab/>
            </w:r>
            <w:r w:rsidR="008E1697">
              <w:rPr>
                <w:rFonts w:cs="Arial"/>
                <w:iCs/>
                <w:sz w:val="20"/>
                <w:szCs w:val="20"/>
              </w:rPr>
              <w:t xml:space="preserve">inspections, </w:t>
            </w:r>
            <w:r w:rsidR="003C02AC" w:rsidRPr="00815CC6">
              <w:rPr>
                <w:rFonts w:cs="Arial"/>
                <w:iCs/>
                <w:sz w:val="20"/>
                <w:szCs w:val="20"/>
              </w:rPr>
              <w:t>tests and results</w:t>
            </w:r>
            <w:r w:rsidR="0068041D" w:rsidRPr="00815CC6">
              <w:rPr>
                <w:rFonts w:cs="Arial"/>
                <w:iCs/>
                <w:sz w:val="20"/>
                <w:szCs w:val="20"/>
              </w:rPr>
              <w:t xml:space="preserve"> must be recorded and records </w:t>
            </w:r>
            <w:r w:rsidR="008E1697">
              <w:rPr>
                <w:rFonts w:cs="Arial"/>
                <w:iCs/>
                <w:sz w:val="20"/>
                <w:szCs w:val="20"/>
              </w:rPr>
              <w:br/>
            </w:r>
            <w:r w:rsidR="008E1697">
              <w:rPr>
                <w:rFonts w:cs="Arial"/>
                <w:iCs/>
                <w:sz w:val="20"/>
                <w:szCs w:val="20"/>
              </w:rPr>
              <w:tab/>
            </w:r>
            <w:r w:rsidR="0068041D" w:rsidRPr="00815CC6">
              <w:rPr>
                <w:rFonts w:cs="Arial"/>
                <w:iCs/>
                <w:sz w:val="20"/>
                <w:szCs w:val="20"/>
              </w:rPr>
              <w:t>will be a part of the register</w:t>
            </w:r>
            <w:r w:rsidR="00C7305A">
              <w:rPr>
                <w:rFonts w:cs="Arial"/>
                <w:iCs/>
                <w:sz w:val="20"/>
                <w:szCs w:val="20"/>
              </w:rPr>
              <w:t xml:space="preserve"> (see point </w:t>
            </w:r>
            <w:r w:rsidR="00F32ABF">
              <w:rPr>
                <w:rFonts w:cs="Arial"/>
                <w:iCs/>
                <w:sz w:val="20"/>
                <w:szCs w:val="20"/>
              </w:rPr>
              <w:t>6</w:t>
            </w:r>
            <w:r w:rsidR="00C7305A">
              <w:rPr>
                <w:rFonts w:cs="Arial"/>
                <w:iCs/>
                <w:sz w:val="20"/>
                <w:szCs w:val="20"/>
              </w:rPr>
              <w:t>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8A" w14:textId="77777777" w:rsidR="005945A9" w:rsidRPr="00815CC6" w:rsidRDefault="005945A9" w:rsidP="00153E1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3C02AC" w:rsidRPr="00571CA0" w14:paraId="1D94728E" w14:textId="77777777" w:rsidTr="003C02AC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8C" w14:textId="77777777" w:rsidR="00DC3F65" w:rsidRPr="00571CA0" w:rsidRDefault="00DC3F65" w:rsidP="003C02AC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8D" w14:textId="77777777" w:rsidR="003C02AC" w:rsidRPr="00571CA0" w:rsidRDefault="003C02AC" w:rsidP="003C02AC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</w:rPr>
            </w:pPr>
          </w:p>
        </w:tc>
      </w:tr>
      <w:tr w:rsidR="007530A9" w:rsidRPr="00815CC6" w14:paraId="1D947291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8F" w14:textId="77777777" w:rsidR="007530A9" w:rsidRPr="00815CC6" w:rsidRDefault="00AF3233" w:rsidP="00153E1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 w:rsidRPr="00815CC6">
              <w:rPr>
                <w:rFonts w:cs="Arial"/>
                <w:b/>
                <w:iCs/>
                <w:sz w:val="20"/>
                <w:szCs w:val="20"/>
              </w:rPr>
              <w:t>REPLACEMENT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D947290" w14:textId="77777777" w:rsidR="007530A9" w:rsidRPr="00815CC6" w:rsidRDefault="007530A9" w:rsidP="00153E1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7530A9" w:rsidRPr="00815CC6" w14:paraId="1D947294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947292" w14:textId="77777777" w:rsidR="007530A9" w:rsidRPr="00815CC6" w:rsidRDefault="00242A70" w:rsidP="008F079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  <w:u w:val="single"/>
              </w:rPr>
              <w:t>NO MAINTENANCE REPAIRS</w:t>
            </w:r>
            <w:r w:rsidR="00AF3233" w:rsidRPr="00815CC6">
              <w:rPr>
                <w:rFonts w:cs="Arial"/>
                <w:iCs/>
                <w:sz w:val="20"/>
                <w:szCs w:val="20"/>
              </w:rPr>
              <w:t xml:space="preserve"> should </w:t>
            </w:r>
            <w:r w:rsidR="00593A25" w:rsidRPr="00815CC6">
              <w:rPr>
                <w:rFonts w:cs="Arial"/>
                <w:iCs/>
                <w:sz w:val="20"/>
                <w:szCs w:val="20"/>
              </w:rPr>
              <w:t>be</w:t>
            </w:r>
            <w:r w:rsidR="00AF3233" w:rsidRPr="00815CC6">
              <w:rPr>
                <w:rFonts w:cs="Arial"/>
                <w:iCs/>
                <w:sz w:val="20"/>
                <w:szCs w:val="20"/>
              </w:rPr>
              <w:t xml:space="preserve"> carried out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947293" w14:textId="77777777" w:rsidR="007530A9" w:rsidRPr="00815CC6" w:rsidRDefault="007530A9" w:rsidP="008F079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311CB9" w:rsidRPr="008E1697" w14:paraId="1D947297" w14:textId="77777777" w:rsidTr="00311CB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95" w14:textId="77777777" w:rsidR="00311CB9" w:rsidRPr="00242A70" w:rsidRDefault="00311CB9" w:rsidP="00242A70">
            <w:pPr>
              <w:tabs>
                <w:tab w:val="left" w:pos="1985"/>
              </w:tabs>
              <w:autoSpaceDE w:val="0"/>
              <w:autoSpaceDN w:val="0"/>
              <w:adjustRightInd w:val="0"/>
              <w:ind w:left="1985" w:hanging="1418"/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</w:pPr>
            <w:r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sym w:font="Symbol" w:char="F0DE"/>
            </w:r>
            <w:r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 </w:t>
            </w:r>
            <w:r w:rsid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REMARK</w:t>
            </w:r>
            <w:r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:</w:t>
            </w:r>
            <w:r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ab/>
              <w:t>mainten</w:t>
            </w:r>
            <w:r w:rsidR="00C22ADF"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an</w:t>
            </w:r>
            <w:r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ce</w:t>
            </w:r>
            <w:r w:rsidR="004F008B"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 of FHA</w:t>
            </w:r>
            <w:r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 is considered to be limited to the follow-up and recording of visual ins</w:t>
            </w:r>
            <w:r w:rsidR="00C22ADF"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pections, periodic testing and </w:t>
            </w:r>
            <w:r w:rsidR="00EB32AA"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timely </w:t>
            </w:r>
            <w:r w:rsidR="00C22ADF"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replacement</w:t>
            </w:r>
            <w:r w:rsidR="00EB32AA" w:rsidRPr="008E169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 of FHA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96" w14:textId="77777777" w:rsidR="00311CB9" w:rsidRPr="008E1697" w:rsidRDefault="00311CB9" w:rsidP="00311CB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943634" w:themeColor="accent2" w:themeShade="BF"/>
                <w:sz w:val="20"/>
                <w:szCs w:val="20"/>
              </w:rPr>
            </w:pPr>
          </w:p>
        </w:tc>
      </w:tr>
      <w:tr w:rsidR="007530A9" w:rsidRPr="00815CC6" w14:paraId="1D94729A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947298" w14:textId="77777777" w:rsidR="007530A9" w:rsidRPr="00815CC6" w:rsidRDefault="00593A25" w:rsidP="008F079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Removal and </w:t>
            </w:r>
            <w:r w:rsidR="00242A70" w:rsidRPr="00815CC6">
              <w:rPr>
                <w:rFonts w:cs="Arial"/>
                <w:iCs/>
                <w:sz w:val="20"/>
                <w:szCs w:val="20"/>
                <w:u w:val="single"/>
              </w:rPr>
              <w:t>REPLACEMENT</w:t>
            </w:r>
            <w:r w:rsidR="00242A70" w:rsidRPr="00815CC6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AF3233" w:rsidRPr="00815CC6">
              <w:rPr>
                <w:rFonts w:cs="Arial"/>
                <w:iCs/>
                <w:sz w:val="20"/>
                <w:szCs w:val="20"/>
              </w:rPr>
              <w:t>of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 the</w:t>
            </w:r>
            <w:r w:rsidR="00AF3233" w:rsidRPr="00815CC6">
              <w:rPr>
                <w:rFonts w:cs="Arial"/>
                <w:iCs/>
                <w:sz w:val="20"/>
                <w:szCs w:val="20"/>
              </w:rPr>
              <w:t xml:space="preserve"> FHA is required </w:t>
            </w:r>
            <w:r w:rsidR="00242A70" w:rsidRPr="00815CC6">
              <w:rPr>
                <w:rFonts w:cs="Arial"/>
                <w:iCs/>
                <w:sz w:val="20"/>
                <w:szCs w:val="20"/>
                <w:u w:val="single"/>
              </w:rPr>
              <w:t>WHEN</w:t>
            </w:r>
            <w:r w:rsidR="00AF3233" w:rsidRPr="00815CC6">
              <w:rPr>
                <w:rFonts w:cs="Arial"/>
                <w:iCs/>
                <w:sz w:val="20"/>
                <w:szCs w:val="20"/>
              </w:rPr>
              <w:t>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947299" w14:textId="77777777" w:rsidR="007530A9" w:rsidRPr="00815CC6" w:rsidRDefault="007530A9" w:rsidP="008F079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790AE3" w:rsidRPr="00815CC6" w14:paraId="1D9472A1" w14:textId="77777777" w:rsidTr="00892D76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94729B" w14:textId="7C0A97EE" w:rsidR="00790AE3" w:rsidRPr="00815CC6" w:rsidRDefault="001C74DB" w:rsidP="00AF323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1D94735D" wp14:editId="070F966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91440</wp:posOffset>
                      </wp:positionV>
                      <wp:extent cx="914400" cy="1028700"/>
                      <wp:effectExtent l="0" t="0" r="19050" b="1905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144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  <a:alpha val="32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947383" w14:textId="77777777" w:rsidR="00790AE3" w:rsidRPr="00EB32AA" w:rsidRDefault="00790AE3" w:rsidP="00EB32A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 w:rsidRPr="00EB32AA"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nl-BE"/>
                                    </w:rPr>
                                    <w:t>BETTER</w:t>
                                  </w:r>
                                </w:p>
                                <w:p w14:paraId="1D947384" w14:textId="77777777" w:rsidR="00790AE3" w:rsidRPr="00EB32AA" w:rsidRDefault="00790AE3" w:rsidP="00EB32AA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 w:rsidRPr="00EB32AA"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nl-BE"/>
                                    </w:rPr>
                                    <w:t>SAFE</w:t>
                                  </w:r>
                                </w:p>
                                <w:p w14:paraId="1D947385" w14:textId="77777777" w:rsidR="00790AE3" w:rsidRPr="00EB32AA" w:rsidRDefault="00790AE3" w:rsidP="00EB32AA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 w:rsidRPr="00EB32AA"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nl-BE"/>
                                    </w:rPr>
                                    <w:t>THAN</w:t>
                                  </w:r>
                                </w:p>
                                <w:p w14:paraId="1D947386" w14:textId="77777777" w:rsidR="00790AE3" w:rsidRPr="00EB32AA" w:rsidRDefault="00790AE3" w:rsidP="00EB32AA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 w:rsidRPr="00EB32AA"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nl-BE"/>
                                    </w:rPr>
                                    <w:t>SORRY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4735D" id="Text Box 19" o:spid="_x0000_s1033" type="#_x0000_t202" style="position:absolute;left:0;text-align:left;margin-left:6.75pt;margin-top:7.2pt;width:1in;height:81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" fillcolor="#c2d69b [1942]" strokecolor="#943634 [2405]" strokeweight=".5pt">
                      <v:fill opacity="21074f"/>
                      <v:stroke dashstyle="dash"/>
                      <v:path arrowok="t"/>
                      <v:textbox>
                        <w:txbxContent>
                          <w:p w14:paraId="1D947383" w14:textId="77777777" w:rsidR="00790AE3" w:rsidRPr="00EB32AA" w:rsidRDefault="00790AE3" w:rsidP="00EB32AA">
                            <w:pPr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EB32AA"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nl-BE"/>
                              </w:rPr>
                              <w:t>BETTER</w:t>
                            </w:r>
                          </w:p>
                          <w:p w14:paraId="1D947384" w14:textId="77777777" w:rsidR="00790AE3" w:rsidRPr="00EB32AA" w:rsidRDefault="00790AE3" w:rsidP="00EB32AA">
                            <w:pPr>
                              <w:spacing w:before="120"/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EB32AA"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nl-BE"/>
                              </w:rPr>
                              <w:t>SAFE</w:t>
                            </w:r>
                          </w:p>
                          <w:p w14:paraId="1D947385" w14:textId="77777777" w:rsidR="00790AE3" w:rsidRPr="00EB32AA" w:rsidRDefault="00790AE3" w:rsidP="00EB32AA">
                            <w:pPr>
                              <w:spacing w:before="120"/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EB32AA"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nl-BE"/>
                              </w:rPr>
                              <w:t>THAN</w:t>
                            </w:r>
                          </w:p>
                          <w:p w14:paraId="1D947386" w14:textId="77777777" w:rsidR="00790AE3" w:rsidRPr="00EB32AA" w:rsidRDefault="00790AE3" w:rsidP="00EB32AA">
                            <w:pPr>
                              <w:spacing w:before="120"/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EB32AA"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nl-BE"/>
                              </w:rPr>
                              <w:t>SORRY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AE3" w:rsidRPr="00815CC6">
              <w:rPr>
                <w:rFonts w:cs="Arial"/>
                <w:iCs/>
                <w:sz w:val="20"/>
                <w:szCs w:val="20"/>
              </w:rPr>
              <w:t xml:space="preserve">visual inspections show defects (see point 4) </w:t>
            </w:r>
            <w:r w:rsidR="00790AE3" w:rsidRPr="00815CC6">
              <w:rPr>
                <w:rFonts w:cs="Arial"/>
                <w:b/>
                <w:iCs/>
                <w:sz w:val="20"/>
                <w:szCs w:val="20"/>
              </w:rPr>
              <w:t>or</w:t>
            </w:r>
          </w:p>
          <w:p w14:paraId="1D94729C" w14:textId="77777777" w:rsidR="00790AE3" w:rsidRPr="00815CC6" w:rsidRDefault="00790AE3" w:rsidP="00AF323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 xml:space="preserve">test results </w:t>
            </w:r>
            <w:r w:rsidRPr="00A05C72">
              <w:rPr>
                <w:rFonts w:cs="Arial"/>
                <w:iCs/>
                <w:sz w:val="20"/>
                <w:szCs w:val="20"/>
              </w:rPr>
              <w:t xml:space="preserve">are not consistent with the requirements 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(see point </w:t>
            </w:r>
            <w:r>
              <w:rPr>
                <w:rFonts w:cs="Arial"/>
                <w:iCs/>
                <w:sz w:val="20"/>
                <w:szCs w:val="20"/>
              </w:rPr>
              <w:t>4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) </w:t>
            </w:r>
            <w:r w:rsidRPr="00815CC6">
              <w:rPr>
                <w:rFonts w:cs="Arial"/>
                <w:b/>
                <w:iCs/>
                <w:sz w:val="20"/>
                <w:szCs w:val="20"/>
              </w:rPr>
              <w:t>or</w:t>
            </w:r>
          </w:p>
          <w:p w14:paraId="1D94729D" w14:textId="77777777" w:rsidR="00790AE3" w:rsidRPr="00815CC6" w:rsidRDefault="00790AE3" w:rsidP="00AF323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iCs/>
                <w:sz w:val="20"/>
                <w:szCs w:val="20"/>
              </w:rPr>
              <w:t>FHA are (</w:t>
            </w:r>
            <w:r>
              <w:rPr>
                <w:rFonts w:cs="Arial"/>
                <w:iCs/>
                <w:sz w:val="20"/>
                <w:szCs w:val="20"/>
              </w:rPr>
              <w:t>possibly</w:t>
            </w:r>
            <w:r w:rsidRPr="00815CC6">
              <w:rPr>
                <w:rFonts w:cs="Arial"/>
                <w:iCs/>
                <w:sz w:val="20"/>
                <w:szCs w:val="20"/>
              </w:rPr>
              <w:t>) damaged in incidents</w:t>
            </w:r>
            <w:r>
              <w:rPr>
                <w:rFonts w:cs="Arial"/>
                <w:iCs/>
                <w:sz w:val="20"/>
                <w:szCs w:val="20"/>
              </w:rPr>
              <w:t xml:space="preserve"> (see point 9)</w:t>
            </w:r>
            <w:r w:rsidRPr="00815CC6">
              <w:rPr>
                <w:rFonts w:cs="Arial"/>
                <w:iCs/>
                <w:sz w:val="20"/>
                <w:szCs w:val="20"/>
              </w:rPr>
              <w:t>, e.g. absent minded customer at a service station rips off nozzle/hose</w:t>
            </w:r>
            <w:r>
              <w:rPr>
                <w:rFonts w:cs="Arial"/>
                <w:iCs/>
                <w:sz w:val="20"/>
                <w:szCs w:val="20"/>
              </w:rPr>
              <w:t>; FHA is overrun by a truck</w:t>
            </w:r>
            <w:r w:rsidRPr="00815CC6">
              <w:rPr>
                <w:rFonts w:cs="Arial"/>
                <w:iCs/>
                <w:sz w:val="20"/>
                <w:szCs w:val="20"/>
              </w:rPr>
              <w:t xml:space="preserve">; </w:t>
            </w:r>
            <w:r w:rsidRPr="00815CC6">
              <w:rPr>
                <w:rFonts w:cs="Arial"/>
                <w:b/>
                <w:iCs/>
                <w:sz w:val="20"/>
                <w:szCs w:val="20"/>
              </w:rPr>
              <w:t>or</w:t>
            </w:r>
          </w:p>
          <w:p w14:paraId="1D94729E" w14:textId="77777777" w:rsidR="00790AE3" w:rsidRPr="00153E16" w:rsidRDefault="00790AE3" w:rsidP="00790AE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</w:rPr>
            </w:pPr>
            <w:r w:rsidRPr="00153E16">
              <w:rPr>
                <w:rFonts w:cs="Arial"/>
                <w:iCs/>
                <w:color w:val="0000FF"/>
                <w:sz w:val="20"/>
                <w:szCs w:val="20"/>
              </w:rPr>
              <w:t>FHA reach the maximum allowed lifetime as determined by local law, national standard</w:t>
            </w:r>
            <w:r w:rsidR="00153E16" w:rsidRPr="00153E16">
              <w:rPr>
                <w:rFonts w:cs="Arial"/>
                <w:iCs/>
                <w:color w:val="0000FF"/>
                <w:sz w:val="20"/>
                <w:szCs w:val="20"/>
              </w:rPr>
              <w:t>,</w:t>
            </w:r>
            <w:r w:rsidRPr="00153E16">
              <w:rPr>
                <w:rFonts w:cs="Arial"/>
                <w:iCs/>
                <w:color w:val="0000FF"/>
                <w:sz w:val="20"/>
                <w:szCs w:val="20"/>
              </w:rPr>
              <w:t xml:space="preserve"> insurance stipulations</w:t>
            </w:r>
            <w:r w:rsidR="00153E16" w:rsidRPr="00153E16">
              <w:rPr>
                <w:rFonts w:cs="Arial"/>
                <w:iCs/>
                <w:color w:val="0000FF"/>
                <w:sz w:val="20"/>
                <w:szCs w:val="20"/>
              </w:rPr>
              <w:t xml:space="preserve"> or the manufacturer</w:t>
            </w:r>
            <w:r w:rsidR="00153E16">
              <w:rPr>
                <w:rFonts w:cs="Arial"/>
                <w:iCs/>
                <w:color w:val="0000FF"/>
                <w:sz w:val="20"/>
                <w:szCs w:val="20"/>
              </w:rPr>
              <w:t>*</w:t>
            </w:r>
            <w:r w:rsidR="00153E16" w:rsidRPr="00153E16">
              <w:rPr>
                <w:rFonts w:cs="Arial"/>
                <w:iCs/>
                <w:color w:val="0000FF"/>
                <w:sz w:val="20"/>
                <w:szCs w:val="20"/>
              </w:rPr>
              <w:t>.</w:t>
            </w:r>
            <w:r w:rsidRPr="00153E16">
              <w:rPr>
                <w:rFonts w:cs="Arial"/>
                <w:iCs/>
                <w:color w:val="0000FF"/>
                <w:sz w:val="20"/>
                <w:szCs w:val="20"/>
              </w:rPr>
              <w:t xml:space="preserve">  </w:t>
            </w:r>
            <w:r w:rsidR="00153E16" w:rsidRPr="00153E16">
              <w:rPr>
                <w:rFonts w:cs="Arial"/>
                <w:iCs/>
                <w:color w:val="0000FF"/>
                <w:sz w:val="20"/>
                <w:szCs w:val="20"/>
              </w:rPr>
              <w:t xml:space="preserve">(starting from the date of manufacturing – not the date of first use and </w:t>
            </w:r>
            <w:r w:rsidRPr="00153E16">
              <w:rPr>
                <w:rFonts w:cs="Arial"/>
                <w:iCs/>
                <w:color w:val="0000FF"/>
                <w:sz w:val="20"/>
                <w:szCs w:val="20"/>
              </w:rPr>
              <w:t>regardless of damage or not or whether it is used or stored</w:t>
            </w:r>
            <w:r w:rsidR="00153E16" w:rsidRPr="00153E16">
              <w:rPr>
                <w:rFonts w:cs="Arial"/>
                <w:iCs/>
                <w:color w:val="0000FF"/>
                <w:sz w:val="20"/>
                <w:szCs w:val="20"/>
              </w:rPr>
              <w:t>)</w:t>
            </w:r>
            <w:r w:rsidRPr="00153E16">
              <w:rPr>
                <w:rFonts w:cs="Arial"/>
                <w:iCs/>
                <w:color w:val="0000FF"/>
                <w:sz w:val="20"/>
                <w:szCs w:val="20"/>
              </w:rPr>
              <w:t xml:space="preserve"> </w:t>
            </w:r>
            <w:r w:rsidRPr="00153E16">
              <w:rPr>
                <w:rFonts w:cs="Arial"/>
                <w:b/>
                <w:iCs/>
                <w:color w:val="0000FF"/>
                <w:sz w:val="20"/>
                <w:szCs w:val="20"/>
              </w:rPr>
              <w:t>or</w:t>
            </w:r>
          </w:p>
          <w:p w14:paraId="1D94729F" w14:textId="77777777" w:rsidR="00790AE3" w:rsidRDefault="00790AE3" w:rsidP="00790AE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the age of the FHA can no longer be determined from records or physical markings</w:t>
            </w:r>
          </w:p>
          <w:p w14:paraId="1D9472A0" w14:textId="77777777" w:rsidR="00153E16" w:rsidRPr="00815CC6" w:rsidRDefault="00153E16" w:rsidP="00153E16">
            <w:pPr>
              <w:autoSpaceDE w:val="0"/>
              <w:autoSpaceDN w:val="0"/>
              <w:adjustRightInd w:val="0"/>
              <w:spacing w:before="60"/>
              <w:ind w:left="1134"/>
              <w:rPr>
                <w:rFonts w:cs="Arial"/>
                <w:iCs/>
                <w:sz w:val="20"/>
                <w:szCs w:val="20"/>
              </w:rPr>
            </w:pPr>
            <w:r w:rsidRPr="00153E16">
              <w:rPr>
                <w:rFonts w:cs="Arial"/>
                <w:iCs/>
                <w:color w:val="0000FF"/>
                <w:sz w:val="20"/>
                <w:szCs w:val="20"/>
              </w:rPr>
              <w:t>* For fuel hoses on the dispenser</w:t>
            </w:r>
            <w:r>
              <w:rPr>
                <w:rFonts w:cs="Arial"/>
                <w:iCs/>
                <w:color w:val="0000FF"/>
                <w:sz w:val="20"/>
                <w:szCs w:val="20"/>
              </w:rPr>
              <w:t>s</w:t>
            </w:r>
            <w:r w:rsidRPr="00153E16">
              <w:rPr>
                <w:rFonts w:cs="Arial"/>
                <w:iCs/>
                <w:color w:val="0000FF"/>
                <w:sz w:val="20"/>
                <w:szCs w:val="20"/>
              </w:rPr>
              <w:t xml:space="preserve"> of retail stations, the manufacturer has </w:t>
            </w:r>
            <w:r w:rsidRPr="00153E16">
              <w:rPr>
                <w:rFonts w:cs="Arial"/>
                <w:iCs/>
                <w:color w:val="0000FF"/>
                <w:sz w:val="20"/>
                <w:szCs w:val="20"/>
              </w:rPr>
              <w:lastRenderedPageBreak/>
              <w:t>recommended a maximum lifetime of 10 years (except when legal requirements are more s</w:t>
            </w:r>
            <w:r>
              <w:rPr>
                <w:rFonts w:cs="Arial"/>
                <w:iCs/>
                <w:color w:val="0000FF"/>
                <w:sz w:val="20"/>
                <w:szCs w:val="20"/>
              </w:rPr>
              <w:t>tringent</w:t>
            </w:r>
            <w:r w:rsidRPr="00153E16">
              <w:rPr>
                <w:rFonts w:cs="Arial"/>
                <w:iCs/>
                <w:color w:val="0000FF"/>
                <w:sz w:val="20"/>
                <w:szCs w:val="20"/>
              </w:rPr>
              <w:t>).</w:t>
            </w:r>
          </w:p>
        </w:tc>
      </w:tr>
      <w:tr w:rsidR="00951771" w:rsidRPr="00815CC6" w14:paraId="1D9472A4" w14:textId="77777777" w:rsidTr="00593A25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D9472A2" w14:textId="77777777" w:rsidR="006556BC" w:rsidRPr="00815CC6" w:rsidRDefault="006556BC" w:rsidP="00311C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D9472A3" w14:textId="77777777" w:rsidR="00951771" w:rsidRPr="00815CC6" w:rsidRDefault="00951771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F0AF0" w:rsidRPr="00815CC6" w14:paraId="1D9472A6" w14:textId="77777777" w:rsidTr="00E13A31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1D9472A5" w14:textId="77777777" w:rsidR="008F0AF0" w:rsidRPr="00815CC6" w:rsidRDefault="00C56B42" w:rsidP="00ED0A87">
            <w:pPr>
              <w:tabs>
                <w:tab w:val="right" w:pos="8230"/>
              </w:tabs>
              <w:autoSpaceDE w:val="0"/>
              <w:autoSpaceDN w:val="0"/>
              <w:adjustRightInd w:val="0"/>
              <w:spacing w:before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color w:val="1F497D"/>
                <w:sz w:val="24"/>
                <w:szCs w:val="24"/>
              </w:rPr>
              <w:t>ALWAYS REQUIRED</w:t>
            </w:r>
            <w:r w:rsidR="00311CB9" w:rsidRPr="00815CC6">
              <w:rPr>
                <w:rFonts w:cs="Arial"/>
                <w:b/>
                <w:iCs/>
                <w:color w:val="1F497D"/>
                <w:sz w:val="24"/>
                <w:szCs w:val="24"/>
              </w:rPr>
              <w:t xml:space="preserve"> !!!</w:t>
            </w:r>
            <w:r w:rsidR="00ED0A87">
              <w:rPr>
                <w:rFonts w:cs="Arial"/>
                <w:b/>
                <w:iCs/>
                <w:color w:val="1F497D"/>
                <w:sz w:val="24"/>
                <w:szCs w:val="24"/>
              </w:rPr>
              <w:tab/>
            </w:r>
            <w:r w:rsidR="008F0AF0" w:rsidRPr="00815CC6">
              <w:rPr>
                <w:rFonts w:cs="Arial"/>
                <w:b/>
                <w:iCs/>
                <w:sz w:val="20"/>
                <w:szCs w:val="20"/>
              </w:rPr>
              <w:t>CHECK</w:t>
            </w:r>
          </w:p>
        </w:tc>
      </w:tr>
      <w:tr w:rsidR="00E325BD" w:rsidRPr="00ED0A87" w14:paraId="1D9472A9" w14:textId="77777777" w:rsidTr="00E325B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A7" w14:textId="77777777" w:rsidR="00E325BD" w:rsidRPr="00ED0A87" w:rsidRDefault="00E325BD" w:rsidP="0048206F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D9472A8" w14:textId="77777777" w:rsidR="00E325BD" w:rsidRPr="00ED0A87" w:rsidRDefault="00E325BD" w:rsidP="0048206F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</w:rPr>
            </w:pPr>
          </w:p>
        </w:tc>
      </w:tr>
      <w:tr w:rsidR="008F0AF0" w:rsidRPr="00815CC6" w14:paraId="1D9472AC" w14:textId="77777777" w:rsidTr="00E325B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D9472AA" w14:textId="77777777" w:rsidR="008F0AF0" w:rsidRPr="00815CC6" w:rsidRDefault="00EB32AA" w:rsidP="00E13A3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 w:rsidRPr="00815CC6">
              <w:rPr>
                <w:rFonts w:cs="Arial"/>
                <w:b/>
                <w:iCs/>
                <w:sz w:val="20"/>
                <w:szCs w:val="20"/>
              </w:rPr>
              <w:t>REGISTER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D9472AB" w14:textId="77777777" w:rsidR="008F0AF0" w:rsidRPr="00815CC6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F0AF0" w:rsidRPr="00815CC6" w14:paraId="1D9472AF" w14:textId="77777777" w:rsidTr="00E325B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AD" w14:textId="77777777" w:rsidR="008F0AF0" w:rsidRPr="00815CC6" w:rsidRDefault="00C56B42" w:rsidP="00E325B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Purpose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1D9472AE" w14:textId="77777777" w:rsidR="008F0AF0" w:rsidRPr="00815CC6" w:rsidRDefault="008F0AF0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E325BD" w:rsidRPr="00815CC6" w14:paraId="1D9472B5" w14:textId="77777777" w:rsidTr="00E325B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B0" w14:textId="77777777" w:rsidR="00E325BD" w:rsidRDefault="00E325BD" w:rsidP="004B2AC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inventory with</w:t>
            </w:r>
          </w:p>
          <w:p w14:paraId="1D9472B1" w14:textId="7B31098E" w:rsidR="00E325BD" w:rsidRDefault="001C74DB" w:rsidP="004B2AC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D94735E" wp14:editId="20230985">
                      <wp:simplePos x="0" y="0"/>
                      <wp:positionH relativeFrom="column">
                        <wp:posOffset>3714750</wp:posOffset>
                      </wp:positionH>
                      <wp:positionV relativeFrom="paragraph">
                        <wp:posOffset>95885</wp:posOffset>
                      </wp:positionV>
                      <wp:extent cx="1457325" cy="1581150"/>
                      <wp:effectExtent l="0" t="0" r="28575" b="1905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5732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  <a:alpha val="25000"/>
                                </a:schemeClr>
                              </a:solidFill>
                              <a:ln w="6350">
                                <a:solidFill>
                                  <a:srgbClr val="0000FF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947387" w14:textId="77777777" w:rsidR="00B72A42" w:rsidRPr="004B2AC0" w:rsidRDefault="00B72A42" w:rsidP="004B2AC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4B2AC0"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  <w:szCs w:val="24"/>
                                    </w:rPr>
                                    <w:t>FHA Register</w:t>
                                  </w:r>
                                  <w:r w:rsidRPr="004B2AC0"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B2AC0"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  <w:szCs w:val="24"/>
                                    </w:rPr>
                                    <w:t>=</w:t>
                                  </w:r>
                                </w:p>
                                <w:p w14:paraId="1D947388" w14:textId="77777777" w:rsidR="00B72A42" w:rsidRPr="004B2AC0" w:rsidRDefault="00B72A42" w:rsidP="004B2AC0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</w:rPr>
                                    <w:t>FHA certificate</w:t>
                                  </w:r>
                                </w:p>
                                <w:p w14:paraId="1D947389" w14:textId="77777777" w:rsidR="00B72A42" w:rsidRPr="004B2AC0" w:rsidRDefault="00B72A42" w:rsidP="004B2AC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4B2AC0"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  <w:szCs w:val="24"/>
                                    </w:rPr>
                                    <w:t>+</w:t>
                                  </w:r>
                                </w:p>
                                <w:p w14:paraId="1D94738A" w14:textId="77777777" w:rsidR="00B72A42" w:rsidRPr="004B2AC0" w:rsidRDefault="00B72A42" w:rsidP="004B2AC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4B2AC0"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</w:rPr>
                                    <w:t>Inspection records</w:t>
                                  </w:r>
                                </w:p>
                                <w:p w14:paraId="1D94738B" w14:textId="77777777" w:rsidR="00B72A42" w:rsidRPr="00242A70" w:rsidRDefault="00B72A42" w:rsidP="004B2AC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242A70"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</w:rPr>
                                    <w:t>and/or</w:t>
                                  </w:r>
                                </w:p>
                                <w:p w14:paraId="1D94738C" w14:textId="77777777" w:rsidR="00B72A42" w:rsidRPr="004B2AC0" w:rsidRDefault="00B72A42" w:rsidP="004B2AC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4B2AC0"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</w:rPr>
                                    <w:t>Test records</w:t>
                                  </w:r>
                                </w:p>
                                <w:p w14:paraId="1D94738D" w14:textId="77777777" w:rsidR="00B72A42" w:rsidRPr="004B2AC0" w:rsidRDefault="00B72A42" w:rsidP="004B2AC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4B2AC0"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  <w:szCs w:val="24"/>
                                    </w:rPr>
                                    <w:t>+</w:t>
                                  </w:r>
                                </w:p>
                                <w:p w14:paraId="1D94738E" w14:textId="77777777" w:rsidR="00B72A42" w:rsidRPr="004B2AC0" w:rsidRDefault="00B72A42" w:rsidP="004B2AC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</w:rPr>
                                    <w:t>Disposal records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4735E" id="Text Box 22" o:spid="_x0000_s1034" type="#_x0000_t202" style="position:absolute;left:0;text-align:left;margin-left:292.5pt;margin-top:7.55pt;width:114.75pt;height:124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" fillcolor="#548dd4 [1951]" strokecolor="blue" strokeweight=".5pt">
                      <v:fill opacity="16448f"/>
                      <v:stroke dashstyle="dash"/>
                      <v:path arrowok="t"/>
                      <v:textbox>
                        <w:txbxContent>
                          <w:p w14:paraId="1D947387" w14:textId="77777777" w:rsidR="00B72A42" w:rsidRPr="004B2AC0" w:rsidRDefault="00B72A42" w:rsidP="004B2AC0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B2AC0">
                              <w:rPr>
                                <w:b/>
                                <w:i/>
                                <w:color w:val="0000FF"/>
                                <w:sz w:val="24"/>
                                <w:szCs w:val="24"/>
                              </w:rPr>
                              <w:t>FHA Register</w:t>
                            </w:r>
                            <w:r w:rsidRPr="004B2AC0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AC0">
                              <w:rPr>
                                <w:b/>
                                <w:i/>
                                <w:color w:val="0000FF"/>
                                <w:sz w:val="24"/>
                                <w:szCs w:val="24"/>
                              </w:rPr>
                              <w:t>=</w:t>
                            </w:r>
                          </w:p>
                          <w:p w14:paraId="1D947388" w14:textId="77777777" w:rsidR="00B72A42" w:rsidRPr="004B2AC0" w:rsidRDefault="00B72A42" w:rsidP="004B2AC0">
                            <w:pPr>
                              <w:spacing w:before="120"/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</w:rPr>
                              <w:t>FHA certificate</w:t>
                            </w:r>
                          </w:p>
                          <w:p w14:paraId="1D947389" w14:textId="77777777" w:rsidR="00B72A42" w:rsidRPr="004B2AC0" w:rsidRDefault="00B72A42" w:rsidP="004B2AC0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4B2AC0">
                              <w:rPr>
                                <w:b/>
                                <w:i/>
                                <w:color w:val="0000FF"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14:paraId="1D94738A" w14:textId="77777777" w:rsidR="00B72A42" w:rsidRPr="004B2AC0" w:rsidRDefault="00B72A42" w:rsidP="004B2AC0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B2AC0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</w:rPr>
                              <w:t>Inspection records</w:t>
                            </w:r>
                          </w:p>
                          <w:p w14:paraId="1D94738B" w14:textId="77777777" w:rsidR="00B72A42" w:rsidRPr="00242A70" w:rsidRDefault="00B72A42" w:rsidP="004B2AC0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42A70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</w:rPr>
                              <w:t>and/or</w:t>
                            </w:r>
                          </w:p>
                          <w:p w14:paraId="1D94738C" w14:textId="77777777" w:rsidR="00B72A42" w:rsidRPr="004B2AC0" w:rsidRDefault="00B72A42" w:rsidP="004B2AC0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B2AC0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</w:rPr>
                              <w:t>Test records</w:t>
                            </w:r>
                          </w:p>
                          <w:p w14:paraId="1D94738D" w14:textId="77777777" w:rsidR="00B72A42" w:rsidRPr="004B2AC0" w:rsidRDefault="00B72A42" w:rsidP="004B2AC0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4B2AC0">
                              <w:rPr>
                                <w:b/>
                                <w:i/>
                                <w:color w:val="0000FF"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14:paraId="1D94738E" w14:textId="77777777" w:rsidR="00B72A42" w:rsidRPr="004B2AC0" w:rsidRDefault="00B72A42" w:rsidP="004B2AC0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</w:rPr>
                              <w:t>Disposal records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5BD">
              <w:rPr>
                <w:rFonts w:cs="Arial"/>
                <w:iCs/>
                <w:sz w:val="20"/>
                <w:szCs w:val="20"/>
              </w:rPr>
              <w:t>essential details on FHA and</w:t>
            </w:r>
          </w:p>
          <w:p w14:paraId="1D9472B2" w14:textId="77777777" w:rsidR="00E325BD" w:rsidRDefault="00E325BD" w:rsidP="004B2AC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historical performance data</w:t>
            </w:r>
            <w:r w:rsidR="00E52715">
              <w:rPr>
                <w:rFonts w:cs="Arial"/>
                <w:iCs/>
                <w:sz w:val="20"/>
                <w:szCs w:val="20"/>
              </w:rPr>
              <w:t>, also useful as</w:t>
            </w:r>
          </w:p>
          <w:p w14:paraId="1D9472B3" w14:textId="77777777" w:rsidR="0029011F" w:rsidRPr="00815CC6" w:rsidRDefault="0029011F" w:rsidP="004B2AC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incident investigation support information</w:t>
            </w:r>
            <w:r w:rsidR="00E52715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4B2AC0">
              <w:rPr>
                <w:rFonts w:cs="Arial"/>
                <w:iCs/>
                <w:sz w:val="20"/>
                <w:szCs w:val="20"/>
              </w:rPr>
              <w:br/>
            </w:r>
            <w:r w:rsidR="00E52715">
              <w:rPr>
                <w:rFonts w:cs="Arial"/>
                <w:iCs/>
                <w:sz w:val="20"/>
                <w:szCs w:val="20"/>
              </w:rPr>
              <w:t>and evidence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B4" w14:textId="77777777" w:rsidR="00E325BD" w:rsidRPr="00815CC6" w:rsidRDefault="00E325BD" w:rsidP="0048206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F0AF0" w:rsidRPr="00815CC6" w14:paraId="1D9472B9" w14:textId="77777777" w:rsidTr="00E325B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B6" w14:textId="77777777" w:rsidR="008F0AF0" w:rsidRDefault="00C56B42" w:rsidP="0048206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/>
              <w:ind w:left="1077" w:hanging="357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Data management</w:t>
            </w:r>
          </w:p>
          <w:p w14:paraId="1D9472B7" w14:textId="77777777" w:rsidR="00E325BD" w:rsidRPr="00815CC6" w:rsidRDefault="00E325BD" w:rsidP="003C482C">
            <w:pPr>
              <w:autoSpaceDE w:val="0"/>
              <w:autoSpaceDN w:val="0"/>
              <w:adjustRightInd w:val="0"/>
              <w:spacing w:before="60" w:after="60"/>
              <w:ind w:left="1077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Typical information that is held in the register will be: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B8" w14:textId="77777777" w:rsidR="008F0AF0" w:rsidRPr="00815CC6" w:rsidRDefault="008F0AF0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E325BD" w:rsidRPr="00815CC6" w14:paraId="1D9472C2" w14:textId="77777777" w:rsidTr="0048206F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BA" w14:textId="77777777" w:rsidR="0048206F" w:rsidRPr="0048206F" w:rsidRDefault="00594C43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48206F">
              <w:rPr>
                <w:rFonts w:cs="Arial"/>
                <w:iCs/>
                <w:sz w:val="20"/>
                <w:szCs w:val="20"/>
              </w:rPr>
              <w:t xml:space="preserve">unique </w:t>
            </w:r>
            <w:r w:rsidR="0048206F" w:rsidRPr="0048206F">
              <w:rPr>
                <w:rFonts w:cs="Arial"/>
                <w:iCs/>
                <w:sz w:val="20"/>
                <w:szCs w:val="20"/>
              </w:rPr>
              <w:t xml:space="preserve">identification number </w:t>
            </w:r>
          </w:p>
          <w:p w14:paraId="1D9472BB" w14:textId="77777777" w:rsidR="0048206F" w:rsidRPr="0048206F" w:rsidRDefault="00594C43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48206F">
              <w:rPr>
                <w:rFonts w:cs="Arial"/>
                <w:iCs/>
                <w:sz w:val="20"/>
                <w:szCs w:val="20"/>
              </w:rPr>
              <w:t xml:space="preserve">year </w:t>
            </w:r>
            <w:r w:rsidR="0048206F" w:rsidRPr="0048206F">
              <w:rPr>
                <w:rFonts w:cs="Arial"/>
                <w:iCs/>
                <w:sz w:val="20"/>
                <w:szCs w:val="20"/>
              </w:rPr>
              <w:t xml:space="preserve">of manufacture </w:t>
            </w:r>
          </w:p>
          <w:p w14:paraId="1D9472BC" w14:textId="77777777" w:rsidR="0048206F" w:rsidRPr="0048206F" w:rsidRDefault="00594C43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48206F">
              <w:rPr>
                <w:rFonts w:cs="Arial"/>
                <w:iCs/>
                <w:sz w:val="20"/>
                <w:szCs w:val="20"/>
              </w:rPr>
              <w:t xml:space="preserve">hose </w:t>
            </w:r>
            <w:r w:rsidR="0048206F" w:rsidRPr="0048206F">
              <w:rPr>
                <w:rFonts w:cs="Arial"/>
                <w:iCs/>
                <w:sz w:val="20"/>
                <w:szCs w:val="20"/>
              </w:rPr>
              <w:t xml:space="preserve">details </w:t>
            </w:r>
          </w:p>
          <w:p w14:paraId="1D9472BD" w14:textId="77777777" w:rsidR="0048206F" w:rsidRPr="0048206F" w:rsidRDefault="00594C43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48206F">
              <w:rPr>
                <w:rFonts w:cs="Arial"/>
                <w:iCs/>
                <w:sz w:val="20"/>
                <w:szCs w:val="20"/>
              </w:rPr>
              <w:t xml:space="preserve">date </w:t>
            </w:r>
            <w:r w:rsidR="0048206F" w:rsidRPr="0048206F">
              <w:rPr>
                <w:rFonts w:cs="Arial"/>
                <w:iCs/>
                <w:sz w:val="20"/>
                <w:szCs w:val="20"/>
              </w:rPr>
              <w:t xml:space="preserve">of last inspection </w:t>
            </w:r>
          </w:p>
          <w:p w14:paraId="1D9472BE" w14:textId="77777777" w:rsidR="0048206F" w:rsidRPr="0048206F" w:rsidRDefault="00594C43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48206F">
              <w:rPr>
                <w:rFonts w:cs="Arial"/>
                <w:iCs/>
                <w:sz w:val="20"/>
                <w:szCs w:val="20"/>
              </w:rPr>
              <w:t xml:space="preserve">date </w:t>
            </w:r>
            <w:r w:rsidR="0048206F" w:rsidRPr="0048206F">
              <w:rPr>
                <w:rFonts w:cs="Arial"/>
                <w:iCs/>
                <w:sz w:val="20"/>
                <w:szCs w:val="20"/>
              </w:rPr>
              <w:t xml:space="preserve">of next inspection </w:t>
            </w:r>
          </w:p>
          <w:p w14:paraId="1D9472BF" w14:textId="77777777" w:rsidR="0048206F" w:rsidRPr="0048206F" w:rsidRDefault="00594C43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48206F">
              <w:rPr>
                <w:rFonts w:cs="Arial"/>
                <w:iCs/>
                <w:sz w:val="20"/>
                <w:szCs w:val="20"/>
              </w:rPr>
              <w:t xml:space="preserve">status </w:t>
            </w:r>
            <w:r w:rsidR="0048206F" w:rsidRPr="0048206F">
              <w:rPr>
                <w:rFonts w:cs="Arial"/>
                <w:iCs/>
                <w:sz w:val="20"/>
                <w:szCs w:val="20"/>
              </w:rPr>
              <w:t xml:space="preserve">at last inspection </w:t>
            </w:r>
          </w:p>
          <w:p w14:paraId="1D9472C0" w14:textId="77777777" w:rsidR="00E325BD" w:rsidRPr="0048206F" w:rsidRDefault="00594C43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48206F">
              <w:rPr>
                <w:rFonts w:cs="Arial"/>
                <w:iCs/>
                <w:sz w:val="20"/>
                <w:szCs w:val="20"/>
              </w:rPr>
              <w:t>r</w:t>
            </w:r>
            <w:r>
              <w:rPr>
                <w:rFonts w:cs="Arial"/>
                <w:iCs/>
                <w:sz w:val="20"/>
                <w:szCs w:val="20"/>
              </w:rPr>
              <w:t xml:space="preserve">elevant </w:t>
            </w:r>
            <w:r w:rsidR="0048206F">
              <w:rPr>
                <w:rFonts w:cs="Arial"/>
                <w:iCs/>
                <w:sz w:val="20"/>
                <w:szCs w:val="20"/>
              </w:rPr>
              <w:t xml:space="preserve">historical information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C1" w14:textId="77777777" w:rsidR="00E325BD" w:rsidRPr="00815CC6" w:rsidRDefault="00E325BD" w:rsidP="0048206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48206F" w:rsidRPr="00815CC6" w14:paraId="1D9472C5" w14:textId="77777777" w:rsidTr="0048206F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C3" w14:textId="77777777" w:rsidR="0048206F" w:rsidRPr="00815CC6" w:rsidRDefault="0048206F" w:rsidP="0029011F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/>
              <w:ind w:left="1276" w:hanging="567"/>
              <w:rPr>
                <w:rFonts w:cs="Arial"/>
                <w:iCs/>
                <w:sz w:val="20"/>
                <w:szCs w:val="20"/>
              </w:rPr>
            </w:pPr>
            <w:r w:rsidRPr="003C482C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TIP</w:t>
            </w:r>
            <w:r w:rsidRPr="003C482C">
              <w:rPr>
                <w:rFonts w:cs="Arial"/>
                <w:iCs/>
                <w:color w:val="943634" w:themeColor="accent2" w:themeShade="BF"/>
                <w:sz w:val="20"/>
                <w:szCs w:val="20"/>
              </w:rPr>
              <w:t>:</w:t>
            </w:r>
            <w:r w:rsidRPr="003C482C">
              <w:rPr>
                <w:rFonts w:cs="Arial"/>
                <w:iCs/>
                <w:color w:val="943634" w:themeColor="accent2" w:themeShade="BF"/>
                <w:sz w:val="20"/>
                <w:szCs w:val="20"/>
              </w:rPr>
              <w:tab/>
            </w:r>
            <w:r w:rsidR="0029011F" w:rsidRPr="003C482C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Use existing maintenance management systems, often automated, to collect all data and to follow-up inspection and replacement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C4" w14:textId="77777777" w:rsidR="0048206F" w:rsidRPr="00815CC6" w:rsidRDefault="0048206F" w:rsidP="0048206F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F0AF0" w:rsidRPr="00815CC6" w14:paraId="1D9472C9" w14:textId="77777777" w:rsidTr="00E325B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C6" w14:textId="77777777" w:rsidR="001E58E9" w:rsidRDefault="00594C43" w:rsidP="001E58E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/>
              <w:ind w:left="1077" w:hanging="357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Competency</w:t>
            </w:r>
          </w:p>
          <w:p w14:paraId="1D9472C7" w14:textId="77777777" w:rsidR="008F0AF0" w:rsidRPr="00815CC6" w:rsidRDefault="001E58E9" w:rsidP="001E58E9">
            <w:pPr>
              <w:autoSpaceDE w:val="0"/>
              <w:autoSpaceDN w:val="0"/>
              <w:adjustRightInd w:val="0"/>
              <w:spacing w:before="60" w:after="120"/>
              <w:ind w:left="1077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Staff nominated for maintaining the FHA register should be properly trained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C8" w14:textId="77777777" w:rsidR="008F0AF0" w:rsidRPr="00815CC6" w:rsidRDefault="008F0AF0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F0AF0" w:rsidRPr="00815CC6" w14:paraId="1D9472CC" w14:textId="77777777" w:rsidTr="00E325B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CA" w14:textId="77777777" w:rsidR="008F0AF0" w:rsidRPr="00815CC6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CB" w14:textId="77777777" w:rsidR="008F0AF0" w:rsidRPr="00815CC6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F0AF0" w:rsidRPr="00815CC6" w14:paraId="1D9472CF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CD" w14:textId="77777777" w:rsidR="008F0AF0" w:rsidRPr="00815CC6" w:rsidRDefault="00A6795A" w:rsidP="00E13A3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 xml:space="preserve">FLEXIBLE HOSE </w:t>
            </w:r>
            <w:r w:rsidR="00EB32AA" w:rsidRPr="00815CC6">
              <w:rPr>
                <w:rFonts w:cs="Arial"/>
                <w:b/>
                <w:iCs/>
                <w:sz w:val="20"/>
                <w:szCs w:val="20"/>
              </w:rPr>
              <w:t>HANDLING &amp; USE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D9472CE" w14:textId="77777777" w:rsidR="008F0AF0" w:rsidRPr="00815CC6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F0AF0" w:rsidRPr="00815CC6" w14:paraId="1D9472D2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9472D0" w14:textId="77777777" w:rsidR="008F0AF0" w:rsidRPr="00815CC6" w:rsidRDefault="00411C43" w:rsidP="001E58E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134295">
              <w:rPr>
                <w:rFonts w:cs="Arial"/>
                <w:b/>
                <w:iCs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79232" behindDoc="0" locked="0" layoutInCell="1" allowOverlap="1" wp14:anchorId="1D94735F" wp14:editId="1D947360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290195</wp:posOffset>
                  </wp:positionV>
                  <wp:extent cx="209550" cy="209550"/>
                  <wp:effectExtent l="0" t="0" r="0" b="0"/>
                  <wp:wrapNone/>
                  <wp:docPr id="6" name="Picture 6" descr="MC90005458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C90005458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58E9">
              <w:rPr>
                <w:rFonts w:cs="Arial"/>
                <w:iCs/>
                <w:sz w:val="20"/>
                <w:szCs w:val="20"/>
              </w:rPr>
              <w:t>FHA should remain substantially straight or evenly curved when lifted/used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9472D1" w14:textId="77777777" w:rsidR="008F0AF0" w:rsidRPr="00815CC6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1E58E9" w:rsidRPr="001E58E9" w14:paraId="1D9472D5" w14:textId="77777777" w:rsidTr="001E58E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D3" w14:textId="77777777" w:rsidR="001E58E9" w:rsidRPr="001E58E9" w:rsidRDefault="001E58E9" w:rsidP="00ED0A87">
            <w:pPr>
              <w:autoSpaceDE w:val="0"/>
              <w:autoSpaceDN w:val="0"/>
              <w:adjustRightInd w:val="0"/>
              <w:ind w:left="1560"/>
              <w:rPr>
                <w:rFonts w:cs="Arial"/>
                <w:b/>
                <w:iCs/>
                <w:color w:val="FF0000"/>
                <w:sz w:val="20"/>
                <w:szCs w:val="20"/>
              </w:rPr>
            </w:pPr>
            <w:r w:rsidRPr="001E58E9">
              <w:rPr>
                <w:rFonts w:cs="Arial"/>
                <w:b/>
                <w:iCs/>
                <w:color w:val="FF0000"/>
                <w:sz w:val="20"/>
                <w:szCs w:val="20"/>
              </w:rPr>
              <w:t>Avoid</w:t>
            </w:r>
            <w:r w:rsidR="00ED0A87">
              <w:rPr>
                <w:rFonts w:cs="Arial"/>
                <w:b/>
                <w:iCs/>
                <w:color w:val="FF0000"/>
                <w:sz w:val="20"/>
                <w:szCs w:val="20"/>
              </w:rPr>
              <w:t xml:space="preserve"> lifting or supporting</w:t>
            </w:r>
            <w:r w:rsidRPr="001E58E9">
              <w:rPr>
                <w:rFonts w:cs="Arial"/>
                <w:b/>
                <w:iCs/>
                <w:color w:val="FF0000"/>
                <w:sz w:val="20"/>
                <w:szCs w:val="20"/>
              </w:rPr>
              <w:t xml:space="preserve"> FHA</w:t>
            </w:r>
            <w:r w:rsidR="00ED0A87">
              <w:rPr>
                <w:rFonts w:cs="Arial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ED0A87" w:rsidRPr="001E58E9">
              <w:rPr>
                <w:rFonts w:cs="Arial"/>
                <w:b/>
                <w:iCs/>
                <w:color w:val="FF0000"/>
                <w:sz w:val="20"/>
                <w:szCs w:val="20"/>
              </w:rPr>
              <w:t>from one single point</w:t>
            </w:r>
            <w:r w:rsidRPr="001E58E9">
              <w:rPr>
                <w:rFonts w:cs="Arial"/>
                <w:b/>
                <w:iCs/>
                <w:color w:val="FF0000"/>
                <w:sz w:val="20"/>
                <w:szCs w:val="20"/>
              </w:rPr>
              <w:t xml:space="preserve"> with the ends hanging down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D4" w14:textId="77777777" w:rsidR="001E58E9" w:rsidRPr="001E58E9" w:rsidRDefault="001E58E9" w:rsidP="001E58E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color w:val="FF0000"/>
                <w:sz w:val="20"/>
                <w:szCs w:val="20"/>
              </w:rPr>
            </w:pPr>
          </w:p>
        </w:tc>
      </w:tr>
      <w:tr w:rsidR="008F0AF0" w:rsidRPr="00815CC6" w14:paraId="1D9472D8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9472D6" w14:textId="77777777" w:rsidR="008F0AF0" w:rsidRPr="00815CC6" w:rsidRDefault="001E58E9" w:rsidP="005264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Put in place additional control measures for </w:t>
            </w:r>
            <w:r w:rsidR="00526412">
              <w:rPr>
                <w:rFonts w:cs="Arial"/>
                <w:iCs/>
                <w:sz w:val="20"/>
                <w:szCs w:val="20"/>
              </w:rPr>
              <w:t>preventing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9472D7" w14:textId="77777777" w:rsidR="008F0AF0" w:rsidRPr="00815CC6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1E58E9" w:rsidRPr="00815CC6" w14:paraId="1D9472DE" w14:textId="77777777" w:rsidTr="001E58E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D9" w14:textId="77777777" w:rsidR="001E58E9" w:rsidRDefault="001E58E9" w:rsidP="001E58E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411C43">
              <w:rPr>
                <w:rFonts w:cs="Arial"/>
                <w:iCs/>
                <w:sz w:val="20"/>
                <w:szCs w:val="20"/>
              </w:rPr>
              <w:t xml:space="preserve">tripping hazards </w:t>
            </w:r>
            <w:r w:rsidR="00B1237A" w:rsidRPr="00411C43">
              <w:rPr>
                <w:rFonts w:cs="Arial"/>
                <w:iCs/>
                <w:sz w:val="20"/>
                <w:szCs w:val="20"/>
              </w:rPr>
              <w:t>from</w:t>
            </w:r>
            <w:r w:rsidRPr="00411C43">
              <w:rPr>
                <w:rFonts w:cs="Arial"/>
                <w:iCs/>
                <w:sz w:val="20"/>
                <w:szCs w:val="20"/>
              </w:rPr>
              <w:t xml:space="preserve"> FHA across walkways</w:t>
            </w:r>
            <w:r w:rsidR="00B1237A" w:rsidRPr="00411C43">
              <w:rPr>
                <w:rFonts w:cs="Arial"/>
                <w:iCs/>
                <w:sz w:val="20"/>
                <w:szCs w:val="20"/>
              </w:rPr>
              <w:t>/</w:t>
            </w:r>
            <w:r w:rsidRPr="00411C43">
              <w:rPr>
                <w:rFonts w:cs="Arial"/>
                <w:iCs/>
                <w:sz w:val="20"/>
                <w:szCs w:val="20"/>
              </w:rPr>
              <w:t>traffic routes</w:t>
            </w:r>
          </w:p>
          <w:p w14:paraId="1D9472DA" w14:textId="77777777" w:rsidR="00EB065D" w:rsidRDefault="00EB065D" w:rsidP="001E58E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back injuries from heavy </w:t>
            </w:r>
            <w:r w:rsidR="00854AC7">
              <w:rPr>
                <w:rFonts w:cs="Arial"/>
                <w:iCs/>
                <w:sz w:val="20"/>
                <w:szCs w:val="20"/>
              </w:rPr>
              <w:t>FHA</w:t>
            </w:r>
            <w:r>
              <w:rPr>
                <w:rFonts w:cs="Arial"/>
                <w:iCs/>
                <w:sz w:val="20"/>
                <w:szCs w:val="20"/>
              </w:rPr>
              <w:t>; install lifting aids</w:t>
            </w:r>
          </w:p>
          <w:p w14:paraId="1D9472DB" w14:textId="77777777" w:rsidR="001E58E9" w:rsidRPr="00411C43" w:rsidRDefault="001E58E9" w:rsidP="001E58E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411C43">
              <w:rPr>
                <w:rFonts w:cs="Arial"/>
                <w:iCs/>
                <w:sz w:val="20"/>
                <w:szCs w:val="20"/>
              </w:rPr>
              <w:t>FHA chafing against</w:t>
            </w:r>
            <w:r w:rsidR="00B1237A" w:rsidRPr="00411C43">
              <w:rPr>
                <w:rFonts w:cs="Arial"/>
                <w:iCs/>
                <w:sz w:val="20"/>
                <w:szCs w:val="20"/>
              </w:rPr>
              <w:t xml:space="preserve"> any</w:t>
            </w:r>
            <w:r w:rsidRPr="00411C43">
              <w:rPr>
                <w:rFonts w:cs="Arial"/>
                <w:iCs/>
                <w:sz w:val="20"/>
                <w:szCs w:val="20"/>
              </w:rPr>
              <w:t xml:space="preserve"> rough </w:t>
            </w:r>
            <w:r w:rsidR="00034796" w:rsidRPr="00411C43">
              <w:rPr>
                <w:rFonts w:cs="Arial"/>
                <w:iCs/>
                <w:sz w:val="20"/>
                <w:szCs w:val="20"/>
              </w:rPr>
              <w:t>surface, dock or ship</w:t>
            </w:r>
          </w:p>
          <w:p w14:paraId="1D9472DC" w14:textId="77777777" w:rsidR="001E58E9" w:rsidRPr="00B1237A" w:rsidRDefault="00A6795A" w:rsidP="00B1237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A6795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6400" behindDoc="0" locked="0" layoutInCell="1" allowOverlap="1" wp14:anchorId="1D947361" wp14:editId="1D947362">
                  <wp:simplePos x="0" y="0"/>
                  <wp:positionH relativeFrom="column">
                    <wp:posOffset>4619625</wp:posOffset>
                  </wp:positionH>
                  <wp:positionV relativeFrom="paragraph">
                    <wp:posOffset>215900</wp:posOffset>
                  </wp:positionV>
                  <wp:extent cx="269875" cy="26987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gram fluo hesje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795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7424" behindDoc="0" locked="0" layoutInCell="1" allowOverlap="1" wp14:anchorId="1D947363" wp14:editId="1D947364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445770</wp:posOffset>
                  </wp:positionV>
                  <wp:extent cx="233680" cy="233680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dingsvest 1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795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5376" behindDoc="0" locked="0" layoutInCell="1" allowOverlap="1" wp14:anchorId="1D947365" wp14:editId="1D947366">
                  <wp:simplePos x="0" y="0"/>
                  <wp:positionH relativeFrom="column">
                    <wp:posOffset>3215005</wp:posOffset>
                  </wp:positionH>
                  <wp:positionV relativeFrom="paragraph">
                    <wp:posOffset>241300</wp:posOffset>
                  </wp:positionV>
                  <wp:extent cx="251460" cy="251460"/>
                  <wp:effectExtent l="0" t="0" r="0" b="0"/>
                  <wp:wrapNone/>
                  <wp:docPr id="1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795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4352" behindDoc="0" locked="0" layoutInCell="1" allowOverlap="1" wp14:anchorId="1D947367" wp14:editId="1D947368">
                  <wp:simplePos x="0" y="0"/>
                  <wp:positionH relativeFrom="column">
                    <wp:posOffset>3712210</wp:posOffset>
                  </wp:positionH>
                  <wp:positionV relativeFrom="paragraph">
                    <wp:posOffset>247650</wp:posOffset>
                  </wp:positionV>
                  <wp:extent cx="251460" cy="251460"/>
                  <wp:effectExtent l="0" t="0" r="0" b="0"/>
                  <wp:wrapNone/>
                  <wp:docPr id="1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795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3328" behindDoc="0" locked="0" layoutInCell="1" allowOverlap="1" wp14:anchorId="1D947369" wp14:editId="1D94736A">
                  <wp:simplePos x="0" y="0"/>
                  <wp:positionH relativeFrom="column">
                    <wp:posOffset>3957955</wp:posOffset>
                  </wp:positionH>
                  <wp:positionV relativeFrom="paragraph">
                    <wp:posOffset>447675</wp:posOffset>
                  </wp:positionV>
                  <wp:extent cx="251460" cy="251460"/>
                  <wp:effectExtent l="0" t="0" r="0" b="0"/>
                  <wp:wrapNone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795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2304" behindDoc="0" locked="0" layoutInCell="1" allowOverlap="1" wp14:anchorId="1D94736B" wp14:editId="1D94736C">
                  <wp:simplePos x="0" y="0"/>
                  <wp:positionH relativeFrom="column">
                    <wp:posOffset>4207510</wp:posOffset>
                  </wp:positionH>
                  <wp:positionV relativeFrom="paragraph">
                    <wp:posOffset>243840</wp:posOffset>
                  </wp:positionV>
                  <wp:extent cx="251460" cy="251460"/>
                  <wp:effectExtent l="0" t="0" r="0" b="0"/>
                  <wp:wrapNone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795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1280" behindDoc="0" locked="0" layoutInCell="1" allowOverlap="1" wp14:anchorId="1D94736D" wp14:editId="1D94736E">
                  <wp:simplePos x="0" y="0"/>
                  <wp:positionH relativeFrom="column">
                    <wp:posOffset>3462655</wp:posOffset>
                  </wp:positionH>
                  <wp:positionV relativeFrom="paragraph">
                    <wp:posOffset>444500</wp:posOffset>
                  </wp:positionV>
                  <wp:extent cx="251460" cy="251460"/>
                  <wp:effectExtent l="0" t="0" r="0" b="0"/>
                  <wp:wrapNone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237A" w:rsidRPr="00411C43">
              <w:rPr>
                <w:rFonts w:cs="Arial"/>
                <w:iCs/>
                <w:sz w:val="20"/>
                <w:szCs w:val="20"/>
              </w:rPr>
              <w:t>FHA lying in oil residue or other liquids that may damage rubber compounds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DD" w14:textId="77777777" w:rsidR="001E58E9" w:rsidRPr="00815CC6" w:rsidRDefault="001E58E9" w:rsidP="001E58E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411C43" w:rsidRPr="00815CC6" w14:paraId="1D9472E1" w14:textId="77777777" w:rsidTr="00A711EB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9472DF" w14:textId="77777777" w:rsidR="00411C43" w:rsidRPr="00815CC6" w:rsidRDefault="00411C43" w:rsidP="00A6795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Supply all required PPE to staff using FHA 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9472E0" w14:textId="77777777" w:rsidR="00411C43" w:rsidRPr="00815CC6" w:rsidRDefault="00411C43" w:rsidP="00A711E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F0AF0" w:rsidRPr="00815CC6" w14:paraId="1D9472E4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9472E2" w14:textId="77777777" w:rsidR="008F0AF0" w:rsidRPr="00815CC6" w:rsidRDefault="00B1237A" w:rsidP="008F0AF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When FHA are left in position after use, make sure: 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9472E3" w14:textId="77777777" w:rsidR="008F0AF0" w:rsidRPr="00815CC6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B1237A" w:rsidRPr="00815CC6" w14:paraId="1D9472EB" w14:textId="77777777" w:rsidTr="00B1237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E5" w14:textId="77777777" w:rsidR="00B1237A" w:rsidRDefault="00B1237A" w:rsidP="00B1237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if full of product, expansion of liquid</w:t>
            </w:r>
            <w:r w:rsidR="00526412">
              <w:rPr>
                <w:rFonts w:cs="Arial"/>
                <w:iCs/>
                <w:sz w:val="20"/>
                <w:szCs w:val="20"/>
              </w:rPr>
              <w:t xml:space="preserve"> inside FHA</w:t>
            </w:r>
            <w:r>
              <w:rPr>
                <w:rFonts w:cs="Arial"/>
                <w:iCs/>
                <w:sz w:val="20"/>
                <w:szCs w:val="20"/>
              </w:rPr>
              <w:t xml:space="preserve"> is </w:t>
            </w:r>
            <w:r w:rsidR="00A6795A">
              <w:rPr>
                <w:rFonts w:cs="Arial"/>
                <w:iCs/>
                <w:sz w:val="20"/>
                <w:szCs w:val="20"/>
              </w:rPr>
              <w:t>possible</w:t>
            </w:r>
          </w:p>
          <w:p w14:paraId="1D9472E6" w14:textId="77777777" w:rsidR="00B1237A" w:rsidRDefault="00B1237A" w:rsidP="00B1237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if expansion is not possible, the FHA must be left</w:t>
            </w:r>
          </w:p>
          <w:p w14:paraId="1D9472E7" w14:textId="77777777" w:rsidR="00B1237A" w:rsidRDefault="00B1237A" w:rsidP="00B1237A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drained</w:t>
            </w:r>
          </w:p>
          <w:p w14:paraId="1D9472E8" w14:textId="77777777" w:rsidR="00B1237A" w:rsidRDefault="00B1237A" w:rsidP="00B1237A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protected from physical damage</w:t>
            </w:r>
            <w:r w:rsidR="00A6795A">
              <w:rPr>
                <w:rFonts w:cs="Arial"/>
                <w:iCs/>
                <w:sz w:val="20"/>
                <w:szCs w:val="20"/>
              </w:rPr>
              <w:t>,</w:t>
            </w:r>
            <w:r>
              <w:rPr>
                <w:rFonts w:cs="Arial"/>
                <w:iCs/>
                <w:sz w:val="20"/>
                <w:szCs w:val="20"/>
              </w:rPr>
              <w:t xml:space="preserve"> and </w:t>
            </w:r>
          </w:p>
          <w:p w14:paraId="1D9472E9" w14:textId="77777777" w:rsidR="00B1237A" w:rsidRPr="00B1237A" w:rsidRDefault="00B1237A" w:rsidP="00B1237A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with sealed ends to prevent</w:t>
            </w:r>
            <w:r w:rsidR="007B4888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7B4888" w:rsidRPr="00A05C72">
              <w:rPr>
                <w:rFonts w:cs="Arial"/>
                <w:iCs/>
                <w:sz w:val="20"/>
                <w:szCs w:val="20"/>
              </w:rPr>
              <w:t>emanation,</w:t>
            </w:r>
            <w:r w:rsidRPr="00A05C72">
              <w:rPr>
                <w:rFonts w:cs="Arial"/>
                <w:iCs/>
                <w:sz w:val="20"/>
                <w:szCs w:val="20"/>
              </w:rPr>
              <w:t xml:space="preserve"> ingress of</w:t>
            </w:r>
            <w:r w:rsidR="007B4888" w:rsidRPr="00A05C72">
              <w:rPr>
                <w:rFonts w:cs="Arial"/>
                <w:iCs/>
                <w:sz w:val="20"/>
                <w:szCs w:val="20"/>
              </w:rPr>
              <w:t xml:space="preserve"> dust and</w:t>
            </w:r>
            <w:r w:rsidRPr="00A05C72">
              <w:rPr>
                <w:rFonts w:cs="Arial"/>
                <w:iCs/>
                <w:sz w:val="20"/>
                <w:szCs w:val="20"/>
              </w:rPr>
              <w:t xml:space="preserve"> dirt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EA" w14:textId="77777777" w:rsidR="00B1237A" w:rsidRPr="00815CC6" w:rsidRDefault="00B1237A" w:rsidP="00B1237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A4EEE" w:rsidRPr="00815CC6" w14:paraId="1D9472EE" w14:textId="77777777" w:rsidTr="00B1237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EC" w14:textId="77777777" w:rsidR="00CA4EEE" w:rsidRPr="00815CC6" w:rsidRDefault="00CA4EEE" w:rsidP="00B1237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/>
              <w:ind w:left="1276" w:hanging="567"/>
              <w:rPr>
                <w:rFonts w:cs="Arial"/>
                <w:iCs/>
                <w:sz w:val="20"/>
                <w:szCs w:val="20"/>
              </w:rPr>
            </w:pPr>
            <w:r w:rsidRPr="00B1237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TIP:</w:t>
            </w:r>
            <w:r w:rsidRPr="00B1237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ab/>
            </w:r>
            <w:r w:rsidR="00B1237A" w:rsidRPr="00B1237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when FHA are not used for a longer time, one should consider to </w:t>
            </w:r>
            <w:r w:rsidR="00B1237A" w:rsidRPr="00B1237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lastRenderedPageBreak/>
              <w:t>return them to the storage</w:t>
            </w:r>
            <w:r w:rsidR="007B4888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 </w:t>
            </w:r>
            <w:r w:rsidR="007B4888" w:rsidRPr="00A05C72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or shelter</w:t>
            </w:r>
            <w:r w:rsidR="00B1237A" w:rsidRPr="00A05C72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 </w:t>
            </w:r>
            <w:r w:rsidR="00B1237A" w:rsidRPr="00B1237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area</w:t>
            </w:r>
            <w:r w:rsidR="00A6795A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 to prevent wear and tear</w:t>
            </w:r>
            <w:r w:rsidR="008A5481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, </w:t>
            </w:r>
            <w:r w:rsidR="008A5481" w:rsidRPr="00A05C72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including wear</w:t>
            </w:r>
            <w:r w:rsidR="008A5481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 xml:space="preserve"> </w:t>
            </w:r>
            <w:r w:rsidR="007B4888" w:rsidRPr="00A05C72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</w:rPr>
              <w:t>due to weather conditions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2ED" w14:textId="77777777" w:rsidR="00CA4EEE" w:rsidRPr="00815CC6" w:rsidRDefault="00CA4EEE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F0AF0" w:rsidRPr="00815CC6" w14:paraId="1D9472F1" w14:textId="77777777" w:rsidTr="00B1237A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D9472EF" w14:textId="77777777" w:rsidR="008F0AF0" w:rsidRPr="00815CC6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D9472F0" w14:textId="77777777" w:rsidR="008F0AF0" w:rsidRPr="00815CC6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1D9472F2" w14:textId="77777777" w:rsidR="009C48F8" w:rsidRDefault="009C48F8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458"/>
        <w:gridCol w:w="404"/>
      </w:tblGrid>
      <w:tr w:rsidR="00A6795A" w:rsidRPr="00815CC6" w14:paraId="1D9472F6" w14:textId="77777777" w:rsidTr="00A711EB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1D9472F3" w14:textId="77777777" w:rsidR="00A6795A" w:rsidRPr="00815CC6" w:rsidRDefault="00A6795A" w:rsidP="00A711E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D9472F4" w14:textId="77777777" w:rsidR="00A6795A" w:rsidRPr="00815CC6" w:rsidRDefault="00A6795A" w:rsidP="00A711EB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color w:val="1F497D"/>
                <w:sz w:val="24"/>
                <w:szCs w:val="24"/>
              </w:rPr>
            </w:pPr>
            <w:r>
              <w:rPr>
                <w:rFonts w:cs="Arial"/>
                <w:b/>
                <w:iCs/>
                <w:color w:val="1F497D"/>
                <w:sz w:val="24"/>
                <w:szCs w:val="24"/>
              </w:rPr>
              <w:t>ALWAYS REQUIRED</w:t>
            </w:r>
            <w:r w:rsidRPr="00815CC6">
              <w:rPr>
                <w:rFonts w:cs="Arial"/>
                <w:b/>
                <w:iCs/>
                <w:color w:val="1F497D"/>
                <w:sz w:val="24"/>
                <w:szCs w:val="24"/>
              </w:rPr>
              <w:t xml:space="preserve"> !!!</w:t>
            </w:r>
          </w:p>
          <w:p w14:paraId="1D9472F5" w14:textId="77777777" w:rsidR="00A6795A" w:rsidRPr="00815CC6" w:rsidRDefault="00A6795A" w:rsidP="00A711EB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</w:rPr>
            </w:pPr>
            <w:r w:rsidRPr="00815CC6">
              <w:rPr>
                <w:rFonts w:cs="Arial"/>
                <w:b/>
                <w:iCs/>
                <w:sz w:val="20"/>
                <w:szCs w:val="20"/>
              </w:rPr>
              <w:t>CHECK</w:t>
            </w:r>
          </w:p>
        </w:tc>
      </w:tr>
      <w:tr w:rsidR="00A6795A" w:rsidRPr="00815CC6" w14:paraId="1D9472F9" w14:textId="77777777" w:rsidTr="00554D4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F7" w14:textId="77777777" w:rsidR="00A6795A" w:rsidRPr="00815CC6" w:rsidRDefault="00A6795A" w:rsidP="00A711E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D9472F8" w14:textId="77777777" w:rsidR="00A6795A" w:rsidRPr="00815CC6" w:rsidRDefault="00A6795A" w:rsidP="00A711E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F0AF0" w:rsidRPr="00815CC6" w14:paraId="1D9472FC" w14:textId="77777777" w:rsidTr="00554D4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D9472FA" w14:textId="77777777" w:rsidR="008F0AF0" w:rsidRPr="00815CC6" w:rsidRDefault="00EB32AA" w:rsidP="00E13A3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 w:rsidRPr="00815CC6">
              <w:rPr>
                <w:rFonts w:cs="Arial"/>
                <w:b/>
                <w:iCs/>
                <w:sz w:val="20"/>
                <w:szCs w:val="20"/>
              </w:rPr>
              <w:t>DECOMMISSIONING &amp; WASTE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D9472FB" w14:textId="77777777" w:rsidR="008F0AF0" w:rsidRPr="00815CC6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F0AF0" w:rsidRPr="00815CC6" w14:paraId="1D9472FF" w14:textId="77777777" w:rsidTr="00554D4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2FD" w14:textId="77777777" w:rsidR="008F0AF0" w:rsidRPr="00815CC6" w:rsidRDefault="00A6795A" w:rsidP="00A6795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Used FHA which will be stored as useable spare, must be flushed, cleaned</w:t>
            </w:r>
            <w:r w:rsidR="007B4888">
              <w:rPr>
                <w:rFonts w:cs="Arial"/>
                <w:iCs/>
                <w:sz w:val="20"/>
                <w:szCs w:val="20"/>
              </w:rPr>
              <w:t xml:space="preserve">, </w:t>
            </w:r>
            <w:r w:rsidR="007B4888" w:rsidRPr="00A05C72">
              <w:rPr>
                <w:rFonts w:cs="Arial"/>
                <w:iCs/>
                <w:sz w:val="20"/>
                <w:szCs w:val="20"/>
              </w:rPr>
              <w:t>ends sealed,</w:t>
            </w:r>
            <w:r w:rsidRPr="00A05C72">
              <w:rPr>
                <w:rFonts w:cs="Arial"/>
                <w:iCs/>
                <w:sz w:val="20"/>
                <w:szCs w:val="20"/>
              </w:rPr>
              <w:t xml:space="preserve"> and </w:t>
            </w:r>
            <w:r>
              <w:rPr>
                <w:rFonts w:cs="Arial"/>
                <w:iCs/>
                <w:sz w:val="20"/>
                <w:szCs w:val="20"/>
              </w:rPr>
              <w:t>properly stored (see point 3)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1D9472FE" w14:textId="77777777" w:rsidR="008F0AF0" w:rsidRPr="00815CC6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54D41" w:rsidRPr="00815CC6" w14:paraId="1D947302" w14:textId="77777777" w:rsidTr="00C000C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300" w14:textId="77777777" w:rsidR="00554D41" w:rsidRPr="00815CC6" w:rsidRDefault="00554D41" w:rsidP="00C000C9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FHA, used or stored, which are no longer fit for purpose: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301" w14:textId="77777777" w:rsidR="00554D41" w:rsidRPr="00815CC6" w:rsidRDefault="00554D41" w:rsidP="00C000C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54D41" w:rsidRPr="00815CC6" w14:paraId="1D947308" w14:textId="77777777" w:rsidTr="00C000C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303" w14:textId="77777777" w:rsidR="007B4888" w:rsidRPr="00A05C72" w:rsidRDefault="007B4888" w:rsidP="00C000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>must be flushed</w:t>
            </w:r>
          </w:p>
          <w:p w14:paraId="1D947304" w14:textId="77777777" w:rsidR="00554D41" w:rsidRPr="00A05C72" w:rsidRDefault="00554D41" w:rsidP="00C000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>should have the end fittings removed</w:t>
            </w:r>
            <w:r w:rsidR="007B4888" w:rsidRPr="00A05C72">
              <w:rPr>
                <w:rFonts w:cs="Arial"/>
                <w:iCs/>
                <w:sz w:val="20"/>
                <w:szCs w:val="20"/>
              </w:rPr>
              <w:br/>
              <w:t>(or one can consider to cut the FHA in two if safe to do so)</w:t>
            </w:r>
          </w:p>
          <w:p w14:paraId="1D947305" w14:textId="77777777" w:rsidR="00554D41" w:rsidRPr="00A05C72" w:rsidRDefault="00554D41" w:rsidP="00C000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>their main carcass marked as scrap</w:t>
            </w:r>
            <w:r w:rsidR="009E1527" w:rsidRPr="00A05C72">
              <w:rPr>
                <w:rFonts w:cs="Arial"/>
                <w:iCs/>
                <w:sz w:val="20"/>
                <w:szCs w:val="20"/>
              </w:rPr>
              <w:t xml:space="preserve"> or other visible indication</w:t>
            </w:r>
          </w:p>
          <w:p w14:paraId="1D947306" w14:textId="77777777" w:rsidR="00554D41" w:rsidRPr="00B1237A" w:rsidRDefault="00554D41" w:rsidP="00C000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>disposed of in line with local waste regulations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307" w14:textId="77777777" w:rsidR="00554D41" w:rsidRPr="00815CC6" w:rsidRDefault="00554D41" w:rsidP="00C000C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F0AF0" w:rsidRPr="00815CC6" w14:paraId="1D94730B" w14:textId="77777777" w:rsidTr="00A6795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309" w14:textId="77777777" w:rsidR="008F0AF0" w:rsidRPr="00815CC6" w:rsidRDefault="00C000C9" w:rsidP="00A711E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The </w:t>
            </w:r>
            <w:r w:rsidR="00554D41">
              <w:rPr>
                <w:rFonts w:cs="Arial"/>
                <w:iCs/>
                <w:sz w:val="20"/>
                <w:szCs w:val="20"/>
              </w:rPr>
              <w:t>FHA register must be updated accordingly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30A" w14:textId="77777777" w:rsidR="008F0AF0" w:rsidRPr="00815CC6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A4EEE" w:rsidRPr="00815CC6" w14:paraId="1D94730E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30C" w14:textId="77777777" w:rsidR="00CA4EEE" w:rsidRPr="00815CC6" w:rsidRDefault="00CA4EEE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D94730D" w14:textId="77777777" w:rsidR="00CA4EEE" w:rsidRPr="00815CC6" w:rsidRDefault="00CA4EEE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A4EEE" w:rsidRPr="00815CC6" w14:paraId="1D947311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D94730F" w14:textId="77777777" w:rsidR="00CA4EEE" w:rsidRPr="00815CC6" w:rsidRDefault="00C000C9" w:rsidP="00E13A3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INCIDENT REPORTING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D947310" w14:textId="77777777" w:rsidR="00CA4EEE" w:rsidRPr="00815CC6" w:rsidRDefault="00CA4EEE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A4EEE" w:rsidRPr="00815CC6" w14:paraId="1D947314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312" w14:textId="77777777" w:rsidR="00CA4EEE" w:rsidRPr="00815CC6" w:rsidRDefault="00C56B42" w:rsidP="00965111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Incidents</w:t>
            </w:r>
            <w:r w:rsidR="00486101">
              <w:rPr>
                <w:rFonts w:cs="Arial"/>
                <w:iCs/>
                <w:sz w:val="20"/>
                <w:szCs w:val="20"/>
              </w:rPr>
              <w:t xml:space="preserve"> must be reported, e.g.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1D947313" w14:textId="77777777" w:rsidR="00CA4EEE" w:rsidRPr="00815CC6" w:rsidRDefault="00CA4EEE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486101" w:rsidRPr="00815CC6" w14:paraId="1D94731A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315" w14:textId="77777777" w:rsidR="00486101" w:rsidRPr="00411C43" w:rsidRDefault="00486101" w:rsidP="0048610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absent minded customer ripping off nozzle/hose</w:t>
            </w:r>
          </w:p>
          <w:p w14:paraId="1D947316" w14:textId="77777777" w:rsidR="00C24DA2" w:rsidRPr="00C24DA2" w:rsidRDefault="00486101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spills from failing hoses and/or connections</w:t>
            </w:r>
          </w:p>
          <w:p w14:paraId="1D947317" w14:textId="77777777" w:rsidR="00486101" w:rsidRDefault="00486101" w:rsidP="0048610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injuries as result of failing FHA, such as</w:t>
            </w:r>
            <w:r w:rsidR="00854AC7">
              <w:rPr>
                <w:rFonts w:cs="Arial"/>
                <w:iCs/>
                <w:sz w:val="20"/>
                <w:szCs w:val="20"/>
              </w:rPr>
              <w:t>:</w:t>
            </w:r>
            <w:r>
              <w:rPr>
                <w:rFonts w:cs="Arial"/>
                <w:iCs/>
                <w:sz w:val="20"/>
                <w:szCs w:val="20"/>
              </w:rPr>
              <w:t xml:space="preserve"> the connection jumps away hurting a body part, fuel ended up in the eyes or on the body, </w:t>
            </w:r>
            <w:r w:rsidR="00854AC7">
              <w:rPr>
                <w:rFonts w:cs="Arial"/>
                <w:iCs/>
                <w:sz w:val="20"/>
                <w:szCs w:val="20"/>
              </w:rPr>
              <w:t xml:space="preserve">escaped vapours were inhaled, </w:t>
            </w:r>
            <w:r>
              <w:rPr>
                <w:rFonts w:cs="Arial"/>
                <w:iCs/>
                <w:sz w:val="20"/>
                <w:szCs w:val="20"/>
              </w:rPr>
              <w:t>…</w:t>
            </w:r>
          </w:p>
          <w:p w14:paraId="1D947318" w14:textId="77777777" w:rsidR="00486101" w:rsidRPr="00B1237A" w:rsidRDefault="00486101" w:rsidP="00854AC7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f</w:t>
            </w:r>
            <w:r w:rsidR="00854AC7">
              <w:rPr>
                <w:rFonts w:cs="Arial"/>
                <w:iCs/>
                <w:sz w:val="20"/>
                <w:szCs w:val="20"/>
              </w:rPr>
              <w:t>i</w:t>
            </w:r>
            <w:r>
              <w:rPr>
                <w:rFonts w:cs="Arial"/>
                <w:iCs/>
                <w:sz w:val="20"/>
                <w:szCs w:val="20"/>
              </w:rPr>
              <w:t>re and explosions due to hose failure spills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319" w14:textId="77777777" w:rsidR="00486101" w:rsidRPr="00815CC6" w:rsidRDefault="00486101" w:rsidP="0048610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965111" w:rsidRPr="00815CC6" w14:paraId="1D94731D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31B" w14:textId="77777777" w:rsidR="00965111" w:rsidRPr="00815CC6" w:rsidRDefault="00486101" w:rsidP="00965111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Near misses must be reported timely</w:t>
            </w:r>
            <w:r w:rsidR="00B26EB1">
              <w:rPr>
                <w:rFonts w:cs="Arial"/>
                <w:iCs/>
                <w:sz w:val="20"/>
                <w:szCs w:val="20"/>
              </w:rPr>
              <w:t xml:space="preserve"> in order to prevent incidents</w:t>
            </w:r>
            <w:r>
              <w:rPr>
                <w:rFonts w:cs="Arial"/>
                <w:iCs/>
                <w:sz w:val="20"/>
                <w:szCs w:val="20"/>
              </w:rPr>
              <w:t>, e.g.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31C" w14:textId="77777777" w:rsidR="00965111" w:rsidRPr="00815CC6" w:rsidRDefault="00965111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24DA2" w:rsidRPr="00815CC6" w14:paraId="1D947328" w14:textId="77777777" w:rsidTr="000D4399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94731E" w14:textId="77777777" w:rsidR="00C24DA2" w:rsidRPr="00411C43" w:rsidRDefault="00C409BF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1520" behindDoc="0" locked="0" layoutInCell="1" allowOverlap="1" wp14:anchorId="1D94736F" wp14:editId="1D94737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81915</wp:posOffset>
                  </wp:positionV>
                  <wp:extent cx="1637665" cy="1227455"/>
                  <wp:effectExtent l="0" t="0" r="635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215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4DA2">
              <w:rPr>
                <w:rFonts w:cs="Arial"/>
                <w:iCs/>
                <w:sz w:val="20"/>
                <w:szCs w:val="20"/>
              </w:rPr>
              <w:t>cracks in hoses</w:t>
            </w:r>
          </w:p>
          <w:p w14:paraId="1D94731F" w14:textId="77777777" w:rsidR="00C24DA2" w:rsidRPr="00411C43" w:rsidRDefault="00C24DA2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loose fittings</w:t>
            </w:r>
          </w:p>
          <w:p w14:paraId="1D947320" w14:textId="77777777" w:rsidR="00C24DA2" w:rsidRDefault="00C24DA2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fuel FHA used for other purposes</w:t>
            </w:r>
          </w:p>
          <w:p w14:paraId="1D947321" w14:textId="77777777" w:rsidR="00C24DA2" w:rsidRDefault="00C24DA2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hoses overrun by a heavy vehicle</w:t>
            </w:r>
          </w:p>
          <w:p w14:paraId="1D947322" w14:textId="77777777" w:rsidR="008E19E5" w:rsidRPr="00A05C72" w:rsidRDefault="008E19E5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>deformed hoses</w:t>
            </w:r>
          </w:p>
          <w:p w14:paraId="1D947323" w14:textId="77777777" w:rsidR="00C24DA2" w:rsidRPr="00A05C72" w:rsidRDefault="00C24DA2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 xml:space="preserve">connections </w:t>
            </w:r>
            <w:r w:rsidR="00C409BF" w:rsidRPr="00A05C72">
              <w:rPr>
                <w:rFonts w:cs="Arial"/>
                <w:iCs/>
                <w:sz w:val="20"/>
                <w:szCs w:val="20"/>
              </w:rPr>
              <w:t>show</w:t>
            </w:r>
            <w:r w:rsidR="00830034" w:rsidRPr="00A05C72">
              <w:rPr>
                <w:rFonts w:cs="Arial"/>
                <w:iCs/>
                <w:sz w:val="20"/>
                <w:szCs w:val="20"/>
              </w:rPr>
              <w:t>ing</w:t>
            </w:r>
            <w:r w:rsidR="00C409BF" w:rsidRPr="00A05C72">
              <w:rPr>
                <w:rFonts w:cs="Arial"/>
                <w:iCs/>
                <w:sz w:val="20"/>
                <w:szCs w:val="20"/>
              </w:rPr>
              <w:t xml:space="preserve"> traces of or</w:t>
            </w:r>
            <w:r w:rsidRPr="00A05C72">
              <w:rPr>
                <w:rFonts w:cs="Arial"/>
                <w:iCs/>
                <w:sz w:val="20"/>
                <w:szCs w:val="20"/>
              </w:rPr>
              <w:t xml:space="preserve"> small fuel leakages/drops (no spill</w:t>
            </w:r>
            <w:r w:rsidR="00AE7E32" w:rsidRPr="00A05C72">
              <w:rPr>
                <w:rFonts w:cs="Arial"/>
                <w:iCs/>
                <w:sz w:val="20"/>
                <w:szCs w:val="20"/>
              </w:rPr>
              <w:t xml:space="preserve"> yet</w:t>
            </w:r>
            <w:r w:rsidRPr="00A05C72">
              <w:rPr>
                <w:rFonts w:cs="Arial"/>
                <w:iCs/>
                <w:sz w:val="20"/>
                <w:szCs w:val="20"/>
              </w:rPr>
              <w:t>)</w:t>
            </w:r>
          </w:p>
          <w:p w14:paraId="1D947324" w14:textId="77777777" w:rsidR="008E19E5" w:rsidRPr="00A05C72" w:rsidRDefault="008E19E5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>abnormal sweating of hoses</w:t>
            </w:r>
          </w:p>
          <w:p w14:paraId="1D947325" w14:textId="77777777" w:rsidR="008E19E5" w:rsidRPr="00A05C72" w:rsidRDefault="008E19E5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</w:rPr>
            </w:pPr>
            <w:r w:rsidRPr="00A05C72">
              <w:rPr>
                <w:rFonts w:cs="Arial"/>
                <w:iCs/>
                <w:sz w:val="20"/>
                <w:szCs w:val="20"/>
              </w:rPr>
              <w:t>variations in hardness of the rubber</w:t>
            </w:r>
          </w:p>
          <w:p w14:paraId="1D947326" w14:textId="77777777" w:rsidR="00C24DA2" w:rsidRDefault="00C24DA2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…</w:t>
            </w:r>
          </w:p>
          <w:p w14:paraId="1D947327" w14:textId="77777777" w:rsidR="00C24DA2" w:rsidRPr="00C24DA2" w:rsidRDefault="00C24DA2" w:rsidP="00C24D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B26EB1" w:rsidRPr="00815CC6" w14:paraId="1D94732B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329" w14:textId="77777777" w:rsidR="00B26EB1" w:rsidRPr="00815CC6" w:rsidRDefault="00C24DA2" w:rsidP="00EB065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Damaged and susp</w:t>
            </w:r>
            <w:r w:rsidR="00EB065D">
              <w:rPr>
                <w:rFonts w:cs="Arial"/>
                <w:iCs/>
                <w:sz w:val="20"/>
                <w:szCs w:val="20"/>
              </w:rPr>
              <w:t>icious</w:t>
            </w:r>
            <w:r>
              <w:rPr>
                <w:rFonts w:cs="Arial"/>
                <w:iCs/>
                <w:sz w:val="20"/>
                <w:szCs w:val="20"/>
              </w:rPr>
              <w:t xml:space="preserve"> FHA must be removed </w:t>
            </w:r>
            <w:r w:rsidR="00EB065D">
              <w:rPr>
                <w:rFonts w:cs="Arial"/>
                <w:iCs/>
                <w:sz w:val="20"/>
                <w:szCs w:val="20"/>
              </w:rPr>
              <w:t xml:space="preserve">– </w:t>
            </w:r>
            <w:r w:rsidR="00EB065D" w:rsidRPr="00375046">
              <w:rPr>
                <w:rFonts w:cs="Arial"/>
                <w:iCs/>
                <w:sz w:val="20"/>
                <w:szCs w:val="20"/>
                <w:u w:val="single"/>
              </w:rPr>
              <w:t>NOT REPAIRED</w:t>
            </w:r>
            <w:r>
              <w:rPr>
                <w:rFonts w:cs="Arial"/>
                <w:iCs/>
                <w:sz w:val="20"/>
                <w:szCs w:val="20"/>
              </w:rPr>
              <w:br/>
            </w:r>
            <w:r w:rsidR="00B26EB1">
              <w:rPr>
                <w:rFonts w:cs="Arial"/>
                <w:iCs/>
                <w:sz w:val="20"/>
                <w:szCs w:val="20"/>
              </w:rPr>
              <w:t>The FHA register must be updated accordingly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32A" w14:textId="77777777" w:rsidR="00B26EB1" w:rsidRPr="00815CC6" w:rsidRDefault="00B26EB1" w:rsidP="005B15A3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24DA2" w:rsidRPr="00815CC6" w14:paraId="1D94732E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32C" w14:textId="77777777" w:rsidR="00C24DA2" w:rsidRPr="00815CC6" w:rsidRDefault="00C24DA2" w:rsidP="000D439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D94732D" w14:textId="77777777" w:rsidR="00C24DA2" w:rsidRPr="00815CC6" w:rsidRDefault="00C24DA2" w:rsidP="000D439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000C9" w:rsidRPr="00815CC6" w14:paraId="1D947331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D94732F" w14:textId="77777777" w:rsidR="00C000C9" w:rsidRPr="00815CC6" w:rsidRDefault="00C24DA2" w:rsidP="00C24DA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FHA MANAGEMENT REQUIREMENTS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D947330" w14:textId="77777777" w:rsidR="00C000C9" w:rsidRPr="00815CC6" w:rsidRDefault="00C000C9" w:rsidP="00C000C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000C9" w:rsidRPr="00815CC6" w14:paraId="1D947334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332" w14:textId="77777777" w:rsidR="00C000C9" w:rsidRPr="00815CC6" w:rsidRDefault="00C24DA2" w:rsidP="00C24DA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Always check local legal requirements for FHA Management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1D947333" w14:textId="77777777" w:rsidR="00C000C9" w:rsidRPr="00815CC6" w:rsidRDefault="00C000C9" w:rsidP="00C000C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000C9" w:rsidRPr="00815CC6" w14:paraId="1D947338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947335" w14:textId="77777777" w:rsidR="007256F9" w:rsidRDefault="00C24DA2" w:rsidP="007256F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ind w:left="1077"/>
              <w:rPr>
                <w:rFonts w:cs="Arial"/>
                <w:iCs/>
                <w:sz w:val="20"/>
                <w:szCs w:val="20"/>
              </w:rPr>
            </w:pPr>
            <w:r w:rsidRPr="007256F9">
              <w:rPr>
                <w:rFonts w:cs="Arial"/>
                <w:iCs/>
                <w:sz w:val="20"/>
                <w:szCs w:val="20"/>
              </w:rPr>
              <w:t xml:space="preserve">An overview of FHA standards can be found </w:t>
            </w:r>
            <w:r w:rsidR="007256F9">
              <w:rPr>
                <w:rFonts w:cs="Arial"/>
                <w:iCs/>
                <w:sz w:val="20"/>
                <w:szCs w:val="20"/>
              </w:rPr>
              <w:t xml:space="preserve">on the website of the </w:t>
            </w:r>
            <w:r w:rsidR="007256F9">
              <w:rPr>
                <w:rFonts w:cs="Arial"/>
                <w:iCs/>
                <w:sz w:val="20"/>
                <w:szCs w:val="20"/>
              </w:rPr>
              <w:br/>
            </w:r>
            <w:r w:rsidR="007256F9">
              <w:rPr>
                <w:rFonts w:cs="Arial"/>
                <w:iCs/>
                <w:sz w:val="20"/>
                <w:szCs w:val="20"/>
              </w:rPr>
              <w:lastRenderedPageBreak/>
              <w:t xml:space="preserve">European Committee for Standardization: </w:t>
            </w:r>
            <w:hyperlink r:id="rId37" w:history="1">
              <w:r w:rsidR="000D4399" w:rsidRPr="007256F9">
                <w:rPr>
                  <w:rStyle w:val="Hyperlink"/>
                  <w:sz w:val="20"/>
                  <w:szCs w:val="20"/>
                </w:rPr>
                <w:t>CEN FHA Standards</w:t>
              </w:r>
            </w:hyperlink>
          </w:p>
          <w:p w14:paraId="1D947336" w14:textId="77777777" w:rsidR="000D4399" w:rsidRPr="007256F9" w:rsidRDefault="000D4399" w:rsidP="007256F9">
            <w:pPr>
              <w:autoSpaceDE w:val="0"/>
              <w:autoSpaceDN w:val="0"/>
              <w:adjustRightInd w:val="0"/>
              <w:spacing w:before="120" w:after="120"/>
              <w:ind w:left="1077"/>
              <w:rPr>
                <w:rFonts w:cs="Arial"/>
                <w:iCs/>
                <w:sz w:val="20"/>
                <w:szCs w:val="20"/>
              </w:rPr>
            </w:pPr>
            <w:r w:rsidRPr="007256F9">
              <w:rPr>
                <w:rFonts w:cs="Arial"/>
                <w:iCs/>
                <w:sz w:val="20"/>
                <w:szCs w:val="20"/>
              </w:rPr>
              <w:t>(Rubber and plastics hoses and hose assemblies - Published standards)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47337" w14:textId="77777777" w:rsidR="00C000C9" w:rsidRPr="00815CC6" w:rsidRDefault="00C000C9" w:rsidP="00C000C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F0AF0" w:rsidRPr="00815CC6" w14:paraId="1D94733B" w14:textId="77777777" w:rsidTr="00C000C9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D947339" w14:textId="77777777" w:rsidR="00965111" w:rsidRPr="00815CC6" w:rsidRDefault="00965111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D94733A" w14:textId="77777777" w:rsidR="008F0AF0" w:rsidRPr="00815CC6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1D94733C" w14:textId="77777777" w:rsidR="004914BF" w:rsidRPr="00815CC6" w:rsidRDefault="004914BF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</w:p>
    <w:p w14:paraId="1D94733D" w14:textId="77777777" w:rsidR="007828D3" w:rsidRDefault="001C74DB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1D94733E" w14:textId="77777777" w:rsidR="00AF2BCB" w:rsidRDefault="001C74DB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D947371" wp14:editId="1D947372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47394" w14:textId="77777777" w:rsidR="00AF2BCB" w:rsidRPr="006F24BC" w:rsidRDefault="001C74DB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47371" id="Text Box 6" o:spid="_x0000_s1035" type="#_x0000_t202" style="position:absolute;left:0;text-align:left;margin-left:32.35pt;margin-top:6.9pt;width:408.45pt;height:43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">
                <v:textbox>
                  <w:txbxContent>
                    <w:p w14:paraId="1D947394" w14:textId="77777777" w:rsidR="00AF2BCB" w:rsidRPr="006F24BC" w:rsidRDefault="001C74DB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1D94733F" w14:textId="77777777" w:rsidR="00AF2BCB" w:rsidRDefault="001C74DB" w:rsidP="00397FD7">
      <w:pPr>
        <w:jc w:val="center"/>
        <w:rPr>
          <w:rFonts w:cs="Arial"/>
          <w:lang w:val="en-US" w:eastAsia="en-US"/>
        </w:rPr>
      </w:pPr>
    </w:p>
    <w:p w14:paraId="1D947340" w14:textId="77777777" w:rsidR="00AF2BCB" w:rsidRDefault="001C74DB" w:rsidP="00397FD7">
      <w:pPr>
        <w:jc w:val="center"/>
        <w:rPr>
          <w:rFonts w:cs="Arial"/>
          <w:lang w:val="en-US" w:eastAsia="en-US"/>
        </w:rPr>
      </w:pPr>
    </w:p>
    <w:p w14:paraId="1D947341" w14:textId="77777777" w:rsidR="00AF2BCB" w:rsidRDefault="001C74DB" w:rsidP="00397FD7">
      <w:pPr>
        <w:jc w:val="center"/>
        <w:rPr>
          <w:rFonts w:cs="Arial"/>
          <w:lang w:val="en-US" w:eastAsia="en-US"/>
        </w:rPr>
      </w:pPr>
    </w:p>
    <w:p w14:paraId="1D947342" w14:textId="77777777" w:rsidR="00AF2BCB" w:rsidRPr="00397FD7" w:rsidRDefault="001C74DB" w:rsidP="00397FD7">
      <w:pPr>
        <w:jc w:val="center"/>
        <w:rPr>
          <w:rFonts w:cs="Arial"/>
          <w:lang w:val="en-US" w:eastAsia="en-US"/>
        </w:rPr>
      </w:pPr>
    </w:p>
    <w:p w14:paraId="1D947343" w14:textId="77777777" w:rsidR="00767A51" w:rsidRPr="00A75BEC" w:rsidRDefault="001C74DB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Flexible Hose Assemblies</w:t>
      </w:r>
    </w:p>
    <w:p w14:paraId="1D947344" w14:textId="77777777" w:rsidR="00397FD7" w:rsidRPr="00A75BEC" w:rsidRDefault="001C74D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1D947345" w14:textId="77777777" w:rsidR="00397FD7" w:rsidRPr="00A75BEC" w:rsidRDefault="001C74D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KPNWE.WI.11.HSCO.087</w:t>
      </w:r>
    </w:p>
    <w:p w14:paraId="1D947346" w14:textId="77777777" w:rsidR="00397FD7" w:rsidRPr="00546671" w:rsidRDefault="001C74D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1D947347" w14:textId="77777777" w:rsidR="00397FD7" w:rsidRPr="004A4248" w:rsidRDefault="001C74D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1D947348" w14:textId="77777777" w:rsidR="00397FD7" w:rsidRPr="004A4248" w:rsidRDefault="001C74D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1D947349" w14:textId="77777777" w:rsidR="00397FD7" w:rsidRPr="0075499A" w:rsidRDefault="001C74D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2017</w:t>
      </w:r>
    </w:p>
    <w:p w14:paraId="1D94734A" w14:textId="77777777" w:rsidR="00397FD7" w:rsidRPr="0075499A" w:rsidRDefault="001C74D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1D94734B" w14:textId="77777777" w:rsidR="00397FD7" w:rsidRPr="0075499A" w:rsidRDefault="001C74D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1D94734C" w14:textId="77777777" w:rsidR="00397FD7" w:rsidRPr="00AF2BCB" w:rsidRDefault="001C74DB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1D94734D" w14:textId="77777777" w:rsidR="00397FD7" w:rsidRPr="00AF2BCB" w:rsidRDefault="001C74DB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1D94734E" w14:textId="77777777" w:rsidR="0074156E" w:rsidRPr="00DB0FAC" w:rsidRDefault="001C74DB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1D94734F" w14:textId="77777777" w:rsidR="0074156E" w:rsidRPr="00DB0FAC" w:rsidRDefault="001C74DB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1D947350" w14:textId="77777777" w:rsidR="00397FD7" w:rsidRPr="00546671" w:rsidRDefault="001C74DB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1D947351" w14:textId="77777777" w:rsidR="00397FD7" w:rsidRPr="004A6E34" w:rsidRDefault="001C74DB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1D947352" w14:textId="77777777" w:rsidR="00397FD7" w:rsidRPr="004A6E34" w:rsidRDefault="001C74DB" w:rsidP="00397FD7">
      <w:pPr>
        <w:rPr>
          <w:rFonts w:ascii="Calibri" w:hAnsi="Calibri" w:cs="Arial"/>
          <w:lang w:val="en-US" w:eastAsia="en-US"/>
        </w:rPr>
      </w:pPr>
    </w:p>
    <w:p w14:paraId="1D947353" w14:textId="77777777" w:rsidR="00397FD7" w:rsidRPr="004A6E34" w:rsidRDefault="001C74DB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1D947357" w14:textId="77777777" w:rsidTr="009A78D1">
        <w:trPr>
          <w:trHeight w:val="567"/>
        </w:trPr>
        <w:tc>
          <w:tcPr>
            <w:tcW w:w="2028" w:type="dxa"/>
          </w:tcPr>
          <w:p w14:paraId="1D947354" w14:textId="77777777" w:rsidR="0074156E" w:rsidRPr="00546671" w:rsidRDefault="001C74DB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D947355" w14:textId="77777777" w:rsidR="0074156E" w:rsidRPr="00C2067C" w:rsidRDefault="001C74DB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1D947356" w14:textId="77777777" w:rsidR="0074156E" w:rsidRPr="00C2067C" w:rsidRDefault="001C74DB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1D94735B" w14:textId="77777777" w:rsidTr="009A78D1">
        <w:trPr>
          <w:trHeight w:val="567"/>
        </w:trPr>
        <w:tc>
          <w:tcPr>
            <w:tcW w:w="2028" w:type="dxa"/>
          </w:tcPr>
          <w:p w14:paraId="1D947358" w14:textId="77777777" w:rsidR="0074156E" w:rsidRPr="00546671" w:rsidRDefault="001C74DB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D947359" w14:textId="77777777" w:rsidR="0074156E" w:rsidRPr="00C2067C" w:rsidRDefault="001C74DB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1D94735A" w14:textId="77777777" w:rsidR="0074156E" w:rsidRPr="00C2067C" w:rsidRDefault="001C74DB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1D94735F" w14:textId="77777777" w:rsidTr="009A78D1">
        <w:trPr>
          <w:trHeight w:val="567"/>
        </w:trPr>
        <w:tc>
          <w:tcPr>
            <w:tcW w:w="2028" w:type="dxa"/>
          </w:tcPr>
          <w:p w14:paraId="1D94735C" w14:textId="77777777" w:rsidR="0074156E" w:rsidRPr="00546671" w:rsidRDefault="001C74DB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D94735D" w14:textId="77777777" w:rsidR="0074156E" w:rsidRPr="001E55B9" w:rsidRDefault="001C74DB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1D94735E" w14:textId="77777777" w:rsidR="0074156E" w:rsidRPr="00546671" w:rsidRDefault="001C74DB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1D947360" w14:textId="77777777" w:rsidR="00397FD7" w:rsidRPr="00F81EA5" w:rsidRDefault="001C74DB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1D947361" w14:textId="77777777" w:rsidR="00FF76DD" w:rsidRPr="00873483" w:rsidRDefault="001C74DB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1D947362" w14:textId="77777777" w:rsidR="00E848A8" w:rsidRDefault="001C74D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D947363" w14:textId="77777777" w:rsidR="00E848A8" w:rsidRDefault="001C74D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D947364" w14:textId="77777777" w:rsidR="00E848A8" w:rsidRDefault="001C74D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D947365" w14:textId="77777777" w:rsidR="00E848A8" w:rsidRDefault="001C74D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D947366" w14:textId="77777777" w:rsidR="00E848A8" w:rsidRPr="00E848A8" w:rsidRDefault="001C74DB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D947373" wp14:editId="1D947374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947396" w14:textId="77777777" w:rsidR="008B032F" w:rsidRPr="000601F7" w:rsidRDefault="001C74DB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947373" id="AutoShape 21" o:spid="_x0000_s1036" style="position:absolute;left:0;text-align:left;margin-left:83.7pt;margin-top:2.85pt;width:257pt;height:39.1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">
                <v:textbox style="mso-fit-shape-to-text:t">
                  <w:txbxContent>
                    <w:p w14:paraId="1D947396" w14:textId="77777777" w:rsidR="008B032F" w:rsidRPr="000601F7" w:rsidRDefault="001C74DB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D947367" w14:textId="77777777" w:rsidR="00FF76DD" w:rsidRPr="00ED3189" w:rsidRDefault="001C74DB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1D947368" w14:textId="77777777" w:rsidR="00FF76DD" w:rsidRDefault="001C74DB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1D94736D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47369" w14:textId="77777777" w:rsidR="00FF76DD" w:rsidRPr="00546671" w:rsidRDefault="001C74DB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4736A" w14:textId="77777777" w:rsidR="00FF76DD" w:rsidRPr="0004563C" w:rsidRDefault="001C74DB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4736B" w14:textId="77777777" w:rsidR="00FF76DD" w:rsidRPr="0004563C" w:rsidRDefault="001C74DB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4736C" w14:textId="77777777" w:rsidR="00FF76DD" w:rsidRPr="0004563C" w:rsidRDefault="001C74DB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1D947372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736E" w14:textId="77777777" w:rsidR="00FF76DD" w:rsidRPr="0004563C" w:rsidRDefault="001C74DB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736F" w14:textId="77777777" w:rsidR="00FF76DD" w:rsidRPr="0004563C" w:rsidRDefault="001C74DB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7370" w14:textId="77777777" w:rsidR="00FF76DD" w:rsidRPr="0004563C" w:rsidRDefault="001C74DB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7371" w14:textId="77777777" w:rsidR="00FF76DD" w:rsidRPr="0004563C" w:rsidRDefault="001C74DB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1D947373" w14:textId="77777777" w:rsidR="009A78D1" w:rsidRPr="001F3AAC" w:rsidRDefault="001C74DB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 w:rsidSect="00463121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47377" w14:textId="77777777" w:rsidR="00571CA0" w:rsidRDefault="00571CA0">
      <w:r>
        <w:separator/>
      </w:r>
    </w:p>
  </w:endnote>
  <w:endnote w:type="continuationSeparator" w:id="0">
    <w:p w14:paraId="1D947378" w14:textId="77777777" w:rsidR="00571CA0" w:rsidRDefault="0057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47382" w14:textId="77777777" w:rsidR="00A947C8" w:rsidRDefault="001C74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47384" w14:textId="77777777" w:rsidR="008B032F" w:rsidRPr="00FA7869" w:rsidRDefault="001C74DB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KPNWE.WI.11.HSCO.087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1D947385" w14:textId="55208EBE" w:rsidR="008B032F" w:rsidRPr="00E848A8" w:rsidRDefault="001C74DB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01 Dec 2017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</w:t>
    </w:r>
    <w:r>
      <w:rPr>
        <w:rFonts w:cs="Arial"/>
        <w:sz w:val="18"/>
        <w:szCs w:val="18"/>
        <w:lang w:val="fr-FR"/>
      </w:rPr>
      <w:t xml:space="preserve">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01 Dec 2020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9</w:t>
    </w:r>
    <w:r w:rsidRPr="009D67FF">
      <w:rPr>
        <w:rFonts w:cs="Arial"/>
        <w:sz w:val="18"/>
        <w:szCs w:val="18"/>
      </w:rPr>
      <w:fldChar w:fldCharType="end"/>
    </w:r>
  </w:p>
  <w:p w14:paraId="1D947386" w14:textId="77777777" w:rsidR="00414BF6" w:rsidRPr="00414BF6" w:rsidRDefault="001C74DB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1D947387" w14:textId="77777777" w:rsidR="005A05A8" w:rsidRPr="005A05A8" w:rsidRDefault="001C74DB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4738B" w14:textId="77777777" w:rsidR="00A947C8" w:rsidRDefault="001C7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47375" w14:textId="77777777" w:rsidR="00571CA0" w:rsidRDefault="00571CA0">
      <w:r>
        <w:separator/>
      </w:r>
    </w:p>
  </w:footnote>
  <w:footnote w:type="continuationSeparator" w:id="0">
    <w:p w14:paraId="1D947376" w14:textId="77777777" w:rsidR="00571CA0" w:rsidRDefault="0057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4737D" w14:textId="77777777" w:rsidR="00A947C8" w:rsidRDefault="001C74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4737F" w14:textId="77777777" w:rsidR="00B47929" w:rsidRDefault="001C74DB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D947379" wp14:editId="1D94737A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7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Flexible Hose Assemblies</w:t>
    </w:r>
  </w:p>
  <w:p w14:paraId="1D947380" w14:textId="77777777" w:rsidR="00113736" w:rsidRPr="003D0918" w:rsidRDefault="001C74DB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47389" w14:textId="77777777" w:rsidR="00A947C8" w:rsidRDefault="001C7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D55"/>
    <w:multiLevelType w:val="hybridMultilevel"/>
    <w:tmpl w:val="DCDEEA88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D6057"/>
    <w:multiLevelType w:val="hybridMultilevel"/>
    <w:tmpl w:val="0CEAF184"/>
    <w:lvl w:ilvl="0" w:tplc="A4DABF36">
      <w:numFmt w:val="bullet"/>
      <w:lvlText w:val="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5174FF6"/>
    <w:multiLevelType w:val="hybridMultilevel"/>
    <w:tmpl w:val="65CE01B6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00D5E"/>
    <w:multiLevelType w:val="hybridMultilevel"/>
    <w:tmpl w:val="FB86EC1A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cs="ArialMT" w:hint="default"/>
        <w:b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E56A4"/>
    <w:multiLevelType w:val="hybridMultilevel"/>
    <w:tmpl w:val="55E24BF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29" w15:restartNumberingAfterBreak="0">
    <w:nsid w:val="556C54F3"/>
    <w:multiLevelType w:val="hybridMultilevel"/>
    <w:tmpl w:val="6B343896"/>
    <w:lvl w:ilvl="0" w:tplc="7B365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240C2"/>
    <w:multiLevelType w:val="hybridMultilevel"/>
    <w:tmpl w:val="47A627E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C63CD"/>
    <w:multiLevelType w:val="hybridMultilevel"/>
    <w:tmpl w:val="0A920514"/>
    <w:lvl w:ilvl="0" w:tplc="2C3C497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2"/>
  </w:num>
  <w:num w:numId="4">
    <w:abstractNumId w:val="13"/>
  </w:num>
  <w:num w:numId="5">
    <w:abstractNumId w:val="24"/>
  </w:num>
  <w:num w:numId="6">
    <w:abstractNumId w:val="14"/>
  </w:num>
  <w:num w:numId="7">
    <w:abstractNumId w:val="4"/>
  </w:num>
  <w:num w:numId="8">
    <w:abstractNumId w:val="39"/>
  </w:num>
  <w:num w:numId="9">
    <w:abstractNumId w:val="27"/>
  </w:num>
  <w:num w:numId="10">
    <w:abstractNumId w:val="41"/>
  </w:num>
  <w:num w:numId="11">
    <w:abstractNumId w:val="21"/>
  </w:num>
  <w:num w:numId="12">
    <w:abstractNumId w:val="17"/>
  </w:num>
  <w:num w:numId="13">
    <w:abstractNumId w:val="38"/>
  </w:num>
  <w:num w:numId="14">
    <w:abstractNumId w:val="6"/>
  </w:num>
  <w:num w:numId="15">
    <w:abstractNumId w:val="5"/>
  </w:num>
  <w:num w:numId="16">
    <w:abstractNumId w:val="36"/>
  </w:num>
  <w:num w:numId="17">
    <w:abstractNumId w:val="23"/>
  </w:num>
  <w:num w:numId="18">
    <w:abstractNumId w:val="40"/>
  </w:num>
  <w:num w:numId="19">
    <w:abstractNumId w:val="2"/>
  </w:num>
  <w:num w:numId="20">
    <w:abstractNumId w:val="26"/>
  </w:num>
  <w:num w:numId="21">
    <w:abstractNumId w:val="37"/>
  </w:num>
  <w:num w:numId="22">
    <w:abstractNumId w:val="33"/>
  </w:num>
  <w:num w:numId="23">
    <w:abstractNumId w:val="32"/>
  </w:num>
  <w:num w:numId="24">
    <w:abstractNumId w:val="0"/>
  </w:num>
  <w:num w:numId="25">
    <w:abstractNumId w:val="18"/>
  </w:num>
  <w:num w:numId="26">
    <w:abstractNumId w:val="11"/>
  </w:num>
  <w:num w:numId="27">
    <w:abstractNumId w:val="3"/>
  </w:num>
  <w:num w:numId="28">
    <w:abstractNumId w:val="12"/>
  </w:num>
  <w:num w:numId="29">
    <w:abstractNumId w:val="10"/>
  </w:num>
  <w:num w:numId="30">
    <w:abstractNumId w:val="15"/>
  </w:num>
  <w:num w:numId="31">
    <w:abstractNumId w:val="30"/>
  </w:num>
  <w:num w:numId="32">
    <w:abstractNumId w:val="43"/>
  </w:num>
  <w:num w:numId="33">
    <w:abstractNumId w:val="20"/>
  </w:num>
  <w:num w:numId="34">
    <w:abstractNumId w:val="19"/>
  </w:num>
  <w:num w:numId="35">
    <w:abstractNumId w:val="25"/>
  </w:num>
  <w:num w:numId="36">
    <w:abstractNumId w:val="31"/>
  </w:num>
  <w:num w:numId="37">
    <w:abstractNumId w:val="35"/>
  </w:num>
  <w:num w:numId="38">
    <w:abstractNumId w:val="8"/>
  </w:num>
  <w:num w:numId="39">
    <w:abstractNumId w:val="16"/>
  </w:num>
  <w:num w:numId="40">
    <w:abstractNumId w:val="34"/>
  </w:num>
  <w:num w:numId="41">
    <w:abstractNumId w:val="22"/>
  </w:num>
  <w:num w:numId="42">
    <w:abstractNumId w:val="9"/>
  </w:num>
  <w:num w:numId="43">
    <w:abstractNumId w:val="29"/>
  </w:num>
  <w:num w:numId="44">
    <w:abstractNumId w:val="44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7105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328C7"/>
    <w:rsid w:val="00034796"/>
    <w:rsid w:val="00035872"/>
    <w:rsid w:val="00036092"/>
    <w:rsid w:val="00041636"/>
    <w:rsid w:val="000602C5"/>
    <w:rsid w:val="0006506B"/>
    <w:rsid w:val="00075673"/>
    <w:rsid w:val="00081F67"/>
    <w:rsid w:val="00083777"/>
    <w:rsid w:val="00086404"/>
    <w:rsid w:val="000A25F3"/>
    <w:rsid w:val="000A3F65"/>
    <w:rsid w:val="000B3501"/>
    <w:rsid w:val="000D2EB5"/>
    <w:rsid w:val="000D4399"/>
    <w:rsid w:val="000D6547"/>
    <w:rsid w:val="000D78DD"/>
    <w:rsid w:val="000D7D82"/>
    <w:rsid w:val="000F5828"/>
    <w:rsid w:val="000F5D8B"/>
    <w:rsid w:val="001061BD"/>
    <w:rsid w:val="00110DB9"/>
    <w:rsid w:val="001121DA"/>
    <w:rsid w:val="00116152"/>
    <w:rsid w:val="001238A6"/>
    <w:rsid w:val="00130F72"/>
    <w:rsid w:val="001363B8"/>
    <w:rsid w:val="001454C3"/>
    <w:rsid w:val="00153E16"/>
    <w:rsid w:val="001576F3"/>
    <w:rsid w:val="00183DE2"/>
    <w:rsid w:val="001C123E"/>
    <w:rsid w:val="001C74DB"/>
    <w:rsid w:val="001E39D8"/>
    <w:rsid w:val="001E58E9"/>
    <w:rsid w:val="00204EF0"/>
    <w:rsid w:val="00211025"/>
    <w:rsid w:val="00217D5F"/>
    <w:rsid w:val="00242A70"/>
    <w:rsid w:val="0026053D"/>
    <w:rsid w:val="0026222E"/>
    <w:rsid w:val="00286DBF"/>
    <w:rsid w:val="0029011F"/>
    <w:rsid w:val="002A3468"/>
    <w:rsid w:val="002E7BD0"/>
    <w:rsid w:val="002F36E5"/>
    <w:rsid w:val="00311CB9"/>
    <w:rsid w:val="00330D4B"/>
    <w:rsid w:val="00332ED5"/>
    <w:rsid w:val="0033396C"/>
    <w:rsid w:val="0034779E"/>
    <w:rsid w:val="003505EE"/>
    <w:rsid w:val="003665C6"/>
    <w:rsid w:val="003668D3"/>
    <w:rsid w:val="00375046"/>
    <w:rsid w:val="00396BEC"/>
    <w:rsid w:val="003B0114"/>
    <w:rsid w:val="003C02AC"/>
    <w:rsid w:val="003C43FC"/>
    <w:rsid w:val="003C482C"/>
    <w:rsid w:val="003E25F5"/>
    <w:rsid w:val="00411C43"/>
    <w:rsid w:val="004170C3"/>
    <w:rsid w:val="00433FF3"/>
    <w:rsid w:val="004577AE"/>
    <w:rsid w:val="00463121"/>
    <w:rsid w:val="0048206F"/>
    <w:rsid w:val="00486101"/>
    <w:rsid w:val="004914BF"/>
    <w:rsid w:val="00496568"/>
    <w:rsid w:val="004A1202"/>
    <w:rsid w:val="004B1AB4"/>
    <w:rsid w:val="004B2AC0"/>
    <w:rsid w:val="004F008B"/>
    <w:rsid w:val="00504358"/>
    <w:rsid w:val="00516C34"/>
    <w:rsid w:val="00526412"/>
    <w:rsid w:val="005361B5"/>
    <w:rsid w:val="00540D15"/>
    <w:rsid w:val="005439B9"/>
    <w:rsid w:val="00554D41"/>
    <w:rsid w:val="00571CA0"/>
    <w:rsid w:val="005775C6"/>
    <w:rsid w:val="00577F63"/>
    <w:rsid w:val="00593A25"/>
    <w:rsid w:val="005945A9"/>
    <w:rsid w:val="00594C43"/>
    <w:rsid w:val="005A3360"/>
    <w:rsid w:val="005A4A9F"/>
    <w:rsid w:val="005B1551"/>
    <w:rsid w:val="005B15A3"/>
    <w:rsid w:val="005C3302"/>
    <w:rsid w:val="005D7ECA"/>
    <w:rsid w:val="005E02AF"/>
    <w:rsid w:val="006125FB"/>
    <w:rsid w:val="00626AFD"/>
    <w:rsid w:val="00626FDF"/>
    <w:rsid w:val="00632EB1"/>
    <w:rsid w:val="00636AA2"/>
    <w:rsid w:val="006540F5"/>
    <w:rsid w:val="006556BC"/>
    <w:rsid w:val="0067571F"/>
    <w:rsid w:val="0068041D"/>
    <w:rsid w:val="0069601F"/>
    <w:rsid w:val="006F17FA"/>
    <w:rsid w:val="00702551"/>
    <w:rsid w:val="00703115"/>
    <w:rsid w:val="00704BAD"/>
    <w:rsid w:val="00706034"/>
    <w:rsid w:val="00723532"/>
    <w:rsid w:val="007256F9"/>
    <w:rsid w:val="00730D45"/>
    <w:rsid w:val="00732F69"/>
    <w:rsid w:val="007530A9"/>
    <w:rsid w:val="00790AE3"/>
    <w:rsid w:val="007B4888"/>
    <w:rsid w:val="007B5DDD"/>
    <w:rsid w:val="007B7F90"/>
    <w:rsid w:val="007C2747"/>
    <w:rsid w:val="007C5361"/>
    <w:rsid w:val="007E309C"/>
    <w:rsid w:val="007F22D1"/>
    <w:rsid w:val="0080023B"/>
    <w:rsid w:val="00806F0C"/>
    <w:rsid w:val="00815CC6"/>
    <w:rsid w:val="00816EBB"/>
    <w:rsid w:val="00830034"/>
    <w:rsid w:val="008436A3"/>
    <w:rsid w:val="00846257"/>
    <w:rsid w:val="00854AC7"/>
    <w:rsid w:val="00885600"/>
    <w:rsid w:val="00887141"/>
    <w:rsid w:val="0089515C"/>
    <w:rsid w:val="008A5481"/>
    <w:rsid w:val="008E1697"/>
    <w:rsid w:val="008E19E5"/>
    <w:rsid w:val="008E3CA6"/>
    <w:rsid w:val="008F0790"/>
    <w:rsid w:val="008F0AF0"/>
    <w:rsid w:val="008F293A"/>
    <w:rsid w:val="009032F8"/>
    <w:rsid w:val="009222D2"/>
    <w:rsid w:val="0095065D"/>
    <w:rsid w:val="00951771"/>
    <w:rsid w:val="00961E88"/>
    <w:rsid w:val="0096417C"/>
    <w:rsid w:val="00964395"/>
    <w:rsid w:val="00965111"/>
    <w:rsid w:val="00970228"/>
    <w:rsid w:val="00994325"/>
    <w:rsid w:val="009C48F8"/>
    <w:rsid w:val="009D0800"/>
    <w:rsid w:val="009D732B"/>
    <w:rsid w:val="009E1527"/>
    <w:rsid w:val="009E3780"/>
    <w:rsid w:val="009E7072"/>
    <w:rsid w:val="009F0560"/>
    <w:rsid w:val="009F6DD4"/>
    <w:rsid w:val="00A05C72"/>
    <w:rsid w:val="00A32394"/>
    <w:rsid w:val="00A342FE"/>
    <w:rsid w:val="00A4144D"/>
    <w:rsid w:val="00A429CA"/>
    <w:rsid w:val="00A51EBB"/>
    <w:rsid w:val="00A554F3"/>
    <w:rsid w:val="00A6795A"/>
    <w:rsid w:val="00A711EB"/>
    <w:rsid w:val="00A73540"/>
    <w:rsid w:val="00AA436F"/>
    <w:rsid w:val="00AD6C10"/>
    <w:rsid w:val="00AE1BA6"/>
    <w:rsid w:val="00AE7E32"/>
    <w:rsid w:val="00AF3233"/>
    <w:rsid w:val="00B074C4"/>
    <w:rsid w:val="00B1237A"/>
    <w:rsid w:val="00B213A7"/>
    <w:rsid w:val="00B26EB1"/>
    <w:rsid w:val="00B37ACE"/>
    <w:rsid w:val="00B5581F"/>
    <w:rsid w:val="00B62FAF"/>
    <w:rsid w:val="00B62FEF"/>
    <w:rsid w:val="00B72A42"/>
    <w:rsid w:val="00BA1D1B"/>
    <w:rsid w:val="00BD0405"/>
    <w:rsid w:val="00BF739A"/>
    <w:rsid w:val="00BF73E5"/>
    <w:rsid w:val="00C000C9"/>
    <w:rsid w:val="00C078C4"/>
    <w:rsid w:val="00C11B52"/>
    <w:rsid w:val="00C16945"/>
    <w:rsid w:val="00C223B0"/>
    <w:rsid w:val="00C22ADF"/>
    <w:rsid w:val="00C23B97"/>
    <w:rsid w:val="00C24DA2"/>
    <w:rsid w:val="00C34D43"/>
    <w:rsid w:val="00C409BF"/>
    <w:rsid w:val="00C44E59"/>
    <w:rsid w:val="00C4702B"/>
    <w:rsid w:val="00C56B42"/>
    <w:rsid w:val="00C62122"/>
    <w:rsid w:val="00C66691"/>
    <w:rsid w:val="00C7305A"/>
    <w:rsid w:val="00C772CC"/>
    <w:rsid w:val="00C86C31"/>
    <w:rsid w:val="00C871E4"/>
    <w:rsid w:val="00CA4EEE"/>
    <w:rsid w:val="00CA641D"/>
    <w:rsid w:val="00CE2E1E"/>
    <w:rsid w:val="00D266E9"/>
    <w:rsid w:val="00D32181"/>
    <w:rsid w:val="00D429B3"/>
    <w:rsid w:val="00D5023F"/>
    <w:rsid w:val="00D76E01"/>
    <w:rsid w:val="00D94C23"/>
    <w:rsid w:val="00DA03CD"/>
    <w:rsid w:val="00DA4C8B"/>
    <w:rsid w:val="00DC036B"/>
    <w:rsid w:val="00DC3F65"/>
    <w:rsid w:val="00DC57D6"/>
    <w:rsid w:val="00DD3003"/>
    <w:rsid w:val="00DD7176"/>
    <w:rsid w:val="00DE5E48"/>
    <w:rsid w:val="00DF09C5"/>
    <w:rsid w:val="00DF6907"/>
    <w:rsid w:val="00E041E4"/>
    <w:rsid w:val="00E13A31"/>
    <w:rsid w:val="00E17021"/>
    <w:rsid w:val="00E2273A"/>
    <w:rsid w:val="00E27F02"/>
    <w:rsid w:val="00E325BD"/>
    <w:rsid w:val="00E43255"/>
    <w:rsid w:val="00E4608F"/>
    <w:rsid w:val="00E50709"/>
    <w:rsid w:val="00E52715"/>
    <w:rsid w:val="00E5413D"/>
    <w:rsid w:val="00E65600"/>
    <w:rsid w:val="00E66BCC"/>
    <w:rsid w:val="00EA4B78"/>
    <w:rsid w:val="00EB065D"/>
    <w:rsid w:val="00EB32AA"/>
    <w:rsid w:val="00EB695F"/>
    <w:rsid w:val="00EC1167"/>
    <w:rsid w:val="00EC32DA"/>
    <w:rsid w:val="00ED0A87"/>
    <w:rsid w:val="00ED2FD5"/>
    <w:rsid w:val="00EE22B2"/>
    <w:rsid w:val="00EE34B4"/>
    <w:rsid w:val="00F019A1"/>
    <w:rsid w:val="00F02A56"/>
    <w:rsid w:val="00F25FB5"/>
    <w:rsid w:val="00F32ABF"/>
    <w:rsid w:val="00F4096A"/>
    <w:rsid w:val="00F80F5A"/>
    <w:rsid w:val="00F958C6"/>
    <w:rsid w:val="00F95DCC"/>
    <w:rsid w:val="00FA59DC"/>
    <w:rsid w:val="00FA72BE"/>
    <w:rsid w:val="00FB16BE"/>
    <w:rsid w:val="00FC5234"/>
    <w:rsid w:val="00FD0327"/>
    <w:rsid w:val="00FD18D7"/>
    <w:rsid w:val="00FE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1D947189"/>
  <w15:docId w15:val="{D3D3DEFF-6415-42F2-B201-3D9F712A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45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45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45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4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45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45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45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4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45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394"/>
    <w:pPr>
      <w:ind w:left="720"/>
      <w:contextualSpacing/>
    </w:pPr>
  </w:style>
  <w:style w:type="paragraph" w:customStyle="1" w:styleId="Default">
    <w:name w:val="Default"/>
    <w:rsid w:val="004820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439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5DDD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nl-NL" w:eastAsia="nl-NL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  <w:style w:type="character" w:customStyle="1" w:styleId="HeaderChar">
    <w:name w:val="Header Char"/>
    <w:link w:val="Header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1893">
          <w:marLeft w:val="0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hyperlink" Target="http://standards.cen.eu/dyn/www/f?p=204:32:0::::FSP_ORG_ID,FSP_LANG_ID:6199,25&amp;cs=14FB612D5283F9DD834A1BF793FE49E52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g"/><Relationship Id="rId28" Type="http://schemas.openxmlformats.org/officeDocument/2006/relationships/image" Target="media/image18.wmf"/><Relationship Id="rId36" Type="http://schemas.openxmlformats.org/officeDocument/2006/relationships/image" Target="media/image26.jpe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jpeg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6A87A10-E93A-401F-B6D4-C70581C8D3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5E431-F78A-4D97-8CA5-DEEB05AE58E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8E21CE-DAEC-4F6D-8332-44E2137BB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254B72-05B1-48A0-92B1-5E698AADA94F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1685</Words>
  <Characters>9605</Characters>
  <Application>Microsoft Office Word</Application>
  <DocSecurity>4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Flexible Hose Assemblies</vt:lpstr>
      <vt:lpstr>Project</vt:lpstr>
    </vt:vector>
  </TitlesOfParts>
  <Company>Kuwait Petroleum North West Europe</Company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Flexible Hose Assemblies</dc:title>
  <dc:creator>panimmen</dc:creator>
  <cp:lastModifiedBy>An Cornelis</cp:lastModifiedBy>
  <cp:revision>2</cp:revision>
  <cp:lastPrinted>2014-09-19T13:29:00Z</cp:lastPrinted>
  <dcterms:created xsi:type="dcterms:W3CDTF">2018-02-06T14:57:00Z</dcterms:created>
  <dcterms:modified xsi:type="dcterms:W3CDTF">2018-02-06T14:57:00Z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KPNWE.WI.11.HSCO.087.docx</vt:lpwstr>
  </property>
</Properties>
</file>