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BA843" w14:textId="77777777" w:rsidR="009E7072" w:rsidRPr="006F4A94" w:rsidRDefault="009E7072">
      <w:pPr>
        <w:autoSpaceDE w:val="0"/>
        <w:autoSpaceDN w:val="0"/>
        <w:adjustRightInd w:val="0"/>
        <w:rPr>
          <w:rFonts w:cs="Arial"/>
          <w:iCs/>
          <w:sz w:val="20"/>
          <w:szCs w:val="20"/>
          <w:lang w:val="nl-BE"/>
        </w:rPr>
      </w:pPr>
      <w:bookmarkStart w:id="0" w:name="_GoBack"/>
      <w:bookmarkEnd w:id="0"/>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446"/>
      </w:tblGrid>
      <w:tr w:rsidR="00C223B0" w:rsidRPr="006F4A94" w14:paraId="001CD6F8" w14:textId="77777777" w:rsidTr="00B708DF">
        <w:tc>
          <w:tcPr>
            <w:tcW w:w="8446" w:type="dxa"/>
            <w:shd w:val="clear" w:color="auto" w:fill="auto"/>
          </w:tcPr>
          <w:p w14:paraId="73D2FC10" w14:textId="77777777" w:rsidR="00C223B0" w:rsidRPr="006F4A94" w:rsidRDefault="007E4125" w:rsidP="00CE35A0">
            <w:pPr>
              <w:numPr>
                <w:ilvl w:val="0"/>
                <w:numId w:val="1"/>
              </w:numPr>
              <w:autoSpaceDE w:val="0"/>
              <w:autoSpaceDN w:val="0"/>
              <w:adjustRightInd w:val="0"/>
              <w:spacing w:before="120"/>
              <w:ind w:left="426"/>
              <w:rPr>
                <w:rFonts w:cs="Arial"/>
                <w:b/>
                <w:iCs/>
                <w:sz w:val="24"/>
                <w:szCs w:val="24"/>
                <w:lang w:val="nl-BE"/>
              </w:rPr>
            </w:pPr>
            <w:r w:rsidRPr="006F4A94">
              <w:rPr>
                <w:rFonts w:cs="Arial"/>
                <w:b/>
                <w:iCs/>
                <w:color w:val="0000FF"/>
                <w:sz w:val="24"/>
                <w:szCs w:val="24"/>
                <w:lang w:val="nl-BE"/>
              </w:rPr>
              <w:t>INTRODUCTI</w:t>
            </w:r>
            <w:r w:rsidR="00CE35A0" w:rsidRPr="006F4A94">
              <w:rPr>
                <w:rFonts w:cs="Arial"/>
                <w:b/>
                <w:iCs/>
                <w:color w:val="0000FF"/>
                <w:sz w:val="24"/>
                <w:szCs w:val="24"/>
                <w:lang w:val="nl-BE"/>
              </w:rPr>
              <w:t>E</w:t>
            </w:r>
          </w:p>
        </w:tc>
      </w:tr>
      <w:tr w:rsidR="00C223B0" w:rsidRPr="006F4A94" w14:paraId="6EF1F33A" w14:textId="77777777" w:rsidTr="00B708DF">
        <w:tc>
          <w:tcPr>
            <w:tcW w:w="8446" w:type="dxa"/>
            <w:shd w:val="clear" w:color="auto" w:fill="auto"/>
          </w:tcPr>
          <w:p w14:paraId="6D6FA3F6" w14:textId="77777777" w:rsidR="00C223B0" w:rsidRPr="006F4A94" w:rsidRDefault="00CE35A0" w:rsidP="007E4125">
            <w:pPr>
              <w:autoSpaceDE w:val="0"/>
              <w:autoSpaceDN w:val="0"/>
              <w:adjustRightInd w:val="0"/>
              <w:spacing w:before="120" w:after="120"/>
              <w:rPr>
                <w:rFonts w:cs="Arial"/>
                <w:iCs/>
                <w:sz w:val="20"/>
                <w:szCs w:val="20"/>
                <w:lang w:val="nl-BE"/>
              </w:rPr>
            </w:pPr>
            <w:r w:rsidRPr="006F4A94">
              <w:rPr>
                <w:rFonts w:cs="Arial"/>
                <w:iCs/>
                <w:sz w:val="20"/>
                <w:szCs w:val="20"/>
                <w:lang w:val="nl-BE"/>
              </w:rPr>
              <w:t>Bij het behandelen van stalen bestaat de kans op incidenten. Alleen een nauwgezette opvolging van de juiste procedures, het aanwenden van de gepaste arbeidsmiddelen en het correct gebruik van de beschermingsmiddelen kunnen de risico’s vermijden. Hierbij dienen eveneens de wettelijke voorschriften in acht genomen te worden.</w:t>
            </w:r>
          </w:p>
        </w:tc>
      </w:tr>
    </w:tbl>
    <w:p w14:paraId="530CDEA5" w14:textId="77777777" w:rsidR="00E66BCC" w:rsidRPr="006F4A94" w:rsidRDefault="00E66BCC">
      <w:pPr>
        <w:autoSpaceDE w:val="0"/>
        <w:autoSpaceDN w:val="0"/>
        <w:adjustRightInd w:val="0"/>
        <w:rPr>
          <w:rFonts w:cs="Arial"/>
          <w:iCs/>
          <w:sz w:val="20"/>
          <w:szCs w:val="20"/>
          <w:lang w:val="nl-BE"/>
        </w:rPr>
      </w:pP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95"/>
        <w:gridCol w:w="2951"/>
      </w:tblGrid>
      <w:tr w:rsidR="00EC1167" w:rsidRPr="006F4A94" w14:paraId="667A9319" w14:textId="77777777" w:rsidTr="003403D4">
        <w:trPr>
          <w:trHeight w:val="454"/>
        </w:trPr>
        <w:tc>
          <w:tcPr>
            <w:tcW w:w="8446" w:type="dxa"/>
            <w:gridSpan w:val="2"/>
            <w:shd w:val="clear" w:color="auto" w:fill="auto"/>
          </w:tcPr>
          <w:p w14:paraId="2FC65368" w14:textId="77777777" w:rsidR="00EC1167" w:rsidRPr="006F4A94" w:rsidRDefault="00CE35A0" w:rsidP="00CE35A0">
            <w:pPr>
              <w:numPr>
                <w:ilvl w:val="0"/>
                <w:numId w:val="1"/>
              </w:numPr>
              <w:autoSpaceDE w:val="0"/>
              <w:autoSpaceDN w:val="0"/>
              <w:adjustRightInd w:val="0"/>
              <w:spacing w:before="120"/>
              <w:ind w:left="426"/>
              <w:rPr>
                <w:rFonts w:cs="Arial"/>
                <w:b/>
                <w:iCs/>
                <w:sz w:val="24"/>
                <w:szCs w:val="24"/>
                <w:lang w:val="nl-BE"/>
              </w:rPr>
            </w:pPr>
            <w:r w:rsidRPr="006F4A94">
              <w:rPr>
                <w:rFonts w:cs="Arial"/>
                <w:b/>
                <w:iCs/>
                <w:color w:val="0000FF"/>
                <w:sz w:val="24"/>
                <w:szCs w:val="24"/>
                <w:lang w:val="nl-BE"/>
              </w:rPr>
              <w:t>DEFINITIE</w:t>
            </w:r>
            <w:r w:rsidR="000C0655" w:rsidRPr="006F4A94">
              <w:rPr>
                <w:rFonts w:cs="Arial"/>
                <w:b/>
                <w:iCs/>
                <w:color w:val="0000FF"/>
                <w:sz w:val="24"/>
                <w:szCs w:val="24"/>
                <w:lang w:val="nl-BE"/>
              </w:rPr>
              <w:t xml:space="preserve">S </w:t>
            </w:r>
            <w:r w:rsidRPr="006F4A94">
              <w:rPr>
                <w:rFonts w:cs="Arial"/>
                <w:b/>
                <w:iCs/>
                <w:color w:val="0000FF"/>
                <w:sz w:val="24"/>
                <w:szCs w:val="24"/>
                <w:lang w:val="nl-BE"/>
              </w:rPr>
              <w:t>EN RISICO’S</w:t>
            </w:r>
          </w:p>
        </w:tc>
      </w:tr>
      <w:tr w:rsidR="00EC1167" w:rsidRPr="006F4A94" w14:paraId="0DC1478F" w14:textId="77777777" w:rsidTr="00B708DF">
        <w:tc>
          <w:tcPr>
            <w:tcW w:w="5495" w:type="dxa"/>
            <w:shd w:val="clear" w:color="auto" w:fill="auto"/>
          </w:tcPr>
          <w:p w14:paraId="076A0984" w14:textId="77777777" w:rsidR="00CE35A0" w:rsidRPr="006F4A94" w:rsidRDefault="00CE35A0" w:rsidP="00CE35A0">
            <w:pPr>
              <w:numPr>
                <w:ilvl w:val="0"/>
                <w:numId w:val="38"/>
              </w:numPr>
              <w:autoSpaceDE w:val="0"/>
              <w:autoSpaceDN w:val="0"/>
              <w:adjustRightInd w:val="0"/>
              <w:rPr>
                <w:rFonts w:cs="Arial"/>
                <w:b/>
                <w:iCs/>
                <w:szCs w:val="20"/>
                <w:lang w:val="nl-BE"/>
              </w:rPr>
            </w:pPr>
            <w:r w:rsidRPr="006F4A94">
              <w:rPr>
                <w:rFonts w:cs="Arial"/>
                <w:b/>
                <w:iCs/>
                <w:szCs w:val="20"/>
                <w:lang w:val="nl-BE"/>
              </w:rPr>
              <w:t>Definities:</w:t>
            </w:r>
          </w:p>
          <w:p w14:paraId="09FBC1DB" w14:textId="77777777" w:rsidR="00CE35A0" w:rsidRPr="006F4A94" w:rsidRDefault="00CE35A0" w:rsidP="00CE35A0">
            <w:pPr>
              <w:numPr>
                <w:ilvl w:val="0"/>
                <w:numId w:val="39"/>
              </w:numPr>
              <w:autoSpaceDE w:val="0"/>
              <w:autoSpaceDN w:val="0"/>
              <w:adjustRightInd w:val="0"/>
              <w:spacing w:before="60"/>
              <w:ind w:left="714" w:hanging="357"/>
              <w:rPr>
                <w:rFonts w:cs="Arial"/>
                <w:iCs/>
                <w:sz w:val="20"/>
                <w:szCs w:val="20"/>
                <w:lang w:val="nl-BE"/>
              </w:rPr>
            </w:pPr>
            <w:r w:rsidRPr="006F4A94">
              <w:rPr>
                <w:rFonts w:cs="Arial"/>
                <w:iCs/>
                <w:sz w:val="20"/>
                <w:szCs w:val="20"/>
                <w:u w:val="single"/>
                <w:lang w:val="nl-BE"/>
              </w:rPr>
              <w:t>Staalnam</w:t>
            </w:r>
            <w:r w:rsidR="00930DF5">
              <w:rPr>
                <w:rFonts w:cs="Arial"/>
                <w:iCs/>
                <w:sz w:val="20"/>
                <w:szCs w:val="20"/>
                <w:u w:val="single"/>
                <w:lang w:val="nl-BE"/>
              </w:rPr>
              <w:t>e</w:t>
            </w:r>
            <w:r w:rsidRPr="006F4A94">
              <w:rPr>
                <w:rFonts w:cs="Arial"/>
                <w:iCs/>
                <w:sz w:val="20"/>
                <w:szCs w:val="20"/>
                <w:lang w:val="nl-BE"/>
              </w:rPr>
              <w:t xml:space="preserve">: elke handeling waarbij er product vanuit een brandstoftank wordt getrokken en wordt opgeslagen in een </w:t>
            </w:r>
            <w:r w:rsidR="00F13B0B">
              <w:rPr>
                <w:rFonts w:cs="Arial"/>
                <w:iCs/>
                <w:sz w:val="20"/>
                <w:szCs w:val="20"/>
                <w:lang w:val="nl-BE"/>
              </w:rPr>
              <w:t>verpakking</w:t>
            </w:r>
            <w:r w:rsidRPr="006F4A94">
              <w:rPr>
                <w:rFonts w:cs="Arial"/>
                <w:iCs/>
                <w:sz w:val="20"/>
                <w:szCs w:val="20"/>
                <w:lang w:val="nl-BE"/>
              </w:rPr>
              <w:t>. Het kan gaan om een brandstoftank:</w:t>
            </w:r>
          </w:p>
          <w:p w14:paraId="1A48AB2E" w14:textId="77777777" w:rsidR="00CE35A0" w:rsidRPr="006F4A94" w:rsidRDefault="00CE35A0" w:rsidP="00CE35A0">
            <w:pPr>
              <w:numPr>
                <w:ilvl w:val="1"/>
                <w:numId w:val="39"/>
              </w:numPr>
              <w:autoSpaceDE w:val="0"/>
              <w:autoSpaceDN w:val="0"/>
              <w:adjustRightInd w:val="0"/>
              <w:ind w:left="1797" w:hanging="357"/>
              <w:rPr>
                <w:rFonts w:cs="Arial"/>
                <w:iCs/>
                <w:sz w:val="20"/>
                <w:szCs w:val="20"/>
                <w:lang w:val="nl-BE"/>
              </w:rPr>
            </w:pPr>
            <w:r w:rsidRPr="006F4A94">
              <w:rPr>
                <w:rFonts w:cs="Arial"/>
                <w:iCs/>
                <w:sz w:val="20"/>
                <w:szCs w:val="20"/>
                <w:lang w:val="nl-BE"/>
              </w:rPr>
              <w:t>op een tankstation</w:t>
            </w:r>
          </w:p>
          <w:p w14:paraId="70DBB529" w14:textId="77777777" w:rsidR="00CE35A0" w:rsidRPr="006F4A94" w:rsidRDefault="00CE35A0" w:rsidP="00CE35A0">
            <w:pPr>
              <w:numPr>
                <w:ilvl w:val="1"/>
                <w:numId w:val="39"/>
              </w:numPr>
              <w:autoSpaceDE w:val="0"/>
              <w:autoSpaceDN w:val="0"/>
              <w:adjustRightInd w:val="0"/>
              <w:ind w:left="1797" w:hanging="357"/>
              <w:rPr>
                <w:rFonts w:cs="Arial"/>
                <w:iCs/>
                <w:sz w:val="20"/>
                <w:szCs w:val="20"/>
                <w:lang w:val="nl-BE"/>
              </w:rPr>
            </w:pPr>
            <w:r w:rsidRPr="006F4A94">
              <w:rPr>
                <w:rFonts w:cs="Arial"/>
                <w:iCs/>
                <w:sz w:val="20"/>
                <w:szCs w:val="20"/>
                <w:lang w:val="nl-BE"/>
              </w:rPr>
              <w:t>op een brandstofdepot</w:t>
            </w:r>
          </w:p>
          <w:p w14:paraId="37C1E19A" w14:textId="77777777" w:rsidR="00CE35A0" w:rsidRPr="006F4A94" w:rsidRDefault="00CE35A0" w:rsidP="00CE35A0">
            <w:pPr>
              <w:autoSpaceDE w:val="0"/>
              <w:autoSpaceDN w:val="0"/>
              <w:adjustRightInd w:val="0"/>
              <w:ind w:left="709"/>
              <w:rPr>
                <w:rFonts w:cs="Arial"/>
                <w:iCs/>
                <w:sz w:val="20"/>
                <w:szCs w:val="20"/>
                <w:lang w:val="nl-BE"/>
              </w:rPr>
            </w:pPr>
            <w:r w:rsidRPr="006F4A94">
              <w:rPr>
                <w:rFonts w:cs="Arial"/>
                <w:iCs/>
                <w:sz w:val="20"/>
                <w:szCs w:val="20"/>
                <w:lang w:val="nl-BE"/>
              </w:rPr>
              <w:t>Afhankelijk van de tank kunnen stalen uit de top, het midden of op de bodem van de tank genomen worden en/of aan het pistool op tankstations.</w:t>
            </w:r>
          </w:p>
          <w:p w14:paraId="23F8A697" w14:textId="77777777" w:rsidR="00CE35A0" w:rsidRPr="006F4A94" w:rsidRDefault="00CE35A0" w:rsidP="00CE35A0">
            <w:pPr>
              <w:numPr>
                <w:ilvl w:val="0"/>
                <w:numId w:val="39"/>
              </w:numPr>
              <w:autoSpaceDE w:val="0"/>
              <w:autoSpaceDN w:val="0"/>
              <w:adjustRightInd w:val="0"/>
              <w:spacing w:before="60"/>
              <w:ind w:left="714" w:hanging="357"/>
              <w:rPr>
                <w:rFonts w:cs="Arial"/>
                <w:iCs/>
                <w:sz w:val="20"/>
                <w:szCs w:val="20"/>
                <w:lang w:val="nl-BE"/>
              </w:rPr>
            </w:pPr>
            <w:r w:rsidRPr="006F4A94">
              <w:rPr>
                <w:rFonts w:cs="Arial"/>
                <w:iCs/>
                <w:sz w:val="20"/>
                <w:szCs w:val="20"/>
                <w:u w:val="single"/>
                <w:lang w:val="nl-BE"/>
              </w:rPr>
              <w:t>Transport</w:t>
            </w:r>
            <w:r w:rsidRPr="006F4A94">
              <w:rPr>
                <w:rFonts w:cs="Arial"/>
                <w:iCs/>
                <w:sz w:val="20"/>
                <w:szCs w:val="20"/>
                <w:lang w:val="nl-BE"/>
              </w:rPr>
              <w:t xml:space="preserve"> van stalen: elke handeling waarbij een brandstofstaal van de ene locatie naar een andere over de weg vervoerd wordt</w:t>
            </w:r>
          </w:p>
          <w:p w14:paraId="151BB9F0" w14:textId="77777777" w:rsidR="00CE35A0" w:rsidRPr="006F4A94" w:rsidRDefault="00CE35A0" w:rsidP="00CE35A0">
            <w:pPr>
              <w:numPr>
                <w:ilvl w:val="0"/>
                <w:numId w:val="39"/>
              </w:numPr>
              <w:autoSpaceDE w:val="0"/>
              <w:autoSpaceDN w:val="0"/>
              <w:adjustRightInd w:val="0"/>
              <w:spacing w:before="60"/>
              <w:ind w:left="714" w:hanging="357"/>
              <w:rPr>
                <w:rFonts w:cs="Arial"/>
                <w:iCs/>
                <w:sz w:val="20"/>
                <w:szCs w:val="20"/>
                <w:lang w:val="nl-BE"/>
              </w:rPr>
            </w:pPr>
            <w:r w:rsidRPr="006F4A94">
              <w:rPr>
                <w:rFonts w:cs="Arial"/>
                <w:iCs/>
                <w:sz w:val="20"/>
                <w:szCs w:val="20"/>
                <w:u w:val="single"/>
                <w:lang w:val="nl-BE"/>
              </w:rPr>
              <w:t>Opslag</w:t>
            </w:r>
            <w:r w:rsidRPr="006F4A94">
              <w:rPr>
                <w:rFonts w:cs="Arial"/>
                <w:iCs/>
                <w:sz w:val="20"/>
                <w:szCs w:val="20"/>
                <w:lang w:val="nl-BE"/>
              </w:rPr>
              <w:t xml:space="preserve"> van stalen: elke situatie waarbij stalen bewaard worden voor langer dan 1 dag</w:t>
            </w:r>
          </w:p>
          <w:p w14:paraId="63B8DFD0" w14:textId="77777777" w:rsidR="00CE35A0" w:rsidRPr="006F4A94" w:rsidRDefault="00CE35A0" w:rsidP="00CE35A0">
            <w:pPr>
              <w:numPr>
                <w:ilvl w:val="0"/>
                <w:numId w:val="39"/>
              </w:numPr>
              <w:autoSpaceDE w:val="0"/>
              <w:autoSpaceDN w:val="0"/>
              <w:adjustRightInd w:val="0"/>
              <w:spacing w:before="60"/>
              <w:ind w:left="714" w:hanging="357"/>
              <w:rPr>
                <w:rFonts w:cs="Arial"/>
                <w:iCs/>
                <w:sz w:val="20"/>
                <w:szCs w:val="20"/>
                <w:lang w:val="nl-BE"/>
              </w:rPr>
            </w:pPr>
            <w:r w:rsidRPr="006F4A94">
              <w:rPr>
                <w:rFonts w:cs="Arial"/>
                <w:iCs/>
                <w:sz w:val="20"/>
                <w:szCs w:val="20"/>
                <w:u w:val="single"/>
                <w:lang w:val="nl-BE"/>
              </w:rPr>
              <w:t>Afval</w:t>
            </w:r>
            <w:r w:rsidRPr="006F4A94">
              <w:rPr>
                <w:rFonts w:cs="Arial"/>
                <w:iCs/>
                <w:sz w:val="20"/>
                <w:szCs w:val="20"/>
                <w:lang w:val="nl-BE"/>
              </w:rPr>
              <w:t xml:space="preserve"> van stalen: elke han</w:t>
            </w:r>
            <w:r w:rsidR="00930DF5">
              <w:rPr>
                <w:rFonts w:cs="Arial"/>
                <w:iCs/>
                <w:sz w:val="20"/>
                <w:szCs w:val="20"/>
                <w:lang w:val="nl-BE"/>
              </w:rPr>
              <w:t xml:space="preserve">deling die ervoor zorgt dat </w:t>
            </w:r>
            <w:r w:rsidR="00930DF5" w:rsidRPr="00930DF5">
              <w:rPr>
                <w:rFonts w:cs="Arial"/>
                <w:iCs/>
                <w:color w:val="0000FF"/>
                <w:sz w:val="20"/>
                <w:szCs w:val="20"/>
                <w:lang w:val="nl-BE"/>
              </w:rPr>
              <w:t xml:space="preserve">de inhoud </w:t>
            </w:r>
            <w:r w:rsidRPr="006F4A94">
              <w:rPr>
                <w:rFonts w:cs="Arial"/>
                <w:iCs/>
                <w:sz w:val="20"/>
                <w:szCs w:val="20"/>
                <w:lang w:val="nl-BE"/>
              </w:rPr>
              <w:t>en/of de verpakking vernietigd of eventueel gerecycleerd wordt</w:t>
            </w:r>
          </w:p>
          <w:p w14:paraId="466F0E2C" w14:textId="77777777" w:rsidR="008843FD" w:rsidRPr="006F4A94" w:rsidRDefault="00CE35A0" w:rsidP="00CE35A0">
            <w:pPr>
              <w:numPr>
                <w:ilvl w:val="0"/>
                <w:numId w:val="3"/>
              </w:numPr>
              <w:autoSpaceDE w:val="0"/>
              <w:autoSpaceDN w:val="0"/>
              <w:adjustRightInd w:val="0"/>
              <w:spacing w:before="60"/>
              <w:ind w:left="714" w:hanging="357"/>
              <w:rPr>
                <w:rFonts w:cs="Arial"/>
                <w:iCs/>
                <w:sz w:val="20"/>
                <w:szCs w:val="20"/>
                <w:lang w:val="nl-BE"/>
              </w:rPr>
            </w:pPr>
            <w:r w:rsidRPr="006F4A94">
              <w:rPr>
                <w:rFonts w:cs="Arial"/>
                <w:iCs/>
                <w:sz w:val="20"/>
                <w:szCs w:val="20"/>
                <w:u w:val="single"/>
                <w:lang w:val="nl-BE"/>
              </w:rPr>
              <w:t>Welke producten:</w:t>
            </w:r>
            <w:r w:rsidRPr="006F4A94">
              <w:rPr>
                <w:rFonts w:cs="Arial"/>
                <w:iCs/>
                <w:sz w:val="20"/>
                <w:szCs w:val="20"/>
                <w:lang w:val="nl-BE"/>
              </w:rPr>
              <w:t xml:space="preserve"> brandstoffen, biobrandstoffen, residu’s van olieafscheiders (water, olie) en slib van aquadrains, in voorkomend geval additieven</w:t>
            </w:r>
          </w:p>
          <w:p w14:paraId="2D7F7F22" w14:textId="77777777" w:rsidR="00CE35A0" w:rsidRPr="006F4A94" w:rsidRDefault="00CE35A0" w:rsidP="00CE35A0">
            <w:pPr>
              <w:numPr>
                <w:ilvl w:val="0"/>
                <w:numId w:val="3"/>
              </w:numPr>
              <w:autoSpaceDE w:val="0"/>
              <w:autoSpaceDN w:val="0"/>
              <w:adjustRightInd w:val="0"/>
              <w:spacing w:before="60"/>
              <w:ind w:left="714" w:hanging="357"/>
              <w:rPr>
                <w:rFonts w:cs="Arial"/>
                <w:iCs/>
                <w:sz w:val="20"/>
                <w:szCs w:val="20"/>
                <w:lang w:val="nl-BE"/>
              </w:rPr>
            </w:pPr>
          </w:p>
        </w:tc>
        <w:tc>
          <w:tcPr>
            <w:tcW w:w="2951" w:type="dxa"/>
            <w:shd w:val="clear" w:color="auto" w:fill="auto"/>
          </w:tcPr>
          <w:p w14:paraId="0F3D0A54" w14:textId="77777777" w:rsidR="00CE35A0" w:rsidRPr="006F4A94" w:rsidRDefault="00CE35A0" w:rsidP="00CE35A0">
            <w:pPr>
              <w:autoSpaceDE w:val="0"/>
              <w:autoSpaceDN w:val="0"/>
              <w:adjustRightInd w:val="0"/>
              <w:rPr>
                <w:rFonts w:cs="Arial"/>
                <w:iCs/>
                <w:sz w:val="20"/>
                <w:szCs w:val="20"/>
                <w:lang w:val="nl-BE"/>
              </w:rPr>
            </w:pPr>
            <w:r w:rsidRPr="006F4A94">
              <w:rPr>
                <w:rFonts w:cs="Arial"/>
                <w:b/>
                <w:iCs/>
                <w:sz w:val="20"/>
                <w:szCs w:val="20"/>
                <w:lang w:val="nl-BE"/>
              </w:rPr>
              <w:t>Voorbeelden</w:t>
            </w:r>
            <w:r w:rsidRPr="006F4A94">
              <w:rPr>
                <w:rFonts w:cs="Arial"/>
                <w:iCs/>
                <w:sz w:val="20"/>
                <w:szCs w:val="20"/>
                <w:lang w:val="nl-BE"/>
              </w:rPr>
              <w:t>:</w:t>
            </w:r>
          </w:p>
          <w:p w14:paraId="33C1FD3A" w14:textId="77777777" w:rsidR="00CE35A0" w:rsidRPr="006F4A94" w:rsidRDefault="00CE35A0" w:rsidP="00CE35A0">
            <w:pPr>
              <w:autoSpaceDE w:val="0"/>
              <w:autoSpaceDN w:val="0"/>
              <w:adjustRightInd w:val="0"/>
              <w:spacing w:before="60"/>
              <w:rPr>
                <w:rFonts w:cs="Arial"/>
                <w:iCs/>
                <w:sz w:val="20"/>
                <w:szCs w:val="20"/>
                <w:lang w:val="nl-BE"/>
              </w:rPr>
            </w:pPr>
            <w:r w:rsidRPr="006F4A94">
              <w:rPr>
                <w:rFonts w:cs="Arial"/>
                <w:iCs/>
                <w:sz w:val="20"/>
                <w:szCs w:val="20"/>
                <w:lang w:val="nl-BE"/>
              </w:rPr>
              <w:sym w:font="Wingdings" w:char="F0E0"/>
            </w:r>
            <w:r w:rsidRPr="006F4A94">
              <w:rPr>
                <w:rFonts w:cs="Arial"/>
                <w:iCs/>
                <w:sz w:val="20"/>
                <w:szCs w:val="20"/>
                <w:lang w:val="nl-BE"/>
              </w:rPr>
              <w:t xml:space="preserve"> staal diesel uit de bodem van de tank op een station via de peilput</w:t>
            </w:r>
          </w:p>
          <w:p w14:paraId="341C6334" w14:textId="77777777" w:rsidR="00CE35A0" w:rsidRPr="006F4A94" w:rsidRDefault="00CE35A0" w:rsidP="00CE35A0">
            <w:pPr>
              <w:autoSpaceDE w:val="0"/>
              <w:autoSpaceDN w:val="0"/>
              <w:adjustRightInd w:val="0"/>
              <w:spacing w:before="60"/>
              <w:rPr>
                <w:rFonts w:cs="Arial"/>
                <w:iCs/>
                <w:sz w:val="20"/>
                <w:szCs w:val="20"/>
                <w:lang w:val="nl-BE"/>
              </w:rPr>
            </w:pPr>
            <w:r w:rsidRPr="006F4A94">
              <w:rPr>
                <w:rFonts w:cs="Arial"/>
                <w:iCs/>
                <w:sz w:val="20"/>
                <w:szCs w:val="20"/>
                <w:lang w:val="nl-BE"/>
              </w:rPr>
              <w:sym w:font="Wingdings" w:char="F0E0"/>
            </w:r>
            <w:r w:rsidRPr="006F4A94">
              <w:rPr>
                <w:rFonts w:cs="Arial"/>
                <w:iCs/>
                <w:sz w:val="20"/>
                <w:szCs w:val="20"/>
                <w:lang w:val="nl-BE"/>
              </w:rPr>
              <w:t xml:space="preserve"> staal via het pistool van een pomp op een station</w:t>
            </w:r>
          </w:p>
          <w:p w14:paraId="40168028" w14:textId="77777777" w:rsidR="00CE35A0" w:rsidRPr="006F4A94" w:rsidRDefault="00CE35A0" w:rsidP="00CE35A0">
            <w:pPr>
              <w:autoSpaceDE w:val="0"/>
              <w:autoSpaceDN w:val="0"/>
              <w:adjustRightInd w:val="0"/>
              <w:spacing w:before="60"/>
              <w:rPr>
                <w:rFonts w:cs="Arial"/>
                <w:iCs/>
                <w:sz w:val="20"/>
                <w:szCs w:val="20"/>
                <w:lang w:val="nl-BE"/>
              </w:rPr>
            </w:pPr>
            <w:r w:rsidRPr="006F4A94">
              <w:rPr>
                <w:rFonts w:cs="Arial"/>
                <w:iCs/>
                <w:sz w:val="20"/>
                <w:szCs w:val="20"/>
                <w:lang w:val="nl-BE"/>
              </w:rPr>
              <w:sym w:font="Wingdings" w:char="F0E0"/>
            </w:r>
            <w:r w:rsidRPr="006F4A94">
              <w:rPr>
                <w:rFonts w:cs="Arial"/>
                <w:iCs/>
                <w:sz w:val="20"/>
                <w:szCs w:val="20"/>
                <w:lang w:val="nl-BE"/>
              </w:rPr>
              <w:t xml:space="preserve">  vervoer van stalen van het station naar het labo</w:t>
            </w:r>
          </w:p>
          <w:p w14:paraId="3A3F5633" w14:textId="77777777" w:rsidR="00CE35A0" w:rsidRPr="006F4A94" w:rsidRDefault="00CE35A0" w:rsidP="00CE35A0">
            <w:pPr>
              <w:autoSpaceDE w:val="0"/>
              <w:autoSpaceDN w:val="0"/>
              <w:adjustRightInd w:val="0"/>
              <w:spacing w:before="60"/>
              <w:rPr>
                <w:rFonts w:cs="Arial"/>
                <w:iCs/>
                <w:sz w:val="20"/>
                <w:szCs w:val="20"/>
                <w:lang w:val="nl-BE"/>
              </w:rPr>
            </w:pPr>
            <w:r w:rsidRPr="006F4A94">
              <w:rPr>
                <w:rFonts w:cs="Arial"/>
                <w:iCs/>
                <w:sz w:val="20"/>
                <w:szCs w:val="20"/>
                <w:lang w:val="nl-BE"/>
              </w:rPr>
              <w:sym w:font="Wingdings" w:char="F0E0"/>
            </w:r>
            <w:r w:rsidRPr="006F4A94">
              <w:rPr>
                <w:rFonts w:cs="Arial"/>
                <w:iCs/>
                <w:sz w:val="20"/>
                <w:szCs w:val="20"/>
                <w:lang w:val="nl-BE"/>
              </w:rPr>
              <w:t xml:space="preserve"> opslag van stalen in het labo bij de contractor</w:t>
            </w:r>
          </w:p>
          <w:p w14:paraId="2ADAA9F0" w14:textId="77777777" w:rsidR="00CE35A0" w:rsidRPr="006F4A94" w:rsidRDefault="00CE35A0" w:rsidP="00CE35A0">
            <w:pPr>
              <w:autoSpaceDE w:val="0"/>
              <w:autoSpaceDN w:val="0"/>
              <w:adjustRightInd w:val="0"/>
              <w:spacing w:before="60"/>
              <w:rPr>
                <w:rFonts w:cs="Arial"/>
                <w:iCs/>
                <w:sz w:val="20"/>
                <w:szCs w:val="20"/>
                <w:lang w:val="nl-BE"/>
              </w:rPr>
            </w:pPr>
            <w:r w:rsidRPr="006F4A94">
              <w:rPr>
                <w:rFonts w:cs="Arial"/>
                <w:iCs/>
                <w:sz w:val="20"/>
                <w:szCs w:val="20"/>
                <w:lang w:val="nl-BE"/>
              </w:rPr>
              <w:sym w:font="Wingdings" w:char="F0E0"/>
            </w:r>
            <w:r w:rsidRPr="006F4A94">
              <w:rPr>
                <w:rFonts w:cs="Arial"/>
                <w:iCs/>
                <w:sz w:val="20"/>
                <w:szCs w:val="20"/>
                <w:lang w:val="nl-BE"/>
              </w:rPr>
              <w:t xml:space="preserve"> staal uit een schip</w:t>
            </w:r>
            <w:r w:rsidRPr="006F4A94">
              <w:rPr>
                <w:rFonts w:cs="Arial"/>
                <w:iCs/>
                <w:color w:val="0000FF"/>
                <w:sz w:val="20"/>
                <w:szCs w:val="20"/>
                <w:lang w:val="nl-BE"/>
              </w:rPr>
              <w:t>/lichter</w:t>
            </w:r>
          </w:p>
          <w:p w14:paraId="21B613A3" w14:textId="77777777" w:rsidR="00CE35A0" w:rsidRPr="006F4A94" w:rsidRDefault="00CE35A0" w:rsidP="00CE35A0">
            <w:pPr>
              <w:autoSpaceDE w:val="0"/>
              <w:autoSpaceDN w:val="0"/>
              <w:adjustRightInd w:val="0"/>
              <w:spacing w:before="60"/>
              <w:rPr>
                <w:rFonts w:cs="Arial"/>
                <w:iCs/>
                <w:sz w:val="20"/>
                <w:szCs w:val="20"/>
                <w:lang w:val="nl-BE"/>
              </w:rPr>
            </w:pPr>
            <w:r w:rsidRPr="006F4A94">
              <w:rPr>
                <w:rFonts w:cs="Arial"/>
                <w:iCs/>
                <w:sz w:val="20"/>
                <w:szCs w:val="20"/>
                <w:lang w:val="nl-BE"/>
              </w:rPr>
              <w:sym w:font="Wingdings" w:char="F0E0"/>
            </w:r>
            <w:r w:rsidRPr="006F4A94">
              <w:rPr>
                <w:rFonts w:cs="Arial"/>
                <w:iCs/>
                <w:sz w:val="20"/>
                <w:szCs w:val="20"/>
                <w:lang w:val="nl-BE"/>
              </w:rPr>
              <w:t xml:space="preserve"> staal uit een opslagtank van een depot via het dak</w:t>
            </w:r>
          </w:p>
          <w:p w14:paraId="611C1793" w14:textId="77777777" w:rsidR="00EB1088" w:rsidRPr="006F4A94" w:rsidRDefault="00CE35A0" w:rsidP="00EB1088">
            <w:pPr>
              <w:autoSpaceDE w:val="0"/>
              <w:autoSpaceDN w:val="0"/>
              <w:adjustRightInd w:val="0"/>
              <w:spacing w:before="60"/>
              <w:rPr>
                <w:rFonts w:cs="Arial"/>
                <w:iCs/>
                <w:sz w:val="20"/>
                <w:szCs w:val="20"/>
                <w:lang w:val="nl-BE"/>
              </w:rPr>
            </w:pPr>
            <w:r w:rsidRPr="006F4A94">
              <w:rPr>
                <w:noProof/>
                <w:lang w:val="en-GB"/>
              </w:rPr>
              <w:drawing>
                <wp:anchor distT="0" distB="0" distL="114300" distR="114300" simplePos="0" relativeHeight="251655680" behindDoc="0" locked="0" layoutInCell="1" allowOverlap="1" wp14:anchorId="78173A5B" wp14:editId="597EFA51">
                  <wp:simplePos x="0" y="0"/>
                  <wp:positionH relativeFrom="column">
                    <wp:posOffset>635000</wp:posOffset>
                  </wp:positionH>
                  <wp:positionV relativeFrom="paragraph">
                    <wp:posOffset>40005</wp:posOffset>
                  </wp:positionV>
                  <wp:extent cx="1114425" cy="16097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ing 2.jpg"/>
                          <pic:cNvPicPr/>
                        </pic:nvPicPr>
                        <pic:blipFill rotWithShape="1">
                          <a:blip r:embed="rId11">
                            <a:extLst>
                              <a:ext uri="{28A0092B-C50C-407E-A947-70E740481C1C}">
                                <a14:useLocalDpi xmlns:a14="http://schemas.microsoft.com/office/drawing/2010/main" val="0"/>
                              </a:ext>
                            </a:extLst>
                          </a:blip>
                          <a:srcRect b="3904"/>
                          <a:stretch/>
                        </pic:blipFill>
                        <pic:spPr bwMode="auto">
                          <a:xfrm>
                            <a:off x="0" y="0"/>
                            <a:ext cx="1114425" cy="1609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31E07" w:rsidRPr="006F4A94" w14:paraId="61FA5848" w14:textId="77777777" w:rsidTr="00B708DF">
        <w:tc>
          <w:tcPr>
            <w:tcW w:w="5495" w:type="dxa"/>
            <w:shd w:val="clear" w:color="auto" w:fill="auto"/>
          </w:tcPr>
          <w:p w14:paraId="4AE2F4AB" w14:textId="77777777" w:rsidR="00CE35A0" w:rsidRPr="006F4A94" w:rsidRDefault="00CE35A0" w:rsidP="00CE35A0">
            <w:pPr>
              <w:numPr>
                <w:ilvl w:val="0"/>
                <w:numId w:val="38"/>
              </w:numPr>
              <w:autoSpaceDE w:val="0"/>
              <w:autoSpaceDN w:val="0"/>
              <w:adjustRightInd w:val="0"/>
              <w:rPr>
                <w:rFonts w:cs="Arial"/>
                <w:b/>
                <w:iCs/>
                <w:szCs w:val="20"/>
                <w:lang w:val="nl-BE"/>
              </w:rPr>
            </w:pPr>
            <w:r w:rsidRPr="006F4A94">
              <w:rPr>
                <w:rFonts w:cs="Arial"/>
                <w:b/>
                <w:iCs/>
                <w:szCs w:val="20"/>
                <w:lang w:val="nl-BE"/>
              </w:rPr>
              <w:t>Volgende risico’s zijn verbonden (beschrijving van de risico’s + picto’s):</w:t>
            </w:r>
          </w:p>
          <w:p w14:paraId="7FD1150A" w14:textId="77777777" w:rsidR="00CE35A0" w:rsidRPr="006F4A94" w:rsidRDefault="00CE35A0" w:rsidP="00CE35A0">
            <w:pPr>
              <w:pStyle w:val="ListParagraph"/>
              <w:numPr>
                <w:ilvl w:val="0"/>
                <w:numId w:val="39"/>
              </w:numPr>
              <w:autoSpaceDE w:val="0"/>
              <w:autoSpaceDN w:val="0"/>
              <w:adjustRightInd w:val="0"/>
              <w:spacing w:before="60"/>
              <w:ind w:left="644"/>
              <w:rPr>
                <w:rFonts w:cs="Arial"/>
                <w:iCs/>
                <w:sz w:val="20"/>
                <w:szCs w:val="20"/>
                <w:lang w:val="nl-BE"/>
              </w:rPr>
            </w:pPr>
            <w:r w:rsidRPr="006F4A94">
              <w:rPr>
                <w:rFonts w:cs="Arial"/>
                <w:b/>
                <w:iCs/>
                <w:sz w:val="20"/>
                <w:szCs w:val="20"/>
                <w:lang w:val="nl-BE"/>
              </w:rPr>
              <w:t>Onveilige situaties</w:t>
            </w:r>
            <w:r w:rsidRPr="006F4A94">
              <w:rPr>
                <w:rFonts w:cs="Arial"/>
                <w:iCs/>
                <w:sz w:val="20"/>
                <w:szCs w:val="20"/>
                <w:lang w:val="nl-BE"/>
              </w:rPr>
              <w:t>: aanrijding door voertuigen bij staalname op site</w:t>
            </w:r>
          </w:p>
          <w:p w14:paraId="1321276F" w14:textId="77777777" w:rsidR="00CE35A0" w:rsidRPr="006F4A94" w:rsidRDefault="00CE35A0" w:rsidP="00CE35A0">
            <w:pPr>
              <w:pStyle w:val="ListParagraph"/>
              <w:autoSpaceDE w:val="0"/>
              <w:autoSpaceDN w:val="0"/>
              <w:adjustRightInd w:val="0"/>
              <w:spacing w:before="60"/>
              <w:ind w:left="644"/>
              <w:rPr>
                <w:rFonts w:cs="Arial"/>
                <w:iCs/>
                <w:sz w:val="20"/>
                <w:szCs w:val="20"/>
                <w:lang w:val="nl-BE"/>
              </w:rPr>
            </w:pPr>
          </w:p>
          <w:p w14:paraId="79F2781B" w14:textId="77777777" w:rsidR="00CE35A0" w:rsidRPr="006F4A94" w:rsidRDefault="00CE35A0" w:rsidP="00CE35A0">
            <w:pPr>
              <w:pStyle w:val="ListParagraph"/>
              <w:numPr>
                <w:ilvl w:val="0"/>
                <w:numId w:val="39"/>
              </w:numPr>
              <w:autoSpaceDE w:val="0"/>
              <w:autoSpaceDN w:val="0"/>
              <w:adjustRightInd w:val="0"/>
              <w:spacing w:before="60"/>
              <w:ind w:left="644"/>
              <w:rPr>
                <w:rFonts w:cs="Arial"/>
                <w:iCs/>
                <w:sz w:val="20"/>
                <w:szCs w:val="20"/>
                <w:lang w:val="nl-BE"/>
              </w:rPr>
            </w:pPr>
            <w:r w:rsidRPr="006F4A94">
              <w:rPr>
                <w:rFonts w:cs="Arial"/>
                <w:b/>
                <w:iCs/>
                <w:sz w:val="20"/>
                <w:szCs w:val="20"/>
                <w:lang w:val="nl-BE"/>
              </w:rPr>
              <w:t>Val (</w:t>
            </w:r>
            <w:r w:rsidRPr="006F4A94">
              <w:rPr>
                <w:rFonts w:cs="Arial"/>
                <w:b/>
                <w:iCs/>
                <w:color w:val="0000FF"/>
                <w:sz w:val="20"/>
                <w:szCs w:val="20"/>
                <w:lang w:val="nl-BE"/>
              </w:rPr>
              <w:t>van hoogte</w:t>
            </w:r>
            <w:r w:rsidRPr="006F4A94">
              <w:rPr>
                <w:rFonts w:cs="Arial"/>
                <w:b/>
                <w:iCs/>
                <w:sz w:val="20"/>
                <w:szCs w:val="20"/>
                <w:lang w:val="nl-BE"/>
              </w:rPr>
              <w:t>)</w:t>
            </w:r>
            <w:r w:rsidRPr="006F4A94">
              <w:rPr>
                <w:rFonts w:cs="Arial"/>
                <w:iCs/>
                <w:sz w:val="20"/>
                <w:szCs w:val="20"/>
                <w:lang w:val="nl-BE"/>
              </w:rPr>
              <w:t>: afhankelijk van de locatie, bv</w:t>
            </w:r>
            <w:r w:rsidR="00F13B0B">
              <w:rPr>
                <w:rFonts w:cs="Arial"/>
                <w:iCs/>
                <w:sz w:val="20"/>
                <w:szCs w:val="20"/>
                <w:lang w:val="nl-BE"/>
              </w:rPr>
              <w:t>.</w:t>
            </w:r>
            <w:r w:rsidRPr="006F4A94">
              <w:rPr>
                <w:rFonts w:cs="Arial"/>
                <w:iCs/>
                <w:sz w:val="20"/>
                <w:szCs w:val="20"/>
                <w:lang w:val="nl-BE"/>
              </w:rPr>
              <w:t xml:space="preserve"> staalname op tank op depot</w:t>
            </w:r>
          </w:p>
          <w:p w14:paraId="65F69925" w14:textId="77777777" w:rsidR="00CE35A0" w:rsidRPr="006F4A94" w:rsidRDefault="00CE35A0" w:rsidP="00CE35A0">
            <w:pPr>
              <w:pStyle w:val="ListParagraph"/>
              <w:autoSpaceDE w:val="0"/>
              <w:autoSpaceDN w:val="0"/>
              <w:adjustRightInd w:val="0"/>
              <w:spacing w:before="60"/>
              <w:ind w:left="644"/>
              <w:rPr>
                <w:rFonts w:cs="Arial"/>
                <w:iCs/>
                <w:sz w:val="20"/>
                <w:szCs w:val="20"/>
                <w:lang w:val="nl-BE"/>
              </w:rPr>
            </w:pPr>
          </w:p>
          <w:p w14:paraId="405E0BAA" w14:textId="77777777" w:rsidR="00CE35A0" w:rsidRPr="006F4A94" w:rsidRDefault="00CE35A0" w:rsidP="00CE35A0">
            <w:pPr>
              <w:pStyle w:val="ListParagraph"/>
              <w:numPr>
                <w:ilvl w:val="0"/>
                <w:numId w:val="39"/>
              </w:numPr>
              <w:autoSpaceDE w:val="0"/>
              <w:autoSpaceDN w:val="0"/>
              <w:adjustRightInd w:val="0"/>
              <w:spacing w:before="60"/>
              <w:ind w:left="644"/>
              <w:rPr>
                <w:rFonts w:cs="Arial"/>
                <w:iCs/>
                <w:sz w:val="20"/>
                <w:szCs w:val="20"/>
                <w:lang w:val="nl-BE"/>
              </w:rPr>
            </w:pPr>
            <w:r w:rsidRPr="006F4A94">
              <w:rPr>
                <w:rFonts w:cs="Arial"/>
                <w:b/>
                <w:iCs/>
                <w:sz w:val="20"/>
                <w:szCs w:val="20"/>
                <w:lang w:val="nl-BE"/>
              </w:rPr>
              <w:t>Letsels door onjuist hanteren van lasten</w:t>
            </w:r>
            <w:r w:rsidRPr="006F4A94">
              <w:rPr>
                <w:rFonts w:cs="Arial"/>
                <w:iCs/>
                <w:sz w:val="20"/>
                <w:szCs w:val="20"/>
                <w:lang w:val="nl-BE"/>
              </w:rPr>
              <w:t xml:space="preserve">, bv. openen/sluiten van een putdeksel </w:t>
            </w:r>
          </w:p>
          <w:p w14:paraId="72F24FD2" w14:textId="77777777" w:rsidR="00CE35A0" w:rsidRPr="006F4A94" w:rsidRDefault="00CE35A0" w:rsidP="00CE35A0">
            <w:pPr>
              <w:pStyle w:val="ListParagraph"/>
              <w:autoSpaceDE w:val="0"/>
              <w:autoSpaceDN w:val="0"/>
              <w:adjustRightInd w:val="0"/>
              <w:spacing w:before="60"/>
              <w:ind w:left="644"/>
              <w:rPr>
                <w:rFonts w:cs="Arial"/>
                <w:iCs/>
                <w:sz w:val="20"/>
                <w:szCs w:val="20"/>
                <w:lang w:val="nl-BE"/>
              </w:rPr>
            </w:pPr>
          </w:p>
          <w:p w14:paraId="54ED2E0A" w14:textId="77777777" w:rsidR="00CE35A0" w:rsidRPr="006F4A94" w:rsidRDefault="00CE35A0" w:rsidP="00CE35A0">
            <w:pPr>
              <w:pStyle w:val="ListParagraph"/>
              <w:numPr>
                <w:ilvl w:val="0"/>
                <w:numId w:val="39"/>
              </w:numPr>
              <w:autoSpaceDE w:val="0"/>
              <w:autoSpaceDN w:val="0"/>
              <w:adjustRightInd w:val="0"/>
              <w:spacing w:before="60"/>
              <w:ind w:left="644"/>
              <w:rPr>
                <w:rFonts w:cs="Arial"/>
                <w:iCs/>
                <w:sz w:val="20"/>
                <w:szCs w:val="20"/>
                <w:lang w:val="nl-BE"/>
              </w:rPr>
            </w:pPr>
            <w:r w:rsidRPr="006F4A94">
              <w:rPr>
                <w:rFonts w:cs="Arial"/>
                <w:b/>
                <w:iCs/>
                <w:sz w:val="20"/>
                <w:szCs w:val="20"/>
                <w:lang w:val="nl-BE"/>
              </w:rPr>
              <w:t>Brand/explosie</w:t>
            </w:r>
            <w:r w:rsidRPr="006F4A94">
              <w:rPr>
                <w:rFonts w:cs="Arial"/>
                <w:iCs/>
                <w:sz w:val="20"/>
                <w:szCs w:val="20"/>
                <w:lang w:val="nl-BE"/>
              </w:rPr>
              <w:t xml:space="preserve">: </w:t>
            </w:r>
            <w:r w:rsidRPr="006F4A94">
              <w:rPr>
                <w:rFonts w:cs="Arial"/>
                <w:iCs/>
                <w:color w:val="0000FF"/>
                <w:sz w:val="20"/>
                <w:szCs w:val="20"/>
                <w:lang w:val="nl-BE"/>
              </w:rPr>
              <w:t xml:space="preserve">koolwaterstofdampen </w:t>
            </w:r>
            <w:r w:rsidRPr="006F4A94">
              <w:rPr>
                <w:rFonts w:cs="Arial"/>
                <w:iCs/>
                <w:sz w:val="20"/>
                <w:szCs w:val="20"/>
                <w:lang w:val="nl-BE"/>
              </w:rPr>
              <w:t>zijn licht ontvlambaar</w:t>
            </w:r>
          </w:p>
          <w:p w14:paraId="2A0C0E20" w14:textId="77777777" w:rsidR="00CE35A0" w:rsidRPr="006F4A94" w:rsidRDefault="00CE35A0" w:rsidP="00CE35A0">
            <w:pPr>
              <w:pStyle w:val="ListParagraph"/>
              <w:autoSpaceDE w:val="0"/>
              <w:autoSpaceDN w:val="0"/>
              <w:adjustRightInd w:val="0"/>
              <w:spacing w:before="60"/>
              <w:ind w:left="644"/>
              <w:rPr>
                <w:rFonts w:cs="Arial"/>
                <w:iCs/>
                <w:sz w:val="20"/>
                <w:szCs w:val="20"/>
                <w:lang w:val="nl-BE"/>
              </w:rPr>
            </w:pPr>
          </w:p>
          <w:p w14:paraId="2B86A8F5" w14:textId="77777777" w:rsidR="00CE35A0" w:rsidRPr="006F4A94" w:rsidRDefault="00CE35A0" w:rsidP="00CE35A0">
            <w:pPr>
              <w:pStyle w:val="ListParagraph"/>
              <w:numPr>
                <w:ilvl w:val="0"/>
                <w:numId w:val="39"/>
              </w:numPr>
              <w:autoSpaceDE w:val="0"/>
              <w:autoSpaceDN w:val="0"/>
              <w:adjustRightInd w:val="0"/>
              <w:spacing w:before="60"/>
              <w:ind w:left="644"/>
              <w:rPr>
                <w:rFonts w:cs="Arial"/>
                <w:iCs/>
                <w:sz w:val="20"/>
                <w:szCs w:val="20"/>
                <w:lang w:val="nl-BE"/>
              </w:rPr>
            </w:pPr>
            <w:r w:rsidRPr="006F4A94">
              <w:rPr>
                <w:rFonts w:cs="Arial"/>
                <w:iCs/>
                <w:sz w:val="20"/>
                <w:szCs w:val="20"/>
                <w:lang w:val="nl-BE"/>
              </w:rPr>
              <w:t xml:space="preserve">Blootstelling van personen aan </w:t>
            </w:r>
            <w:r w:rsidRPr="006F4A94">
              <w:rPr>
                <w:rFonts w:cs="Arial"/>
                <w:b/>
                <w:iCs/>
                <w:sz w:val="20"/>
                <w:szCs w:val="20"/>
                <w:lang w:val="nl-BE"/>
              </w:rPr>
              <w:t>gevaarlijke producten</w:t>
            </w:r>
            <w:r w:rsidRPr="006F4A94">
              <w:rPr>
                <w:rFonts w:cs="Arial"/>
                <w:iCs/>
                <w:sz w:val="20"/>
                <w:szCs w:val="20"/>
                <w:lang w:val="nl-BE"/>
              </w:rPr>
              <w:t xml:space="preserve"> (vnl. huid en inademing)</w:t>
            </w:r>
          </w:p>
          <w:p w14:paraId="680C95D8" w14:textId="77777777" w:rsidR="00CE35A0" w:rsidRPr="006F4A94" w:rsidRDefault="00CE35A0" w:rsidP="00CE35A0">
            <w:pPr>
              <w:pStyle w:val="ListParagraph"/>
              <w:autoSpaceDE w:val="0"/>
              <w:autoSpaceDN w:val="0"/>
              <w:adjustRightInd w:val="0"/>
              <w:spacing w:before="60"/>
              <w:ind w:left="644"/>
              <w:rPr>
                <w:rFonts w:cs="Arial"/>
                <w:iCs/>
                <w:sz w:val="20"/>
                <w:szCs w:val="20"/>
                <w:lang w:val="nl-BE"/>
              </w:rPr>
            </w:pPr>
          </w:p>
          <w:p w14:paraId="45DD6D50" w14:textId="77777777" w:rsidR="00C31E07" w:rsidRPr="006F4A94" w:rsidRDefault="00CE35A0" w:rsidP="00CE35A0">
            <w:pPr>
              <w:pStyle w:val="ListParagraph"/>
              <w:numPr>
                <w:ilvl w:val="0"/>
                <w:numId w:val="3"/>
              </w:numPr>
              <w:autoSpaceDE w:val="0"/>
              <w:autoSpaceDN w:val="0"/>
              <w:adjustRightInd w:val="0"/>
              <w:spacing w:before="60"/>
              <w:ind w:left="644"/>
              <w:rPr>
                <w:rFonts w:cs="Arial"/>
                <w:iCs/>
                <w:sz w:val="20"/>
                <w:szCs w:val="20"/>
                <w:lang w:val="nl-BE"/>
              </w:rPr>
            </w:pPr>
            <w:r w:rsidRPr="006F4A94">
              <w:rPr>
                <w:rFonts w:cs="Arial"/>
                <w:b/>
                <w:iCs/>
                <w:sz w:val="20"/>
                <w:szCs w:val="20"/>
                <w:lang w:val="nl-BE"/>
              </w:rPr>
              <w:t>Lekken en milieuvervuiling</w:t>
            </w:r>
          </w:p>
          <w:p w14:paraId="5AB77AD7" w14:textId="77777777" w:rsidR="00CE35A0" w:rsidRPr="006F4A94" w:rsidRDefault="00CE35A0" w:rsidP="00CE35A0">
            <w:pPr>
              <w:pStyle w:val="ListParagraph"/>
              <w:autoSpaceDE w:val="0"/>
              <w:autoSpaceDN w:val="0"/>
              <w:adjustRightInd w:val="0"/>
              <w:spacing w:before="60"/>
              <w:ind w:left="644"/>
              <w:rPr>
                <w:rFonts w:cs="Arial"/>
                <w:iCs/>
                <w:sz w:val="20"/>
                <w:szCs w:val="20"/>
                <w:lang w:val="nl-BE"/>
              </w:rPr>
            </w:pPr>
          </w:p>
        </w:tc>
        <w:tc>
          <w:tcPr>
            <w:tcW w:w="2951" w:type="dxa"/>
            <w:shd w:val="clear" w:color="auto" w:fill="auto"/>
          </w:tcPr>
          <w:p w14:paraId="4BF06FB5" w14:textId="77777777" w:rsidR="00C31E07" w:rsidRPr="006F4A94" w:rsidRDefault="00CE35A0" w:rsidP="00C31E07">
            <w:pPr>
              <w:autoSpaceDE w:val="0"/>
              <w:autoSpaceDN w:val="0"/>
              <w:adjustRightInd w:val="0"/>
              <w:spacing w:before="60"/>
              <w:rPr>
                <w:rFonts w:cs="Arial"/>
                <w:iCs/>
                <w:sz w:val="20"/>
                <w:szCs w:val="20"/>
                <w:lang w:val="nl-BE"/>
              </w:rPr>
            </w:pPr>
            <w:r w:rsidRPr="006F4A94">
              <w:rPr>
                <w:rFonts w:cs="Arial"/>
                <w:iCs/>
                <w:noProof/>
                <w:sz w:val="20"/>
                <w:szCs w:val="20"/>
                <w:lang w:val="en-GB"/>
              </w:rPr>
              <w:drawing>
                <wp:anchor distT="0" distB="0" distL="114300" distR="114300" simplePos="0" relativeHeight="251730432" behindDoc="0" locked="0" layoutInCell="1" allowOverlap="1" wp14:anchorId="4FBD74B5" wp14:editId="7755D661">
                  <wp:simplePos x="0" y="0"/>
                  <wp:positionH relativeFrom="column">
                    <wp:posOffset>83185</wp:posOffset>
                  </wp:positionH>
                  <wp:positionV relativeFrom="paragraph">
                    <wp:posOffset>1153160</wp:posOffset>
                  </wp:positionV>
                  <wp:extent cx="567055" cy="503555"/>
                  <wp:effectExtent l="0" t="0" r="4445" b="0"/>
                  <wp:wrapNone/>
                  <wp:docPr id="46" name="irc_mi" descr="Afbeeldingsresultaat voor manual handl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anual handling sign">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762" t="5630" r="5000" b="4022"/>
                          <a:stretch/>
                        </pic:blipFill>
                        <pic:spPr bwMode="auto">
                          <a:xfrm>
                            <a:off x="0" y="0"/>
                            <a:ext cx="567055"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4A94">
              <w:rPr>
                <w:rFonts w:cs="Arial"/>
                <w:iCs/>
                <w:noProof/>
                <w:sz w:val="20"/>
                <w:szCs w:val="20"/>
                <w:lang w:val="en-GB"/>
              </w:rPr>
              <w:drawing>
                <wp:anchor distT="0" distB="0" distL="114300" distR="114300" simplePos="0" relativeHeight="251732480" behindDoc="0" locked="0" layoutInCell="1" allowOverlap="1" wp14:anchorId="600B486B" wp14:editId="330E4917">
                  <wp:simplePos x="0" y="0"/>
                  <wp:positionH relativeFrom="column">
                    <wp:posOffset>987425</wp:posOffset>
                  </wp:positionH>
                  <wp:positionV relativeFrom="paragraph">
                    <wp:posOffset>1529715</wp:posOffset>
                  </wp:positionV>
                  <wp:extent cx="560070" cy="503555"/>
                  <wp:effectExtent l="0" t="0" r="0" b="0"/>
                  <wp:wrapNone/>
                  <wp:docPr id="48" name="irc_mi" descr="Afbeeldingsresultaat voor fir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fire sign">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260" t="4103" r="3262" b="36410"/>
                          <a:stretch/>
                        </pic:blipFill>
                        <pic:spPr bwMode="auto">
                          <a:xfrm>
                            <a:off x="0" y="0"/>
                            <a:ext cx="56007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4A94">
              <w:rPr>
                <w:rFonts w:cs="Arial"/>
                <w:iCs/>
                <w:noProof/>
                <w:sz w:val="20"/>
                <w:szCs w:val="20"/>
                <w:lang w:val="en-GB"/>
              </w:rPr>
              <w:drawing>
                <wp:anchor distT="0" distB="0" distL="114300" distR="114300" simplePos="0" relativeHeight="251734528" behindDoc="0" locked="0" layoutInCell="1" allowOverlap="1" wp14:anchorId="02097CB7" wp14:editId="4616C8F4">
                  <wp:simplePos x="0" y="0"/>
                  <wp:positionH relativeFrom="column">
                    <wp:posOffset>968375</wp:posOffset>
                  </wp:positionH>
                  <wp:positionV relativeFrom="paragraph">
                    <wp:posOffset>2228850</wp:posOffset>
                  </wp:positionV>
                  <wp:extent cx="572135" cy="503555"/>
                  <wp:effectExtent l="0" t="0" r="0" b="0"/>
                  <wp:wrapNone/>
                  <wp:docPr id="50" name="irc_mi" descr="Afbeeldingsresultaat voor environmental hazar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nvironmental hazard sign">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13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4A94">
              <w:rPr>
                <w:rFonts w:cs="Arial"/>
                <w:iCs/>
                <w:noProof/>
                <w:sz w:val="20"/>
                <w:szCs w:val="20"/>
                <w:lang w:val="en-GB"/>
              </w:rPr>
              <w:drawing>
                <wp:anchor distT="0" distB="0" distL="114300" distR="114300" simplePos="0" relativeHeight="251704320" behindDoc="0" locked="0" layoutInCell="1" allowOverlap="1" wp14:anchorId="33D9926B" wp14:editId="73280B0F">
                  <wp:simplePos x="0" y="0"/>
                  <wp:positionH relativeFrom="column">
                    <wp:posOffset>92075</wp:posOffset>
                  </wp:positionH>
                  <wp:positionV relativeFrom="paragraph">
                    <wp:posOffset>1958340</wp:posOffset>
                  </wp:positionV>
                  <wp:extent cx="530860" cy="467995"/>
                  <wp:effectExtent l="0" t="0" r="2540" b="8255"/>
                  <wp:wrapNone/>
                  <wp:docPr id="49" name="Picture 49" descr="Afbeeldingsresultaat voor dangerou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angerous sign">
                            <a:hlinkClick r:id="rId18"/>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895" t="3529" r="2632" b="3235"/>
                          <a:stretch/>
                        </pic:blipFill>
                        <pic:spPr bwMode="auto">
                          <a:xfrm>
                            <a:off x="0" y="0"/>
                            <a:ext cx="530860" cy="467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4A94">
              <w:rPr>
                <w:rFonts w:cs="Arial"/>
                <w:iCs/>
                <w:noProof/>
                <w:sz w:val="20"/>
                <w:szCs w:val="20"/>
                <w:lang w:val="en-GB"/>
              </w:rPr>
              <w:drawing>
                <wp:anchor distT="0" distB="0" distL="114300" distR="114300" simplePos="0" relativeHeight="251649024" behindDoc="0" locked="0" layoutInCell="1" allowOverlap="1" wp14:anchorId="7127FDAD" wp14:editId="623D3728">
                  <wp:simplePos x="0" y="0"/>
                  <wp:positionH relativeFrom="column">
                    <wp:posOffset>111125</wp:posOffset>
                  </wp:positionH>
                  <wp:positionV relativeFrom="paragraph">
                    <wp:posOffset>272415</wp:posOffset>
                  </wp:positionV>
                  <wp:extent cx="570865" cy="575945"/>
                  <wp:effectExtent l="0" t="0" r="635" b="0"/>
                  <wp:wrapNone/>
                  <wp:docPr id="47" name="irc_mi" descr="Afbeeldingsresultaat voor traffic acciden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raffic accident sign">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086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4A94">
              <w:rPr>
                <w:rFonts w:cs="Arial"/>
                <w:iCs/>
                <w:noProof/>
                <w:sz w:val="20"/>
                <w:szCs w:val="20"/>
                <w:lang w:val="en-GB"/>
              </w:rPr>
              <w:drawing>
                <wp:anchor distT="0" distB="0" distL="114300" distR="114300" simplePos="0" relativeHeight="251609088" behindDoc="0" locked="0" layoutInCell="1" allowOverlap="1" wp14:anchorId="64994F95" wp14:editId="6179EB58">
                  <wp:simplePos x="0" y="0"/>
                  <wp:positionH relativeFrom="column">
                    <wp:posOffset>968375</wp:posOffset>
                  </wp:positionH>
                  <wp:positionV relativeFrom="paragraph">
                    <wp:posOffset>749935</wp:posOffset>
                  </wp:positionV>
                  <wp:extent cx="571500" cy="5035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gram_valgevaar 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1500" cy="503555"/>
                          </a:xfrm>
                          <a:prstGeom prst="rect">
                            <a:avLst/>
                          </a:prstGeom>
                        </pic:spPr>
                      </pic:pic>
                    </a:graphicData>
                  </a:graphic>
                  <wp14:sizeRelH relativeFrom="margin">
                    <wp14:pctWidth>0</wp14:pctWidth>
                  </wp14:sizeRelH>
                  <wp14:sizeRelV relativeFrom="margin">
                    <wp14:pctHeight>0</wp14:pctHeight>
                  </wp14:sizeRelV>
                </wp:anchor>
              </w:drawing>
            </w:r>
          </w:p>
        </w:tc>
      </w:tr>
    </w:tbl>
    <w:p w14:paraId="5C19A0B7" w14:textId="77777777" w:rsidR="008F2792" w:rsidRPr="006F4A94" w:rsidRDefault="008F2792">
      <w:pPr>
        <w:rPr>
          <w:rFonts w:cs="Arial"/>
          <w:iCs/>
          <w:sz w:val="20"/>
          <w:szCs w:val="20"/>
          <w:lang w:val="nl-BE"/>
        </w:rPr>
      </w:pPr>
    </w:p>
    <w:p w14:paraId="5E376F29" w14:textId="77777777" w:rsidR="008F2792" w:rsidRPr="006F4A94" w:rsidRDefault="008F2792">
      <w:pPr>
        <w:rPr>
          <w:rFonts w:cs="Arial"/>
          <w:iCs/>
          <w:sz w:val="20"/>
          <w:szCs w:val="20"/>
          <w:lang w:val="nl-BE"/>
        </w:rPr>
      </w:pPr>
      <w:r w:rsidRPr="006F4A94">
        <w:rPr>
          <w:rFonts w:cs="Arial"/>
          <w:iCs/>
          <w:sz w:val="20"/>
          <w:szCs w:val="20"/>
          <w:lang w:val="nl-BE"/>
        </w:rPr>
        <w:br w:type="page"/>
      </w: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7338"/>
        <w:gridCol w:w="567"/>
        <w:gridCol w:w="541"/>
      </w:tblGrid>
      <w:tr w:rsidR="00997965" w:rsidRPr="006F4A94" w14:paraId="27F54321" w14:textId="77777777" w:rsidTr="0086200C">
        <w:tc>
          <w:tcPr>
            <w:tcW w:w="7338" w:type="dxa"/>
            <w:tcBorders>
              <w:top w:val="single" w:sz="8" w:space="0" w:color="auto"/>
              <w:left w:val="single" w:sz="8" w:space="0" w:color="auto"/>
              <w:bottom w:val="nil"/>
              <w:right w:val="nil"/>
            </w:tcBorders>
            <w:shd w:val="clear" w:color="auto" w:fill="auto"/>
          </w:tcPr>
          <w:p w14:paraId="0FB05A34" w14:textId="77777777" w:rsidR="00997965" w:rsidRPr="006F4A94" w:rsidRDefault="00997965" w:rsidP="00CE35A0">
            <w:pPr>
              <w:numPr>
                <w:ilvl w:val="0"/>
                <w:numId w:val="1"/>
              </w:numPr>
              <w:autoSpaceDE w:val="0"/>
              <w:autoSpaceDN w:val="0"/>
              <w:adjustRightInd w:val="0"/>
              <w:spacing w:before="120"/>
              <w:ind w:left="426"/>
              <w:rPr>
                <w:rFonts w:cs="Arial"/>
                <w:b/>
                <w:iCs/>
                <w:sz w:val="24"/>
                <w:szCs w:val="24"/>
                <w:lang w:val="nl-BE"/>
              </w:rPr>
            </w:pPr>
            <w:r w:rsidRPr="006F4A94">
              <w:rPr>
                <w:rFonts w:cs="Arial"/>
                <w:iCs/>
                <w:sz w:val="20"/>
                <w:szCs w:val="20"/>
                <w:lang w:val="nl-BE"/>
              </w:rPr>
              <w:lastRenderedPageBreak/>
              <w:br w:type="page"/>
            </w:r>
            <w:r w:rsidR="00CE35A0" w:rsidRPr="006F4A94">
              <w:rPr>
                <w:rFonts w:cs="Arial"/>
                <w:b/>
                <w:iCs/>
                <w:color w:val="0000FF"/>
                <w:sz w:val="24"/>
                <w:szCs w:val="24"/>
                <w:lang w:val="nl-BE"/>
              </w:rPr>
              <w:t>STAALNAME</w:t>
            </w:r>
          </w:p>
        </w:tc>
        <w:tc>
          <w:tcPr>
            <w:tcW w:w="1108" w:type="dxa"/>
            <w:gridSpan w:val="2"/>
            <w:tcBorders>
              <w:top w:val="single" w:sz="8" w:space="0" w:color="auto"/>
              <w:left w:val="nil"/>
              <w:bottom w:val="nil"/>
              <w:right w:val="single" w:sz="8" w:space="0" w:color="auto"/>
            </w:tcBorders>
            <w:shd w:val="clear" w:color="auto" w:fill="auto"/>
          </w:tcPr>
          <w:p w14:paraId="7B813C5A" w14:textId="77777777" w:rsidR="00997965" w:rsidRPr="006F4A94" w:rsidRDefault="00997965" w:rsidP="00997965">
            <w:pPr>
              <w:autoSpaceDE w:val="0"/>
              <w:autoSpaceDN w:val="0"/>
              <w:adjustRightInd w:val="0"/>
              <w:spacing w:before="120"/>
              <w:ind w:left="66"/>
              <w:jc w:val="right"/>
              <w:rPr>
                <w:rFonts w:cs="Arial"/>
                <w:b/>
                <w:iCs/>
                <w:sz w:val="24"/>
                <w:szCs w:val="24"/>
                <w:lang w:val="nl-BE"/>
              </w:rPr>
            </w:pPr>
            <w:r w:rsidRPr="006F4A94">
              <w:rPr>
                <w:rFonts w:cs="Arial"/>
                <w:b/>
                <w:iCs/>
                <w:sz w:val="20"/>
                <w:szCs w:val="20"/>
                <w:lang w:val="nl-BE"/>
              </w:rPr>
              <w:t>CHECK</w:t>
            </w:r>
          </w:p>
        </w:tc>
      </w:tr>
      <w:tr w:rsidR="00E66BCC" w:rsidRPr="006F4A94" w14:paraId="7B160C42" w14:textId="77777777" w:rsidTr="004E5CC1">
        <w:tc>
          <w:tcPr>
            <w:tcW w:w="7905" w:type="dxa"/>
            <w:gridSpan w:val="2"/>
            <w:tcBorders>
              <w:top w:val="nil"/>
              <w:left w:val="single" w:sz="8" w:space="0" w:color="auto"/>
              <w:bottom w:val="nil"/>
              <w:right w:val="nil"/>
            </w:tcBorders>
            <w:shd w:val="clear" w:color="auto" w:fill="auto"/>
          </w:tcPr>
          <w:p w14:paraId="071D1B57" w14:textId="77777777" w:rsidR="00E66BCC" w:rsidRPr="006F4A94" w:rsidRDefault="00CE35A0" w:rsidP="00EB1930">
            <w:pPr>
              <w:numPr>
                <w:ilvl w:val="0"/>
                <w:numId w:val="4"/>
              </w:numPr>
              <w:autoSpaceDE w:val="0"/>
              <w:autoSpaceDN w:val="0"/>
              <w:adjustRightInd w:val="0"/>
              <w:spacing w:before="120" w:after="120"/>
              <w:ind w:left="714" w:hanging="357"/>
              <w:rPr>
                <w:rFonts w:cs="Arial"/>
                <w:b/>
                <w:iCs/>
                <w:sz w:val="20"/>
                <w:szCs w:val="20"/>
                <w:lang w:val="nl-BE"/>
              </w:rPr>
            </w:pPr>
            <w:r w:rsidRPr="006F4A94">
              <w:rPr>
                <w:rFonts w:cs="Arial"/>
                <w:b/>
                <w:iCs/>
                <w:sz w:val="20"/>
                <w:szCs w:val="20"/>
                <w:lang w:val="nl-BE"/>
              </w:rPr>
              <w:t>MINIMALE persoonlijke beschermingsmiddelen</w:t>
            </w:r>
          </w:p>
        </w:tc>
        <w:tc>
          <w:tcPr>
            <w:tcW w:w="541" w:type="dxa"/>
            <w:tcBorders>
              <w:top w:val="nil"/>
              <w:left w:val="nil"/>
              <w:bottom w:val="single" w:sz="18" w:space="0" w:color="auto"/>
              <w:right w:val="single" w:sz="8" w:space="0" w:color="auto"/>
            </w:tcBorders>
            <w:shd w:val="clear" w:color="auto" w:fill="auto"/>
          </w:tcPr>
          <w:p w14:paraId="02AE7DA0" w14:textId="77777777" w:rsidR="00E66BCC" w:rsidRPr="006F4A94" w:rsidRDefault="00E66BCC" w:rsidP="00B213A7">
            <w:pPr>
              <w:autoSpaceDE w:val="0"/>
              <w:autoSpaceDN w:val="0"/>
              <w:adjustRightInd w:val="0"/>
              <w:rPr>
                <w:rFonts w:cs="Arial"/>
                <w:iCs/>
                <w:sz w:val="20"/>
                <w:szCs w:val="20"/>
                <w:lang w:val="nl-BE"/>
              </w:rPr>
            </w:pPr>
          </w:p>
        </w:tc>
      </w:tr>
      <w:tr w:rsidR="00A00890" w:rsidRPr="006F4A94" w14:paraId="148418CC" w14:textId="77777777" w:rsidTr="00485770">
        <w:trPr>
          <w:trHeight w:val="737"/>
        </w:trPr>
        <w:tc>
          <w:tcPr>
            <w:tcW w:w="7905" w:type="dxa"/>
            <w:gridSpan w:val="2"/>
            <w:tcBorders>
              <w:top w:val="nil"/>
              <w:left w:val="single" w:sz="8" w:space="0" w:color="auto"/>
              <w:bottom w:val="nil"/>
            </w:tcBorders>
            <w:shd w:val="clear" w:color="auto" w:fill="auto"/>
            <w:vAlign w:val="center"/>
          </w:tcPr>
          <w:p w14:paraId="17E13578" w14:textId="77777777" w:rsidR="00A00890" w:rsidRPr="006F4A94" w:rsidRDefault="00485770" w:rsidP="00CE35A0">
            <w:pPr>
              <w:numPr>
                <w:ilvl w:val="0"/>
                <w:numId w:val="5"/>
              </w:numPr>
              <w:autoSpaceDE w:val="0"/>
              <w:autoSpaceDN w:val="0"/>
              <w:adjustRightInd w:val="0"/>
              <w:spacing w:before="120" w:after="120"/>
              <w:rPr>
                <w:rFonts w:cs="Arial"/>
                <w:iCs/>
                <w:sz w:val="20"/>
                <w:szCs w:val="20"/>
                <w:lang w:val="nl-BE"/>
              </w:rPr>
            </w:pPr>
            <w:r w:rsidRPr="006F4A94">
              <w:rPr>
                <w:rFonts w:cs="Arial"/>
                <w:iCs/>
                <w:noProof/>
                <w:sz w:val="20"/>
                <w:szCs w:val="20"/>
                <w:lang w:val="en-GB"/>
              </w:rPr>
              <w:drawing>
                <wp:anchor distT="0" distB="0" distL="114300" distR="114300" simplePos="0" relativeHeight="251738624" behindDoc="0" locked="0" layoutInCell="1" allowOverlap="1" wp14:anchorId="2FDA2DC7" wp14:editId="1D468BCD">
                  <wp:simplePos x="0" y="0"/>
                  <wp:positionH relativeFrom="column">
                    <wp:posOffset>3783330</wp:posOffset>
                  </wp:positionH>
                  <wp:positionV relativeFrom="paragraph">
                    <wp:posOffset>-67310</wp:posOffset>
                  </wp:positionV>
                  <wp:extent cx="431800" cy="431800"/>
                  <wp:effectExtent l="0" t="0" r="6350" b="6350"/>
                  <wp:wrapSquare wrapText="bothSides"/>
                  <wp:docPr id="38" name="irc_mi" descr="Afbeeldingsresultaat voor high visibility jack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high visibility jacket icon">
                            <a:hlinkClick r:id="rId23"/>
                          </pic:cNvPr>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5334" t="5667" r="5999" b="5833"/>
                          <a:stretch/>
                        </pic:blipFill>
                        <pic:spPr bwMode="auto">
                          <a:xfrm>
                            <a:off x="0" y="0"/>
                            <a:ext cx="431800" cy="431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35A0" w:rsidRPr="006F4A94">
              <w:rPr>
                <w:sz w:val="20"/>
                <w:szCs w:val="24"/>
                <w:lang w:val="nl-BE"/>
              </w:rPr>
              <w:t>Fluo</w:t>
            </w:r>
            <w:r w:rsidR="00B5368F" w:rsidRPr="006F4A94">
              <w:rPr>
                <w:sz w:val="20"/>
                <w:szCs w:val="24"/>
                <w:lang w:val="nl-BE"/>
              </w:rPr>
              <w:t>rescerende werk</w:t>
            </w:r>
            <w:r w:rsidR="00CE35A0" w:rsidRPr="006F4A94">
              <w:rPr>
                <w:sz w:val="20"/>
                <w:szCs w:val="24"/>
                <w:lang w:val="nl-BE"/>
              </w:rPr>
              <w:t>kledij</w:t>
            </w:r>
          </w:p>
        </w:tc>
        <w:tc>
          <w:tcPr>
            <w:tcW w:w="541" w:type="dxa"/>
            <w:tcBorders>
              <w:top w:val="single" w:sz="18" w:space="0" w:color="auto"/>
              <w:bottom w:val="single" w:sz="18" w:space="0" w:color="auto"/>
            </w:tcBorders>
            <w:shd w:val="clear" w:color="auto" w:fill="auto"/>
          </w:tcPr>
          <w:p w14:paraId="35CCFFF5" w14:textId="77777777" w:rsidR="00A00890" w:rsidRPr="006F4A94" w:rsidRDefault="00A00890" w:rsidP="00CE2E1E">
            <w:pPr>
              <w:autoSpaceDE w:val="0"/>
              <w:autoSpaceDN w:val="0"/>
              <w:adjustRightInd w:val="0"/>
              <w:spacing w:before="120" w:after="120"/>
              <w:rPr>
                <w:rFonts w:cs="Arial"/>
                <w:iCs/>
                <w:noProof/>
                <w:sz w:val="20"/>
                <w:szCs w:val="20"/>
                <w:lang w:val="nl-BE" w:eastAsia="nl-NL"/>
              </w:rPr>
            </w:pPr>
          </w:p>
        </w:tc>
      </w:tr>
      <w:tr w:rsidR="00E66BCC" w:rsidRPr="006F4A94" w14:paraId="39ADE59F" w14:textId="77777777" w:rsidTr="00485770">
        <w:trPr>
          <w:trHeight w:val="737"/>
        </w:trPr>
        <w:tc>
          <w:tcPr>
            <w:tcW w:w="7905" w:type="dxa"/>
            <w:gridSpan w:val="2"/>
            <w:tcBorders>
              <w:top w:val="nil"/>
              <w:left w:val="single" w:sz="8" w:space="0" w:color="auto"/>
              <w:bottom w:val="nil"/>
            </w:tcBorders>
            <w:shd w:val="clear" w:color="auto" w:fill="auto"/>
            <w:vAlign w:val="center"/>
          </w:tcPr>
          <w:p w14:paraId="2AB805D4" w14:textId="77777777" w:rsidR="00E66BCC" w:rsidRPr="006F4A94" w:rsidRDefault="004E5CC1" w:rsidP="00485770">
            <w:pPr>
              <w:numPr>
                <w:ilvl w:val="0"/>
                <w:numId w:val="5"/>
              </w:numPr>
              <w:autoSpaceDE w:val="0"/>
              <w:autoSpaceDN w:val="0"/>
              <w:adjustRightInd w:val="0"/>
              <w:spacing w:before="120" w:after="120"/>
              <w:rPr>
                <w:rFonts w:cs="Arial"/>
                <w:iCs/>
                <w:sz w:val="20"/>
                <w:szCs w:val="20"/>
                <w:lang w:val="nl-BE"/>
              </w:rPr>
            </w:pPr>
            <w:r w:rsidRPr="006F4A94">
              <w:rPr>
                <w:rFonts w:cs="Arial"/>
                <w:iCs/>
                <w:noProof/>
                <w:sz w:val="20"/>
                <w:szCs w:val="20"/>
                <w:lang w:val="en-GB"/>
              </w:rPr>
              <w:drawing>
                <wp:anchor distT="0" distB="0" distL="114300" distR="114300" simplePos="0" relativeHeight="251739648" behindDoc="0" locked="0" layoutInCell="1" allowOverlap="1" wp14:anchorId="02D27261" wp14:editId="366E027A">
                  <wp:simplePos x="0" y="0"/>
                  <wp:positionH relativeFrom="column">
                    <wp:posOffset>3790315</wp:posOffset>
                  </wp:positionH>
                  <wp:positionV relativeFrom="paragraph">
                    <wp:posOffset>-2540</wp:posOffset>
                  </wp:positionV>
                  <wp:extent cx="431800" cy="431800"/>
                  <wp:effectExtent l="0" t="0" r="6350" b="6350"/>
                  <wp:wrapSquare wrapText="bothSides"/>
                  <wp:docPr id="42" name="irc_mi" descr="Afbeeldingsresultaat voor long cloth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ng clothing sign">
                            <a:hlinkClick r:id="rId25"/>
                          </pic:cNvPr>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30477" t="8042" r="31156" b="33814"/>
                          <a:stretch/>
                        </pic:blipFill>
                        <pic:spPr bwMode="auto">
                          <a:xfrm>
                            <a:off x="0" y="0"/>
                            <a:ext cx="431800" cy="431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35A0" w:rsidRPr="006F4A94">
              <w:rPr>
                <w:rFonts w:cs="Arial"/>
                <w:iCs/>
                <w:sz w:val="20"/>
                <w:szCs w:val="20"/>
                <w:lang w:val="nl-BE"/>
              </w:rPr>
              <w:t>Lange mouwen en broekspijpen</w:t>
            </w:r>
          </w:p>
        </w:tc>
        <w:tc>
          <w:tcPr>
            <w:tcW w:w="541" w:type="dxa"/>
            <w:tcBorders>
              <w:top w:val="single" w:sz="18" w:space="0" w:color="auto"/>
              <w:bottom w:val="single" w:sz="18" w:space="0" w:color="auto"/>
            </w:tcBorders>
            <w:shd w:val="clear" w:color="auto" w:fill="auto"/>
          </w:tcPr>
          <w:p w14:paraId="70C466EF" w14:textId="77777777" w:rsidR="00E66BCC" w:rsidRPr="006F4A94" w:rsidRDefault="00E66BCC" w:rsidP="00CE2E1E">
            <w:pPr>
              <w:autoSpaceDE w:val="0"/>
              <w:autoSpaceDN w:val="0"/>
              <w:adjustRightInd w:val="0"/>
              <w:spacing w:before="120" w:after="120"/>
              <w:rPr>
                <w:rFonts w:cs="Arial"/>
                <w:iCs/>
                <w:sz w:val="20"/>
                <w:szCs w:val="20"/>
                <w:lang w:val="nl-BE"/>
              </w:rPr>
            </w:pPr>
          </w:p>
        </w:tc>
      </w:tr>
      <w:tr w:rsidR="00E66BCC" w:rsidRPr="006F4A94" w14:paraId="04170A7A" w14:textId="77777777" w:rsidTr="00485770">
        <w:trPr>
          <w:trHeight w:val="737"/>
        </w:trPr>
        <w:tc>
          <w:tcPr>
            <w:tcW w:w="7905" w:type="dxa"/>
            <w:gridSpan w:val="2"/>
            <w:tcBorders>
              <w:top w:val="nil"/>
              <w:left w:val="single" w:sz="8" w:space="0" w:color="auto"/>
              <w:bottom w:val="nil"/>
            </w:tcBorders>
            <w:shd w:val="clear" w:color="auto" w:fill="auto"/>
            <w:vAlign w:val="center"/>
          </w:tcPr>
          <w:p w14:paraId="5F4ED5E8" w14:textId="77777777" w:rsidR="00E66BCC" w:rsidRPr="006F4A94" w:rsidRDefault="00485770" w:rsidP="00485770">
            <w:pPr>
              <w:numPr>
                <w:ilvl w:val="0"/>
                <w:numId w:val="5"/>
              </w:numPr>
              <w:autoSpaceDE w:val="0"/>
              <w:autoSpaceDN w:val="0"/>
              <w:adjustRightInd w:val="0"/>
              <w:spacing w:before="120" w:after="120"/>
              <w:rPr>
                <w:rFonts w:cs="Arial"/>
                <w:iCs/>
                <w:sz w:val="20"/>
                <w:szCs w:val="20"/>
                <w:lang w:val="nl-BE"/>
              </w:rPr>
            </w:pPr>
            <w:r w:rsidRPr="006F4A94">
              <w:rPr>
                <w:rFonts w:cs="Arial"/>
                <w:iCs/>
                <w:noProof/>
                <w:sz w:val="20"/>
                <w:szCs w:val="20"/>
                <w:lang w:val="en-GB"/>
              </w:rPr>
              <w:drawing>
                <wp:anchor distT="0" distB="0" distL="114300" distR="114300" simplePos="0" relativeHeight="251737600" behindDoc="0" locked="0" layoutInCell="1" allowOverlap="1" wp14:anchorId="234A2619" wp14:editId="3561D558">
                  <wp:simplePos x="0" y="0"/>
                  <wp:positionH relativeFrom="column">
                    <wp:posOffset>3792220</wp:posOffset>
                  </wp:positionH>
                  <wp:positionV relativeFrom="paragraph">
                    <wp:posOffset>-52705</wp:posOffset>
                  </wp:positionV>
                  <wp:extent cx="431800" cy="431800"/>
                  <wp:effectExtent l="0" t="0" r="6350" b="635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35A0" w:rsidRPr="006F4A94">
              <w:rPr>
                <w:rFonts w:cs="Arial"/>
                <w:iCs/>
                <w:sz w:val="20"/>
                <w:szCs w:val="20"/>
                <w:lang w:val="nl-BE"/>
              </w:rPr>
              <w:t>Veiligheidsbril</w:t>
            </w:r>
          </w:p>
        </w:tc>
        <w:tc>
          <w:tcPr>
            <w:tcW w:w="541" w:type="dxa"/>
            <w:tcBorders>
              <w:top w:val="single" w:sz="18" w:space="0" w:color="auto"/>
              <w:bottom w:val="single" w:sz="18" w:space="0" w:color="auto"/>
            </w:tcBorders>
            <w:shd w:val="clear" w:color="auto" w:fill="auto"/>
          </w:tcPr>
          <w:p w14:paraId="6E711A9E" w14:textId="77777777" w:rsidR="00E66BCC" w:rsidRPr="006F4A94" w:rsidRDefault="00E66BCC" w:rsidP="00CE2E1E">
            <w:pPr>
              <w:autoSpaceDE w:val="0"/>
              <w:autoSpaceDN w:val="0"/>
              <w:adjustRightInd w:val="0"/>
              <w:spacing w:before="120" w:after="120"/>
              <w:rPr>
                <w:rFonts w:cs="Arial"/>
                <w:iCs/>
                <w:sz w:val="20"/>
                <w:szCs w:val="20"/>
                <w:lang w:val="nl-BE"/>
              </w:rPr>
            </w:pPr>
          </w:p>
        </w:tc>
      </w:tr>
      <w:tr w:rsidR="00A00890" w:rsidRPr="006F4A94" w14:paraId="0B753A53" w14:textId="77777777" w:rsidTr="00485770">
        <w:trPr>
          <w:trHeight w:val="737"/>
        </w:trPr>
        <w:tc>
          <w:tcPr>
            <w:tcW w:w="7905" w:type="dxa"/>
            <w:gridSpan w:val="2"/>
            <w:tcBorders>
              <w:top w:val="nil"/>
              <w:left w:val="single" w:sz="8" w:space="0" w:color="auto"/>
              <w:bottom w:val="nil"/>
            </w:tcBorders>
            <w:shd w:val="clear" w:color="auto" w:fill="auto"/>
            <w:vAlign w:val="center"/>
          </w:tcPr>
          <w:p w14:paraId="02F98D2B" w14:textId="77777777" w:rsidR="00A00890" w:rsidRPr="006F4A94" w:rsidRDefault="004E5CC1" w:rsidP="00485770">
            <w:pPr>
              <w:numPr>
                <w:ilvl w:val="0"/>
                <w:numId w:val="5"/>
              </w:numPr>
              <w:autoSpaceDE w:val="0"/>
              <w:autoSpaceDN w:val="0"/>
              <w:adjustRightInd w:val="0"/>
              <w:spacing w:before="120" w:after="120"/>
              <w:rPr>
                <w:rFonts w:cs="Arial"/>
                <w:iCs/>
                <w:sz w:val="20"/>
                <w:szCs w:val="20"/>
                <w:lang w:val="nl-BE"/>
              </w:rPr>
            </w:pPr>
            <w:r w:rsidRPr="006F4A94">
              <w:rPr>
                <w:rFonts w:cs="Arial"/>
                <w:iCs/>
                <w:noProof/>
                <w:sz w:val="20"/>
                <w:szCs w:val="20"/>
                <w:lang w:val="en-GB"/>
              </w:rPr>
              <w:drawing>
                <wp:anchor distT="0" distB="0" distL="114300" distR="114300" simplePos="0" relativeHeight="251736576" behindDoc="0" locked="0" layoutInCell="1" allowOverlap="1" wp14:anchorId="0775F3CC" wp14:editId="05424E57">
                  <wp:simplePos x="0" y="0"/>
                  <wp:positionH relativeFrom="column">
                    <wp:posOffset>3795395</wp:posOffset>
                  </wp:positionH>
                  <wp:positionV relativeFrom="paragraph">
                    <wp:posOffset>-9525</wp:posOffset>
                  </wp:positionV>
                  <wp:extent cx="431800" cy="431800"/>
                  <wp:effectExtent l="0" t="0" r="6350" b="635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35A0" w:rsidRPr="006F4A94">
              <w:rPr>
                <w:rFonts w:cs="Arial"/>
                <w:iCs/>
                <w:noProof/>
                <w:sz w:val="20"/>
                <w:szCs w:val="20"/>
                <w:lang w:val="nl-BE" w:eastAsia="nl-NL"/>
              </w:rPr>
              <w:t>Veiligheidshandschoenen</w:t>
            </w:r>
            <w:r w:rsidR="000142A1" w:rsidRPr="006F4A94">
              <w:rPr>
                <w:rFonts w:cs="Arial"/>
                <w:iCs/>
                <w:color w:val="0000FF"/>
                <w:sz w:val="20"/>
                <w:szCs w:val="20"/>
                <w:lang w:val="nl-BE"/>
              </w:rPr>
              <w:t xml:space="preserve"> </w:t>
            </w:r>
          </w:p>
        </w:tc>
        <w:tc>
          <w:tcPr>
            <w:tcW w:w="541" w:type="dxa"/>
            <w:tcBorders>
              <w:top w:val="single" w:sz="18" w:space="0" w:color="auto"/>
              <w:bottom w:val="single" w:sz="18" w:space="0" w:color="auto"/>
            </w:tcBorders>
            <w:shd w:val="clear" w:color="auto" w:fill="auto"/>
          </w:tcPr>
          <w:p w14:paraId="3AA9497E" w14:textId="77777777" w:rsidR="00A00890" w:rsidRPr="006F4A94" w:rsidRDefault="00A00890" w:rsidP="00CE2E1E">
            <w:pPr>
              <w:autoSpaceDE w:val="0"/>
              <w:autoSpaceDN w:val="0"/>
              <w:adjustRightInd w:val="0"/>
              <w:spacing w:before="120" w:after="120"/>
              <w:rPr>
                <w:rFonts w:cs="Arial"/>
                <w:iCs/>
                <w:sz w:val="20"/>
                <w:szCs w:val="20"/>
                <w:lang w:val="nl-BE"/>
              </w:rPr>
            </w:pPr>
          </w:p>
        </w:tc>
      </w:tr>
      <w:tr w:rsidR="00485770" w:rsidRPr="006F4A94" w14:paraId="09EABD22" w14:textId="77777777" w:rsidTr="00485770">
        <w:trPr>
          <w:trHeight w:val="227"/>
        </w:trPr>
        <w:tc>
          <w:tcPr>
            <w:tcW w:w="8446" w:type="dxa"/>
            <w:gridSpan w:val="3"/>
            <w:tcBorders>
              <w:top w:val="nil"/>
              <w:left w:val="single" w:sz="8" w:space="0" w:color="auto"/>
              <w:bottom w:val="nil"/>
              <w:right w:val="single" w:sz="8" w:space="0" w:color="auto"/>
            </w:tcBorders>
            <w:shd w:val="clear" w:color="auto" w:fill="auto"/>
            <w:vAlign w:val="center"/>
          </w:tcPr>
          <w:p w14:paraId="2B4B3A93" w14:textId="77777777" w:rsidR="00485770" w:rsidRPr="006F4A94" w:rsidRDefault="00485770" w:rsidP="00485770">
            <w:pPr>
              <w:pStyle w:val="NoSpacing"/>
              <w:rPr>
                <w:lang w:val="nl-BE"/>
              </w:rPr>
            </w:pPr>
          </w:p>
          <w:p w14:paraId="0012EAA1" w14:textId="77777777" w:rsidR="00916BC4" w:rsidRPr="006F4A94" w:rsidRDefault="00916BC4" w:rsidP="00485770">
            <w:pPr>
              <w:pStyle w:val="NoSpacing"/>
              <w:rPr>
                <w:lang w:val="nl-BE"/>
              </w:rPr>
            </w:pPr>
          </w:p>
          <w:p w14:paraId="70BFD211" w14:textId="77777777" w:rsidR="00916BC4" w:rsidRPr="006F4A94" w:rsidRDefault="00916BC4" w:rsidP="00485770">
            <w:pPr>
              <w:pStyle w:val="NoSpacing"/>
              <w:rPr>
                <w:lang w:val="nl-BE"/>
              </w:rPr>
            </w:pPr>
          </w:p>
        </w:tc>
      </w:tr>
      <w:tr w:rsidR="00CE35A0" w:rsidRPr="006F4A94" w14:paraId="2E3AFF16" w14:textId="77777777" w:rsidTr="007F54CC">
        <w:tc>
          <w:tcPr>
            <w:tcW w:w="8446" w:type="dxa"/>
            <w:gridSpan w:val="3"/>
            <w:tcBorders>
              <w:top w:val="nil"/>
              <w:left w:val="single" w:sz="8" w:space="0" w:color="auto"/>
              <w:bottom w:val="nil"/>
              <w:right w:val="single" w:sz="8" w:space="0" w:color="auto"/>
            </w:tcBorders>
            <w:shd w:val="clear" w:color="auto" w:fill="auto"/>
          </w:tcPr>
          <w:p w14:paraId="0D667248" w14:textId="77777777" w:rsidR="00CE35A0" w:rsidRPr="006F4A94" w:rsidRDefault="00CE35A0" w:rsidP="00CE35A0">
            <w:pPr>
              <w:numPr>
                <w:ilvl w:val="0"/>
                <w:numId w:val="4"/>
              </w:numPr>
              <w:autoSpaceDE w:val="0"/>
              <w:autoSpaceDN w:val="0"/>
              <w:adjustRightInd w:val="0"/>
              <w:spacing w:before="120" w:after="120"/>
              <w:ind w:left="714" w:hanging="357"/>
              <w:rPr>
                <w:rFonts w:cs="Arial"/>
                <w:iCs/>
                <w:sz w:val="20"/>
                <w:szCs w:val="20"/>
                <w:lang w:val="nl-BE"/>
              </w:rPr>
            </w:pPr>
            <w:r w:rsidRPr="006F4A94">
              <w:rPr>
                <w:rFonts w:cs="Arial"/>
                <w:b/>
                <w:iCs/>
                <w:sz w:val="20"/>
                <w:szCs w:val="20"/>
                <w:lang w:val="nl-BE"/>
              </w:rPr>
              <w:t>BIJKOMENDE persoonlijke beschermingsmiddelen</w:t>
            </w:r>
            <w:r w:rsidRPr="006F4A94">
              <w:rPr>
                <w:rFonts w:cs="Arial"/>
                <w:b/>
                <w:iCs/>
                <w:sz w:val="20"/>
                <w:szCs w:val="20"/>
                <w:lang w:val="nl-BE"/>
              </w:rPr>
              <w:br/>
            </w:r>
            <w:r w:rsidRPr="006F4A94">
              <w:rPr>
                <w:rFonts w:cs="Arial"/>
                <w:iCs/>
                <w:sz w:val="20"/>
                <w:szCs w:val="20"/>
                <w:lang w:val="nl-BE"/>
              </w:rPr>
              <w:t>voor brandstofdepots, schepen, bouwwerven en/of als pictogrammen dat eisen</w:t>
            </w:r>
          </w:p>
        </w:tc>
      </w:tr>
      <w:tr w:rsidR="00421498" w:rsidRPr="006F4A94" w14:paraId="4D1E613B" w14:textId="77777777" w:rsidTr="00485770">
        <w:trPr>
          <w:trHeight w:val="737"/>
        </w:trPr>
        <w:tc>
          <w:tcPr>
            <w:tcW w:w="7905" w:type="dxa"/>
            <w:gridSpan w:val="2"/>
            <w:tcBorders>
              <w:top w:val="nil"/>
              <w:left w:val="single" w:sz="8" w:space="0" w:color="auto"/>
              <w:bottom w:val="nil"/>
            </w:tcBorders>
            <w:shd w:val="clear" w:color="auto" w:fill="auto"/>
            <w:vAlign w:val="center"/>
          </w:tcPr>
          <w:p w14:paraId="2858BB0C" w14:textId="77777777" w:rsidR="00421498" w:rsidRPr="006F4A94" w:rsidRDefault="004E5CC1" w:rsidP="00DC2488">
            <w:pPr>
              <w:numPr>
                <w:ilvl w:val="0"/>
                <w:numId w:val="28"/>
              </w:numPr>
              <w:autoSpaceDE w:val="0"/>
              <w:autoSpaceDN w:val="0"/>
              <w:adjustRightInd w:val="0"/>
              <w:spacing w:before="120" w:after="120"/>
              <w:rPr>
                <w:rFonts w:cs="Arial"/>
                <w:iCs/>
                <w:sz w:val="20"/>
                <w:szCs w:val="20"/>
                <w:lang w:val="nl-BE"/>
              </w:rPr>
            </w:pPr>
            <w:r w:rsidRPr="006F4A94">
              <w:rPr>
                <w:rFonts w:cs="Arial"/>
                <w:b/>
                <w:iCs/>
                <w:noProof/>
                <w:sz w:val="20"/>
                <w:szCs w:val="20"/>
                <w:lang w:val="en-GB"/>
              </w:rPr>
              <w:drawing>
                <wp:anchor distT="0" distB="0" distL="114300" distR="114300" simplePos="0" relativeHeight="251743744" behindDoc="0" locked="0" layoutInCell="1" allowOverlap="1" wp14:anchorId="6CB9CABE" wp14:editId="5BC40A03">
                  <wp:simplePos x="0" y="0"/>
                  <wp:positionH relativeFrom="column">
                    <wp:posOffset>3790315</wp:posOffset>
                  </wp:positionH>
                  <wp:positionV relativeFrom="paragraph">
                    <wp:posOffset>20955</wp:posOffset>
                  </wp:positionV>
                  <wp:extent cx="431800" cy="431800"/>
                  <wp:effectExtent l="0" t="0" r="6350" b="6350"/>
                  <wp:wrapSquare wrapText="bothSides"/>
                  <wp:docPr id="43" name="irc_mi"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29"/>
                          </pic:cNvPr>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33501" t="6237" r="34000" b="50334"/>
                          <a:stretch/>
                        </pic:blipFill>
                        <pic:spPr bwMode="auto">
                          <a:xfrm>
                            <a:off x="0" y="0"/>
                            <a:ext cx="431800" cy="431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35A0" w:rsidRPr="006F4A94">
              <w:rPr>
                <w:rFonts w:cs="Arial"/>
                <w:iCs/>
                <w:sz w:val="20"/>
                <w:szCs w:val="20"/>
                <w:lang w:val="nl-BE"/>
              </w:rPr>
              <w:t>Antistatische kledij</w:t>
            </w:r>
          </w:p>
        </w:tc>
        <w:tc>
          <w:tcPr>
            <w:tcW w:w="541" w:type="dxa"/>
            <w:tcBorders>
              <w:top w:val="single" w:sz="18" w:space="0" w:color="auto"/>
              <w:bottom w:val="single" w:sz="18" w:space="0" w:color="auto"/>
            </w:tcBorders>
            <w:shd w:val="clear" w:color="auto" w:fill="auto"/>
          </w:tcPr>
          <w:p w14:paraId="6F0C7CD8" w14:textId="77777777" w:rsidR="00421498" w:rsidRPr="006F4A94" w:rsidRDefault="00421498" w:rsidP="009D5CB7">
            <w:pPr>
              <w:autoSpaceDE w:val="0"/>
              <w:autoSpaceDN w:val="0"/>
              <w:adjustRightInd w:val="0"/>
              <w:spacing w:before="120" w:after="120"/>
              <w:rPr>
                <w:rFonts w:cs="Arial"/>
                <w:iCs/>
                <w:sz w:val="20"/>
                <w:szCs w:val="20"/>
                <w:lang w:val="nl-BE"/>
              </w:rPr>
            </w:pPr>
          </w:p>
        </w:tc>
      </w:tr>
      <w:tr w:rsidR="00CE2E1E" w:rsidRPr="006F4A94" w14:paraId="6596A14D" w14:textId="77777777" w:rsidTr="00485770">
        <w:trPr>
          <w:trHeight w:val="737"/>
        </w:trPr>
        <w:tc>
          <w:tcPr>
            <w:tcW w:w="7905" w:type="dxa"/>
            <w:gridSpan w:val="2"/>
            <w:tcBorders>
              <w:top w:val="nil"/>
              <w:left w:val="single" w:sz="8" w:space="0" w:color="auto"/>
              <w:bottom w:val="nil"/>
            </w:tcBorders>
            <w:shd w:val="clear" w:color="auto" w:fill="auto"/>
            <w:vAlign w:val="center"/>
          </w:tcPr>
          <w:p w14:paraId="2184EA87" w14:textId="77777777" w:rsidR="00CE2E1E" w:rsidRPr="006F4A94" w:rsidRDefault="00485770" w:rsidP="00DC2488">
            <w:pPr>
              <w:numPr>
                <w:ilvl w:val="0"/>
                <w:numId w:val="28"/>
              </w:numPr>
              <w:autoSpaceDE w:val="0"/>
              <w:autoSpaceDN w:val="0"/>
              <w:adjustRightInd w:val="0"/>
              <w:spacing w:before="120" w:after="120"/>
              <w:rPr>
                <w:rFonts w:cs="Arial"/>
                <w:iCs/>
                <w:sz w:val="20"/>
                <w:szCs w:val="20"/>
                <w:lang w:val="nl-BE"/>
              </w:rPr>
            </w:pPr>
            <w:r w:rsidRPr="006F4A94">
              <w:rPr>
                <w:rFonts w:cs="Arial"/>
                <w:iCs/>
                <w:noProof/>
                <w:sz w:val="20"/>
                <w:szCs w:val="20"/>
                <w:lang w:val="en-GB"/>
              </w:rPr>
              <w:drawing>
                <wp:anchor distT="0" distB="0" distL="114300" distR="114300" simplePos="0" relativeHeight="251741696" behindDoc="0" locked="0" layoutInCell="1" allowOverlap="1" wp14:anchorId="0263C456" wp14:editId="0AC10DF4">
                  <wp:simplePos x="0" y="0"/>
                  <wp:positionH relativeFrom="column">
                    <wp:posOffset>3795395</wp:posOffset>
                  </wp:positionH>
                  <wp:positionV relativeFrom="paragraph">
                    <wp:posOffset>22860</wp:posOffset>
                  </wp:positionV>
                  <wp:extent cx="431800" cy="431800"/>
                  <wp:effectExtent l="0" t="0" r="6350" b="635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35A0" w:rsidRPr="006F4A94">
              <w:rPr>
                <w:rFonts w:cs="Arial"/>
                <w:iCs/>
                <w:noProof/>
                <w:sz w:val="20"/>
                <w:szCs w:val="20"/>
                <w:lang w:val="nl-BE" w:eastAsia="nl-NL"/>
              </w:rPr>
              <w:t>Veiligheidsschoenen of -laarzen</w:t>
            </w:r>
            <w:r w:rsidR="00B640D2" w:rsidRPr="006F4A94">
              <w:rPr>
                <w:rFonts w:cs="Arial"/>
                <w:iCs/>
                <w:noProof/>
                <w:sz w:val="20"/>
                <w:szCs w:val="20"/>
                <w:lang w:val="nl-BE"/>
              </w:rPr>
              <w:t xml:space="preserve"> </w:t>
            </w:r>
            <w:r w:rsidR="00A00890" w:rsidRPr="006F4A94">
              <w:rPr>
                <w:rFonts w:cs="Arial"/>
                <w:iCs/>
                <w:sz w:val="20"/>
                <w:szCs w:val="20"/>
                <w:lang w:val="nl-BE"/>
              </w:rPr>
              <w:t>(type S3)</w:t>
            </w:r>
          </w:p>
        </w:tc>
        <w:tc>
          <w:tcPr>
            <w:tcW w:w="541" w:type="dxa"/>
            <w:tcBorders>
              <w:top w:val="single" w:sz="18" w:space="0" w:color="auto"/>
              <w:bottom w:val="single" w:sz="18" w:space="0" w:color="auto"/>
            </w:tcBorders>
            <w:shd w:val="clear" w:color="auto" w:fill="auto"/>
          </w:tcPr>
          <w:p w14:paraId="03260B92" w14:textId="77777777" w:rsidR="00CE2E1E" w:rsidRPr="006F4A94" w:rsidRDefault="00CE2E1E" w:rsidP="00CE2E1E">
            <w:pPr>
              <w:autoSpaceDE w:val="0"/>
              <w:autoSpaceDN w:val="0"/>
              <w:adjustRightInd w:val="0"/>
              <w:spacing w:before="120" w:after="120"/>
              <w:rPr>
                <w:rFonts w:cs="Arial"/>
                <w:iCs/>
                <w:sz w:val="20"/>
                <w:szCs w:val="20"/>
                <w:lang w:val="nl-BE"/>
              </w:rPr>
            </w:pPr>
          </w:p>
        </w:tc>
      </w:tr>
      <w:tr w:rsidR="00CE2E1E" w:rsidRPr="006F4A94" w14:paraId="1D755AC9" w14:textId="77777777" w:rsidTr="00485770">
        <w:trPr>
          <w:trHeight w:val="737"/>
        </w:trPr>
        <w:tc>
          <w:tcPr>
            <w:tcW w:w="7905" w:type="dxa"/>
            <w:gridSpan w:val="2"/>
            <w:tcBorders>
              <w:top w:val="nil"/>
              <w:left w:val="single" w:sz="8" w:space="0" w:color="auto"/>
              <w:bottom w:val="nil"/>
            </w:tcBorders>
            <w:shd w:val="clear" w:color="auto" w:fill="auto"/>
            <w:vAlign w:val="center"/>
          </w:tcPr>
          <w:p w14:paraId="5EB6E8D4" w14:textId="77777777" w:rsidR="00183DE2" w:rsidRPr="006F4A94" w:rsidRDefault="00485770" w:rsidP="00DC2488">
            <w:pPr>
              <w:numPr>
                <w:ilvl w:val="0"/>
                <w:numId w:val="28"/>
              </w:numPr>
              <w:autoSpaceDE w:val="0"/>
              <w:autoSpaceDN w:val="0"/>
              <w:adjustRightInd w:val="0"/>
              <w:spacing w:before="120" w:after="120"/>
              <w:rPr>
                <w:rFonts w:cs="Arial"/>
                <w:iCs/>
                <w:sz w:val="20"/>
                <w:szCs w:val="20"/>
                <w:lang w:val="nl-BE"/>
              </w:rPr>
            </w:pPr>
            <w:r w:rsidRPr="006F4A94">
              <w:rPr>
                <w:rFonts w:cs="Arial"/>
                <w:b/>
                <w:iCs/>
                <w:noProof/>
                <w:sz w:val="20"/>
                <w:szCs w:val="20"/>
                <w:lang w:val="en-GB"/>
              </w:rPr>
              <w:drawing>
                <wp:anchor distT="0" distB="0" distL="114300" distR="114300" simplePos="0" relativeHeight="251742720" behindDoc="0" locked="0" layoutInCell="1" allowOverlap="1" wp14:anchorId="05983150" wp14:editId="2B40FC98">
                  <wp:simplePos x="0" y="0"/>
                  <wp:positionH relativeFrom="column">
                    <wp:posOffset>3799840</wp:posOffset>
                  </wp:positionH>
                  <wp:positionV relativeFrom="paragraph">
                    <wp:posOffset>-8890</wp:posOffset>
                  </wp:positionV>
                  <wp:extent cx="431800" cy="431800"/>
                  <wp:effectExtent l="0" t="0" r="6350" b="635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35A0" w:rsidRPr="006F4A94">
              <w:rPr>
                <w:sz w:val="20"/>
                <w:szCs w:val="24"/>
                <w:lang w:val="nl-BE"/>
              </w:rPr>
              <w:t>Veiligheidshelm</w:t>
            </w:r>
          </w:p>
        </w:tc>
        <w:tc>
          <w:tcPr>
            <w:tcW w:w="541" w:type="dxa"/>
            <w:tcBorders>
              <w:top w:val="single" w:sz="18" w:space="0" w:color="auto"/>
              <w:bottom w:val="single" w:sz="18" w:space="0" w:color="auto"/>
            </w:tcBorders>
            <w:shd w:val="clear" w:color="auto" w:fill="auto"/>
          </w:tcPr>
          <w:p w14:paraId="2A0F0667" w14:textId="77777777" w:rsidR="00CE2E1E" w:rsidRPr="006F4A94" w:rsidRDefault="00CE2E1E" w:rsidP="00CE2E1E">
            <w:pPr>
              <w:autoSpaceDE w:val="0"/>
              <w:autoSpaceDN w:val="0"/>
              <w:adjustRightInd w:val="0"/>
              <w:spacing w:before="120" w:after="120"/>
              <w:rPr>
                <w:rFonts w:cs="Arial"/>
                <w:iCs/>
                <w:sz w:val="20"/>
                <w:szCs w:val="20"/>
                <w:lang w:val="nl-BE"/>
              </w:rPr>
            </w:pPr>
          </w:p>
        </w:tc>
      </w:tr>
      <w:tr w:rsidR="007C7147" w:rsidRPr="006F4A94" w14:paraId="2CC312D7" w14:textId="77777777" w:rsidTr="00485770">
        <w:trPr>
          <w:trHeight w:val="737"/>
        </w:trPr>
        <w:tc>
          <w:tcPr>
            <w:tcW w:w="7905" w:type="dxa"/>
            <w:gridSpan w:val="2"/>
            <w:tcBorders>
              <w:top w:val="nil"/>
              <w:left w:val="single" w:sz="8" w:space="0" w:color="auto"/>
              <w:bottom w:val="nil"/>
            </w:tcBorders>
            <w:shd w:val="clear" w:color="auto" w:fill="auto"/>
            <w:vAlign w:val="center"/>
          </w:tcPr>
          <w:p w14:paraId="3A28A1CB" w14:textId="77777777" w:rsidR="007C7147" w:rsidRPr="006F4A94" w:rsidRDefault="00485770" w:rsidP="00CE35A0">
            <w:pPr>
              <w:numPr>
                <w:ilvl w:val="0"/>
                <w:numId w:val="28"/>
              </w:numPr>
              <w:autoSpaceDE w:val="0"/>
              <w:autoSpaceDN w:val="0"/>
              <w:adjustRightInd w:val="0"/>
              <w:spacing w:before="120" w:after="120"/>
              <w:rPr>
                <w:rFonts w:cs="Arial"/>
                <w:iCs/>
                <w:sz w:val="20"/>
                <w:szCs w:val="20"/>
                <w:lang w:val="nl-BE"/>
              </w:rPr>
            </w:pPr>
            <w:r w:rsidRPr="006F4A94">
              <w:rPr>
                <w:rFonts w:cs="Arial"/>
                <w:b/>
                <w:iCs/>
                <w:noProof/>
                <w:sz w:val="20"/>
                <w:szCs w:val="20"/>
                <w:lang w:val="en-GB"/>
              </w:rPr>
              <w:drawing>
                <wp:anchor distT="0" distB="0" distL="114300" distR="114300" simplePos="0" relativeHeight="251744768" behindDoc="0" locked="0" layoutInCell="1" allowOverlap="1" wp14:anchorId="5CD0CC67" wp14:editId="77271A79">
                  <wp:simplePos x="0" y="0"/>
                  <wp:positionH relativeFrom="column">
                    <wp:posOffset>3785870</wp:posOffset>
                  </wp:positionH>
                  <wp:positionV relativeFrom="paragraph">
                    <wp:posOffset>-7620</wp:posOffset>
                  </wp:positionV>
                  <wp:extent cx="435610" cy="431800"/>
                  <wp:effectExtent l="0" t="0" r="2540" b="6350"/>
                  <wp:wrapSquare wrapText="bothSides"/>
                  <wp:docPr id="44" name="irc_mi" descr="Afbeeldingsresultaat voor lifejacke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ifejacket sign">
                            <a:hlinkClick r:id="rId33"/>
                          </pic:cNvPr>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7000" t="7401" r="7400" b="7799"/>
                          <a:stretch/>
                        </pic:blipFill>
                        <pic:spPr bwMode="auto">
                          <a:xfrm>
                            <a:off x="0" y="0"/>
                            <a:ext cx="435610" cy="431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35A0" w:rsidRPr="006F4A94">
              <w:rPr>
                <w:rFonts w:cs="Arial"/>
                <w:iCs/>
                <w:sz w:val="20"/>
                <w:szCs w:val="20"/>
                <w:lang w:val="nl-BE"/>
              </w:rPr>
              <w:t>Reddingsvest</w:t>
            </w:r>
          </w:p>
        </w:tc>
        <w:tc>
          <w:tcPr>
            <w:tcW w:w="541" w:type="dxa"/>
            <w:tcBorders>
              <w:top w:val="single" w:sz="18" w:space="0" w:color="auto"/>
              <w:bottom w:val="single" w:sz="18" w:space="0" w:color="auto"/>
            </w:tcBorders>
            <w:shd w:val="clear" w:color="auto" w:fill="auto"/>
          </w:tcPr>
          <w:p w14:paraId="43D3BB3E" w14:textId="77777777" w:rsidR="007C7147" w:rsidRPr="006F4A94" w:rsidRDefault="007C7147" w:rsidP="00234252">
            <w:pPr>
              <w:autoSpaceDE w:val="0"/>
              <w:autoSpaceDN w:val="0"/>
              <w:adjustRightInd w:val="0"/>
              <w:spacing w:before="120" w:after="120"/>
              <w:rPr>
                <w:rFonts w:cs="Arial"/>
                <w:iCs/>
                <w:sz w:val="20"/>
                <w:szCs w:val="20"/>
                <w:lang w:val="nl-BE"/>
              </w:rPr>
            </w:pPr>
          </w:p>
        </w:tc>
      </w:tr>
      <w:tr w:rsidR="00740F71" w:rsidRPr="006F4A94" w14:paraId="57AE12FF" w14:textId="77777777" w:rsidTr="00485770">
        <w:trPr>
          <w:trHeight w:val="737"/>
        </w:trPr>
        <w:tc>
          <w:tcPr>
            <w:tcW w:w="7905" w:type="dxa"/>
            <w:gridSpan w:val="2"/>
            <w:tcBorders>
              <w:top w:val="nil"/>
              <w:left w:val="single" w:sz="8" w:space="0" w:color="auto"/>
              <w:bottom w:val="single" w:sz="8" w:space="0" w:color="auto"/>
            </w:tcBorders>
            <w:shd w:val="clear" w:color="auto" w:fill="auto"/>
            <w:vAlign w:val="center"/>
          </w:tcPr>
          <w:p w14:paraId="52B6895D" w14:textId="77777777" w:rsidR="00740F71" w:rsidRPr="006F4A94" w:rsidRDefault="00CE35A0" w:rsidP="00CE35A0">
            <w:pPr>
              <w:numPr>
                <w:ilvl w:val="0"/>
                <w:numId w:val="28"/>
              </w:numPr>
              <w:autoSpaceDE w:val="0"/>
              <w:autoSpaceDN w:val="0"/>
              <w:adjustRightInd w:val="0"/>
              <w:spacing w:before="120" w:after="120"/>
              <w:rPr>
                <w:rFonts w:cs="Arial"/>
                <w:iCs/>
                <w:sz w:val="20"/>
                <w:szCs w:val="20"/>
                <w:lang w:val="nl-BE"/>
              </w:rPr>
            </w:pPr>
            <w:r w:rsidRPr="006F4A94">
              <w:rPr>
                <w:rFonts w:cs="Arial"/>
                <w:iCs/>
                <w:sz w:val="20"/>
                <w:szCs w:val="20"/>
                <w:lang w:val="nl-BE"/>
              </w:rPr>
              <w:t>ATEX-werkmiddelen voor explosieve atmosferen</w:t>
            </w:r>
            <w:r w:rsidR="004E5CC1" w:rsidRPr="006F4A94">
              <w:rPr>
                <w:rFonts w:cs="Arial"/>
                <w:b/>
                <w:iCs/>
                <w:noProof/>
                <w:sz w:val="20"/>
                <w:szCs w:val="20"/>
                <w:lang w:val="en-GB"/>
              </w:rPr>
              <w:drawing>
                <wp:anchor distT="0" distB="0" distL="114300" distR="114300" simplePos="0" relativeHeight="251745792" behindDoc="0" locked="0" layoutInCell="1" allowOverlap="1" wp14:anchorId="63E46DF2" wp14:editId="322F8A32">
                  <wp:simplePos x="0" y="0"/>
                  <wp:positionH relativeFrom="column">
                    <wp:posOffset>3790950</wp:posOffset>
                  </wp:positionH>
                  <wp:positionV relativeFrom="paragraph">
                    <wp:posOffset>38735</wp:posOffset>
                  </wp:positionV>
                  <wp:extent cx="431800" cy="374015"/>
                  <wp:effectExtent l="0" t="0" r="6350" b="6985"/>
                  <wp:wrapSquare wrapText="bothSides"/>
                  <wp:docPr id="45" name="irc_mi" descr="Afbeeldingsresultaat voor atex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atex sign">
                            <a:hlinkClick r:id="rId35"/>
                          </pic:cNvPr>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6676" t="6493" r="4262" b="5357"/>
                          <a:stretch/>
                        </pic:blipFill>
                        <pic:spPr bwMode="auto">
                          <a:xfrm>
                            <a:off x="0" y="0"/>
                            <a:ext cx="431800" cy="374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1" w:type="dxa"/>
            <w:tcBorders>
              <w:top w:val="single" w:sz="18" w:space="0" w:color="auto"/>
              <w:bottom w:val="single" w:sz="18" w:space="0" w:color="auto"/>
            </w:tcBorders>
            <w:shd w:val="clear" w:color="auto" w:fill="auto"/>
          </w:tcPr>
          <w:p w14:paraId="3FC084A9" w14:textId="77777777" w:rsidR="00740F71" w:rsidRPr="006F4A94" w:rsidRDefault="00740F71" w:rsidP="00F5679F">
            <w:pPr>
              <w:autoSpaceDE w:val="0"/>
              <w:autoSpaceDN w:val="0"/>
              <w:adjustRightInd w:val="0"/>
              <w:spacing w:before="120" w:after="120"/>
              <w:rPr>
                <w:rFonts w:cs="Arial"/>
                <w:iCs/>
                <w:sz w:val="20"/>
                <w:szCs w:val="20"/>
                <w:lang w:val="nl-BE"/>
              </w:rPr>
            </w:pPr>
          </w:p>
        </w:tc>
      </w:tr>
    </w:tbl>
    <w:p w14:paraId="4C1BA50A" w14:textId="77777777" w:rsidR="00485770" w:rsidRPr="006F4A94" w:rsidRDefault="00485770">
      <w:pPr>
        <w:rPr>
          <w:lang w:val="nl-BE"/>
        </w:rPr>
      </w:pPr>
    </w:p>
    <w:p w14:paraId="5B9759C1" w14:textId="77777777" w:rsidR="002D6797" w:rsidRPr="006F4A94" w:rsidRDefault="002D6797">
      <w:pPr>
        <w:rPr>
          <w:lang w:val="nl-BE"/>
        </w:rPr>
      </w:pPr>
      <w:r w:rsidRPr="006F4A94">
        <w:rPr>
          <w:lang w:val="nl-BE"/>
        </w:rPr>
        <w:br w:type="page"/>
      </w:r>
    </w:p>
    <w:p w14:paraId="585B3B3F" w14:textId="77777777" w:rsidR="00485770" w:rsidRPr="006F4A94" w:rsidRDefault="00485770">
      <w:pPr>
        <w:rPr>
          <w:lang w:val="nl-BE"/>
        </w:rPr>
      </w:pPr>
    </w:p>
    <w:p w14:paraId="3EFCBC93" w14:textId="77777777" w:rsidR="002D6797" w:rsidRPr="006F4A94" w:rsidRDefault="002D6797">
      <w:pPr>
        <w:rPr>
          <w:lang w:val="nl-B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7338"/>
        <w:gridCol w:w="567"/>
        <w:gridCol w:w="541"/>
      </w:tblGrid>
      <w:tr w:rsidR="00183585" w:rsidRPr="006F4A94" w14:paraId="4BD813F0" w14:textId="77777777" w:rsidTr="00485770">
        <w:tc>
          <w:tcPr>
            <w:tcW w:w="7338" w:type="dxa"/>
            <w:tcBorders>
              <w:top w:val="single" w:sz="8" w:space="0" w:color="auto"/>
              <w:left w:val="single" w:sz="8" w:space="0" w:color="auto"/>
              <w:bottom w:val="nil"/>
              <w:right w:val="nil"/>
            </w:tcBorders>
            <w:shd w:val="clear" w:color="auto" w:fill="auto"/>
          </w:tcPr>
          <w:p w14:paraId="00DB2155" w14:textId="77777777" w:rsidR="00183585" w:rsidRPr="006F4A94" w:rsidRDefault="00CE35A0" w:rsidP="00CE35A0">
            <w:pPr>
              <w:numPr>
                <w:ilvl w:val="0"/>
                <w:numId w:val="4"/>
              </w:numPr>
              <w:autoSpaceDE w:val="0"/>
              <w:autoSpaceDN w:val="0"/>
              <w:adjustRightInd w:val="0"/>
              <w:spacing w:before="60" w:after="60"/>
              <w:rPr>
                <w:rFonts w:cs="Arial"/>
                <w:b/>
                <w:iCs/>
                <w:sz w:val="20"/>
                <w:szCs w:val="20"/>
                <w:lang w:val="nl-BE"/>
              </w:rPr>
            </w:pPr>
            <w:r w:rsidRPr="006F4A94">
              <w:rPr>
                <w:rFonts w:cs="Arial"/>
                <w:b/>
                <w:iCs/>
                <w:sz w:val="20"/>
                <w:szCs w:val="20"/>
                <w:lang w:val="nl-BE"/>
              </w:rPr>
              <w:t>EISEN VOOR RECIPIËNTEN</w:t>
            </w:r>
          </w:p>
        </w:tc>
        <w:tc>
          <w:tcPr>
            <w:tcW w:w="1108" w:type="dxa"/>
            <w:gridSpan w:val="2"/>
            <w:tcBorders>
              <w:top w:val="single" w:sz="8" w:space="0" w:color="auto"/>
              <w:left w:val="nil"/>
              <w:bottom w:val="nil"/>
              <w:right w:val="single" w:sz="8" w:space="0" w:color="auto"/>
            </w:tcBorders>
            <w:shd w:val="clear" w:color="auto" w:fill="auto"/>
          </w:tcPr>
          <w:p w14:paraId="719A69C1" w14:textId="77777777" w:rsidR="00183585" w:rsidRPr="006F4A94" w:rsidRDefault="00485770" w:rsidP="00485770">
            <w:pPr>
              <w:autoSpaceDE w:val="0"/>
              <w:autoSpaceDN w:val="0"/>
              <w:adjustRightInd w:val="0"/>
              <w:spacing w:before="60" w:after="60"/>
              <w:jc w:val="right"/>
              <w:rPr>
                <w:rFonts w:cs="Arial"/>
                <w:b/>
                <w:iCs/>
                <w:sz w:val="20"/>
                <w:szCs w:val="20"/>
                <w:lang w:val="nl-BE"/>
              </w:rPr>
            </w:pPr>
            <w:r w:rsidRPr="006F4A94">
              <w:rPr>
                <w:b/>
                <w:sz w:val="20"/>
                <w:lang w:val="nl-BE"/>
              </w:rPr>
              <w:t>CHECK</w:t>
            </w:r>
          </w:p>
        </w:tc>
      </w:tr>
      <w:tr w:rsidR="00485770" w:rsidRPr="006F4A94" w14:paraId="7CB757E9" w14:textId="77777777" w:rsidTr="00485770">
        <w:trPr>
          <w:trHeight w:val="397"/>
        </w:trPr>
        <w:tc>
          <w:tcPr>
            <w:tcW w:w="7905" w:type="dxa"/>
            <w:gridSpan w:val="2"/>
            <w:vMerge w:val="restart"/>
            <w:tcBorders>
              <w:top w:val="nil"/>
              <w:left w:val="single" w:sz="8" w:space="0" w:color="auto"/>
              <w:right w:val="single" w:sz="18" w:space="0" w:color="auto"/>
            </w:tcBorders>
            <w:shd w:val="clear" w:color="auto" w:fill="auto"/>
          </w:tcPr>
          <w:p w14:paraId="3B81C91C" w14:textId="77777777" w:rsidR="00CE35A0" w:rsidRPr="006F4A94" w:rsidRDefault="00B5368F" w:rsidP="00B5368F">
            <w:pPr>
              <w:autoSpaceDE w:val="0"/>
              <w:autoSpaceDN w:val="0"/>
              <w:adjustRightInd w:val="0"/>
              <w:spacing w:before="120"/>
              <w:ind w:left="709"/>
              <w:rPr>
                <w:rFonts w:cs="Arial"/>
                <w:b/>
                <w:iCs/>
                <w:color w:val="FF0000"/>
                <w:sz w:val="20"/>
                <w:szCs w:val="20"/>
                <w:lang w:val="nl-BE"/>
              </w:rPr>
            </w:pPr>
            <w:r w:rsidRPr="006F4A94">
              <w:rPr>
                <w:noProof/>
                <w:lang w:val="en-GB"/>
              </w:rPr>
              <w:drawing>
                <wp:anchor distT="0" distB="0" distL="114300" distR="114300" simplePos="0" relativeHeight="251763200" behindDoc="0" locked="0" layoutInCell="1" allowOverlap="1" wp14:anchorId="2D084786" wp14:editId="64D56BEA">
                  <wp:simplePos x="0" y="0"/>
                  <wp:positionH relativeFrom="column">
                    <wp:posOffset>57150</wp:posOffset>
                  </wp:positionH>
                  <wp:positionV relativeFrom="paragraph">
                    <wp:posOffset>203200</wp:posOffset>
                  </wp:positionV>
                  <wp:extent cx="503555" cy="503555"/>
                  <wp:effectExtent l="0" t="0" r="0" b="0"/>
                  <wp:wrapNone/>
                  <wp:docPr id="12" name="Picture 12" descr="MC900054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05458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pic:spPr>
                      </pic:pic>
                    </a:graphicData>
                  </a:graphic>
                  <wp14:sizeRelH relativeFrom="page">
                    <wp14:pctWidth>0</wp14:pctWidth>
                  </wp14:sizeRelH>
                  <wp14:sizeRelV relativeFrom="page">
                    <wp14:pctHeight>0</wp14:pctHeight>
                  </wp14:sizeRelV>
                </wp:anchor>
              </w:drawing>
            </w:r>
            <w:r w:rsidR="00CE35A0" w:rsidRPr="006F4A94">
              <w:rPr>
                <w:rFonts w:cs="Arial"/>
                <w:b/>
                <w:iCs/>
                <w:color w:val="FF0000"/>
                <w:sz w:val="20"/>
                <w:szCs w:val="20"/>
                <w:lang w:val="nl-BE"/>
              </w:rPr>
              <w:t>WAT MAG NIET?</w:t>
            </w:r>
          </w:p>
          <w:p w14:paraId="7D0D18BA" w14:textId="77777777" w:rsidR="00CE35A0" w:rsidRPr="006F4A94" w:rsidRDefault="00CE35A0" w:rsidP="00CE35A0">
            <w:pPr>
              <w:pStyle w:val="ListParagraph"/>
              <w:numPr>
                <w:ilvl w:val="0"/>
                <w:numId w:val="17"/>
              </w:numPr>
              <w:autoSpaceDE w:val="0"/>
              <w:autoSpaceDN w:val="0"/>
              <w:adjustRightInd w:val="0"/>
              <w:spacing w:after="120"/>
              <w:rPr>
                <w:rFonts w:cs="Arial"/>
                <w:b/>
                <w:iCs/>
                <w:sz w:val="20"/>
                <w:szCs w:val="20"/>
                <w:lang w:val="nl-BE"/>
              </w:rPr>
            </w:pPr>
            <w:r w:rsidRPr="006F4A94">
              <w:rPr>
                <w:rFonts w:cs="Arial"/>
                <w:b/>
                <w:iCs/>
                <w:color w:val="FF0000"/>
                <w:sz w:val="20"/>
                <w:szCs w:val="20"/>
                <w:lang w:val="nl-BE"/>
              </w:rPr>
              <w:t xml:space="preserve">verpakkingen </w:t>
            </w:r>
            <w:r w:rsidR="00B5368F" w:rsidRPr="006F4A94">
              <w:rPr>
                <w:rFonts w:cs="Arial"/>
                <w:b/>
                <w:iCs/>
                <w:color w:val="FF0000"/>
                <w:sz w:val="20"/>
                <w:szCs w:val="20"/>
                <w:lang w:val="nl-BE"/>
              </w:rPr>
              <w:t>die niet geschikt zijn voor koolwaterstoffen</w:t>
            </w:r>
            <w:r w:rsidRPr="006F4A94">
              <w:rPr>
                <w:rFonts w:cs="Arial"/>
                <w:b/>
                <w:iCs/>
                <w:color w:val="FF0000"/>
                <w:sz w:val="20"/>
                <w:szCs w:val="20"/>
                <w:lang w:val="nl-BE"/>
              </w:rPr>
              <w:t>;</w:t>
            </w:r>
          </w:p>
          <w:p w14:paraId="7A7A8470" w14:textId="77777777" w:rsidR="00CE35A0" w:rsidRPr="006F4A94" w:rsidRDefault="00B5368F" w:rsidP="00B5368F">
            <w:pPr>
              <w:pStyle w:val="ListParagraph"/>
              <w:numPr>
                <w:ilvl w:val="0"/>
                <w:numId w:val="17"/>
              </w:numPr>
              <w:autoSpaceDE w:val="0"/>
              <w:autoSpaceDN w:val="0"/>
              <w:adjustRightInd w:val="0"/>
              <w:spacing w:after="120"/>
              <w:rPr>
                <w:rFonts w:cs="Arial"/>
                <w:b/>
                <w:iCs/>
                <w:sz w:val="20"/>
                <w:szCs w:val="20"/>
                <w:lang w:val="nl-BE"/>
              </w:rPr>
            </w:pPr>
            <w:r w:rsidRPr="006F4A94">
              <w:rPr>
                <w:rFonts w:cs="Arial"/>
                <w:b/>
                <w:iCs/>
                <w:color w:val="FF0000"/>
                <w:sz w:val="20"/>
                <w:szCs w:val="20"/>
                <w:lang w:val="nl-BE"/>
              </w:rPr>
              <w:t>verpakkingen die extra risico’s met zich meebrengen</w:t>
            </w:r>
            <w:r w:rsidR="00CE35A0" w:rsidRPr="006F4A94">
              <w:rPr>
                <w:rFonts w:cs="Arial"/>
                <w:b/>
                <w:iCs/>
                <w:color w:val="FF0000"/>
                <w:sz w:val="20"/>
                <w:szCs w:val="20"/>
                <w:lang w:val="nl-BE"/>
              </w:rPr>
              <w:t>;</w:t>
            </w:r>
          </w:p>
          <w:p w14:paraId="4937BA0B" w14:textId="77777777" w:rsidR="00485770" w:rsidRPr="006F4A94" w:rsidRDefault="00CE35A0" w:rsidP="00B5368F">
            <w:pPr>
              <w:pStyle w:val="ListParagraph"/>
              <w:numPr>
                <w:ilvl w:val="0"/>
                <w:numId w:val="17"/>
              </w:numPr>
              <w:autoSpaceDE w:val="0"/>
              <w:autoSpaceDN w:val="0"/>
              <w:adjustRightInd w:val="0"/>
              <w:spacing w:after="120"/>
              <w:rPr>
                <w:rFonts w:cs="Arial"/>
                <w:b/>
                <w:iCs/>
                <w:sz w:val="20"/>
                <w:szCs w:val="20"/>
                <w:lang w:val="nl-BE"/>
              </w:rPr>
            </w:pPr>
            <w:r w:rsidRPr="006F4A94">
              <w:rPr>
                <w:rFonts w:cs="Arial"/>
                <w:b/>
                <w:iCs/>
                <w:color w:val="FF0000"/>
                <w:sz w:val="20"/>
                <w:szCs w:val="20"/>
                <w:lang w:val="nl-BE"/>
              </w:rPr>
              <w:t>niet-afsluitbare houders.</w:t>
            </w:r>
          </w:p>
        </w:tc>
        <w:tc>
          <w:tcPr>
            <w:tcW w:w="541" w:type="dxa"/>
            <w:tcBorders>
              <w:top w:val="single" w:sz="18" w:space="0" w:color="auto"/>
              <w:left w:val="single" w:sz="18" w:space="0" w:color="auto"/>
              <w:bottom w:val="single" w:sz="18" w:space="0" w:color="auto"/>
              <w:right w:val="single" w:sz="18" w:space="0" w:color="auto"/>
            </w:tcBorders>
            <w:shd w:val="clear" w:color="auto" w:fill="auto"/>
          </w:tcPr>
          <w:p w14:paraId="79E90D7C" w14:textId="77777777" w:rsidR="00485770" w:rsidRPr="006F4A94" w:rsidRDefault="00485770" w:rsidP="00485770">
            <w:pPr>
              <w:pStyle w:val="NoSpacing"/>
              <w:rPr>
                <w:lang w:val="nl-BE"/>
              </w:rPr>
            </w:pPr>
          </w:p>
        </w:tc>
      </w:tr>
      <w:tr w:rsidR="00485770" w:rsidRPr="006F4A94" w14:paraId="231B0CE1" w14:textId="77777777" w:rsidTr="00187C2E">
        <w:trPr>
          <w:trHeight w:val="720"/>
        </w:trPr>
        <w:tc>
          <w:tcPr>
            <w:tcW w:w="7905" w:type="dxa"/>
            <w:gridSpan w:val="2"/>
            <w:vMerge/>
            <w:tcBorders>
              <w:left w:val="single" w:sz="8" w:space="0" w:color="auto"/>
              <w:bottom w:val="nil"/>
              <w:right w:val="nil"/>
            </w:tcBorders>
            <w:shd w:val="clear" w:color="auto" w:fill="auto"/>
          </w:tcPr>
          <w:p w14:paraId="20B48E3E" w14:textId="77777777" w:rsidR="00485770" w:rsidRPr="006F4A94" w:rsidRDefault="00485770" w:rsidP="004368FF">
            <w:pPr>
              <w:autoSpaceDE w:val="0"/>
              <w:autoSpaceDN w:val="0"/>
              <w:adjustRightInd w:val="0"/>
              <w:spacing w:before="120"/>
              <w:ind w:left="709"/>
              <w:rPr>
                <w:rFonts w:cs="Arial"/>
                <w:b/>
                <w:iCs/>
                <w:color w:val="FF0000"/>
                <w:sz w:val="20"/>
                <w:szCs w:val="20"/>
                <w:lang w:val="nl-BE"/>
              </w:rPr>
            </w:pPr>
          </w:p>
        </w:tc>
        <w:tc>
          <w:tcPr>
            <w:tcW w:w="541" w:type="dxa"/>
            <w:tcBorders>
              <w:top w:val="nil"/>
              <w:left w:val="nil"/>
              <w:bottom w:val="nil"/>
              <w:right w:val="single" w:sz="8" w:space="0" w:color="auto"/>
            </w:tcBorders>
            <w:shd w:val="clear" w:color="auto" w:fill="auto"/>
          </w:tcPr>
          <w:p w14:paraId="49C19918" w14:textId="77777777" w:rsidR="00485770" w:rsidRPr="006F4A94" w:rsidRDefault="00485770" w:rsidP="00234252">
            <w:pPr>
              <w:autoSpaceDE w:val="0"/>
              <w:autoSpaceDN w:val="0"/>
              <w:adjustRightInd w:val="0"/>
              <w:spacing w:before="120" w:after="120"/>
              <w:rPr>
                <w:rFonts w:cs="Arial"/>
                <w:iCs/>
                <w:sz w:val="20"/>
                <w:szCs w:val="20"/>
                <w:lang w:val="nl-BE"/>
              </w:rPr>
            </w:pPr>
          </w:p>
        </w:tc>
      </w:tr>
      <w:tr w:rsidR="00F13B0B" w:rsidRPr="006F4A94" w14:paraId="729DFBAA" w14:textId="77777777" w:rsidTr="0050766A">
        <w:tc>
          <w:tcPr>
            <w:tcW w:w="8446" w:type="dxa"/>
            <w:gridSpan w:val="3"/>
            <w:tcBorders>
              <w:top w:val="nil"/>
              <w:left w:val="single" w:sz="8" w:space="0" w:color="auto"/>
              <w:bottom w:val="nil"/>
              <w:right w:val="single" w:sz="8" w:space="0" w:color="auto"/>
            </w:tcBorders>
            <w:shd w:val="clear" w:color="auto" w:fill="auto"/>
          </w:tcPr>
          <w:p w14:paraId="5FC9E170" w14:textId="77777777" w:rsidR="00F13B0B" w:rsidRPr="006F4A94" w:rsidRDefault="00D15AFB" w:rsidP="00AB7195">
            <w:pPr>
              <w:autoSpaceDE w:val="0"/>
              <w:autoSpaceDN w:val="0"/>
              <w:adjustRightInd w:val="0"/>
              <w:rPr>
                <w:rFonts w:cs="Arial"/>
                <w:iCs/>
                <w:sz w:val="20"/>
                <w:szCs w:val="20"/>
                <w:lang w:val="nl-BE"/>
              </w:rPr>
            </w:pPr>
            <w:r>
              <w:rPr>
                <w:rFonts w:cs="Arial"/>
                <w:iCs/>
                <w:noProof/>
                <w:sz w:val="20"/>
                <w:szCs w:val="20"/>
                <w:lang w:val="en-GB"/>
              </w:rPr>
              <w:drawing>
                <wp:anchor distT="0" distB="0" distL="114300" distR="114300" simplePos="0" relativeHeight="251778560" behindDoc="0" locked="0" layoutInCell="1" allowOverlap="1" wp14:anchorId="28394790" wp14:editId="71BCDA37">
                  <wp:simplePos x="0" y="0"/>
                  <wp:positionH relativeFrom="column">
                    <wp:posOffset>2105025</wp:posOffset>
                  </wp:positionH>
                  <wp:positionV relativeFrom="paragraph">
                    <wp:posOffset>104775</wp:posOffset>
                  </wp:positionV>
                  <wp:extent cx="1181220" cy="15840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1181220" cy="1584000"/>
                          </a:xfrm>
                          <a:prstGeom prst="rect">
                            <a:avLst/>
                          </a:prstGeom>
                        </pic:spPr>
                      </pic:pic>
                    </a:graphicData>
                  </a:graphic>
                  <wp14:sizeRelH relativeFrom="margin">
                    <wp14:pctWidth>0</wp14:pctWidth>
                  </wp14:sizeRelH>
                  <wp14:sizeRelV relativeFrom="margin">
                    <wp14:pctHeight>0</wp14:pctHeight>
                  </wp14:sizeRelV>
                </wp:anchor>
              </w:drawing>
            </w:r>
            <w:r>
              <w:rPr>
                <w:rFonts w:cs="Arial"/>
                <w:iCs/>
                <w:noProof/>
                <w:sz w:val="20"/>
                <w:szCs w:val="20"/>
                <w:lang w:val="en-GB"/>
              </w:rPr>
              <w:drawing>
                <wp:anchor distT="0" distB="0" distL="114300" distR="114300" simplePos="0" relativeHeight="251774464" behindDoc="0" locked="0" layoutInCell="1" allowOverlap="1" wp14:anchorId="525D57CA" wp14:editId="342F377D">
                  <wp:simplePos x="0" y="0"/>
                  <wp:positionH relativeFrom="column">
                    <wp:posOffset>3847465</wp:posOffset>
                  </wp:positionH>
                  <wp:positionV relativeFrom="paragraph">
                    <wp:posOffset>133350</wp:posOffset>
                  </wp:positionV>
                  <wp:extent cx="1237937" cy="1584000"/>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1237937" cy="1584000"/>
                          </a:xfrm>
                          <a:prstGeom prst="rect">
                            <a:avLst/>
                          </a:prstGeom>
                        </pic:spPr>
                      </pic:pic>
                    </a:graphicData>
                  </a:graphic>
                  <wp14:sizeRelH relativeFrom="margin">
                    <wp14:pctWidth>0</wp14:pctWidth>
                  </wp14:sizeRelH>
                  <wp14:sizeRelV relativeFrom="margin">
                    <wp14:pctHeight>0</wp14:pctHeight>
                  </wp14:sizeRelV>
                </wp:anchor>
              </w:drawing>
            </w:r>
            <w:r>
              <w:rPr>
                <w:rFonts w:cs="Arial"/>
                <w:iCs/>
                <w:noProof/>
                <w:sz w:val="20"/>
                <w:szCs w:val="20"/>
                <w:lang w:val="en-GB"/>
              </w:rPr>
              <w:drawing>
                <wp:anchor distT="0" distB="0" distL="114300" distR="114300" simplePos="0" relativeHeight="251776512" behindDoc="0" locked="0" layoutInCell="1" allowOverlap="1" wp14:anchorId="0024DCE8" wp14:editId="5CEAA011">
                  <wp:simplePos x="0" y="0"/>
                  <wp:positionH relativeFrom="column">
                    <wp:posOffset>142875</wp:posOffset>
                  </wp:positionH>
                  <wp:positionV relativeFrom="paragraph">
                    <wp:posOffset>133350</wp:posOffset>
                  </wp:positionV>
                  <wp:extent cx="1391647" cy="1584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1391647" cy="1584000"/>
                          </a:xfrm>
                          <a:prstGeom prst="rect">
                            <a:avLst/>
                          </a:prstGeom>
                        </pic:spPr>
                      </pic:pic>
                    </a:graphicData>
                  </a:graphic>
                  <wp14:sizeRelH relativeFrom="margin">
                    <wp14:pctWidth>0</wp14:pctWidth>
                  </wp14:sizeRelH>
                  <wp14:sizeRelV relativeFrom="margin">
                    <wp14:pctHeight>0</wp14:pctHeight>
                  </wp14:sizeRelV>
                </wp:anchor>
              </w:drawing>
            </w:r>
          </w:p>
          <w:p w14:paraId="5EDA6D63" w14:textId="77777777" w:rsidR="00F13B0B" w:rsidRPr="006F4A94" w:rsidRDefault="00F13B0B" w:rsidP="00AB7195">
            <w:pPr>
              <w:autoSpaceDE w:val="0"/>
              <w:autoSpaceDN w:val="0"/>
              <w:adjustRightInd w:val="0"/>
              <w:rPr>
                <w:rFonts w:cs="Arial"/>
                <w:iCs/>
                <w:sz w:val="20"/>
                <w:szCs w:val="20"/>
                <w:lang w:val="nl-BE"/>
              </w:rPr>
            </w:pPr>
          </w:p>
          <w:p w14:paraId="7CA357C9" w14:textId="1B13BD1E" w:rsidR="00F13B0B" w:rsidRPr="006F4A94" w:rsidRDefault="00E341C8" w:rsidP="00AB7195">
            <w:pPr>
              <w:autoSpaceDE w:val="0"/>
              <w:autoSpaceDN w:val="0"/>
              <w:adjustRightInd w:val="0"/>
              <w:rPr>
                <w:rFonts w:cs="Arial"/>
                <w:iCs/>
                <w:sz w:val="20"/>
                <w:szCs w:val="20"/>
                <w:lang w:val="nl-BE"/>
              </w:rPr>
            </w:pPr>
            <w:r>
              <w:rPr>
                <w:rFonts w:cs="Arial"/>
                <w:iCs/>
                <w:noProof/>
                <w:sz w:val="20"/>
                <w:szCs w:val="20"/>
                <w:lang w:val="en-GB"/>
              </w:rPr>
              <mc:AlternateContent>
                <mc:Choice Requires="wpg">
                  <w:drawing>
                    <wp:anchor distT="0" distB="0" distL="114300" distR="114300" simplePos="0" relativeHeight="251783680" behindDoc="0" locked="0" layoutInCell="1" allowOverlap="1" wp14:anchorId="13ACFFEC" wp14:editId="015E55F1">
                      <wp:simplePos x="0" y="0"/>
                      <wp:positionH relativeFrom="column">
                        <wp:posOffset>390525</wp:posOffset>
                      </wp:positionH>
                      <wp:positionV relativeFrom="paragraph">
                        <wp:posOffset>8890</wp:posOffset>
                      </wp:positionV>
                      <wp:extent cx="904875" cy="1228725"/>
                      <wp:effectExtent l="19050" t="21590" r="19050" b="26035"/>
                      <wp:wrapNone/>
                      <wp:docPr id="3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1228725"/>
                                <a:chOff x="0" y="0"/>
                                <a:chExt cx="7429" cy="5334"/>
                              </a:xfrm>
                            </wpg:grpSpPr>
                            <wps:wsp>
                              <wps:cNvPr id="32" name="Straight Connector 57"/>
                              <wps:cNvCnPr>
                                <a:cxnSpLocks noChangeShapeType="1"/>
                              </wps:cNvCnPr>
                              <wps:spPr bwMode="auto">
                                <a:xfrm>
                                  <a:off x="0" y="0"/>
                                  <a:ext cx="7429" cy="5334"/>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33" name="Straight Connector 58"/>
                              <wps:cNvCnPr>
                                <a:cxnSpLocks noChangeShapeType="1"/>
                              </wps:cNvCnPr>
                              <wps:spPr bwMode="auto">
                                <a:xfrm flipV="1">
                                  <a:off x="0" y="0"/>
                                  <a:ext cx="6953" cy="5238"/>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BFFA2A5" id="Group 56" o:spid="_x0000_s1026" style="position:absolute;margin-left:30.75pt;margin-top:.7pt;width:71.25pt;height:96.75pt;z-index:251783680;mso-width-relative:margin;mso-height-relative:margin" coordsize="742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">
                      <v:line id="Straight Connector 57" o:spid="_x0000_s1027" style="position:absolute;visibility:visible;mso-wrap-style:square" from="0,0" to="7429,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" strokecolor="red" strokeweight="3pt"/>
                      <v:line id="Straight Connector 58" o:spid="_x0000_s1028" style="position:absolute;flip:y;visibility:visible;mso-wrap-style:square" from="0,0" to="6953,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" strokecolor="red" strokeweight="3pt"/>
                    </v:group>
                  </w:pict>
                </mc:Fallback>
              </mc:AlternateContent>
            </w:r>
            <w:r>
              <w:rPr>
                <w:rFonts w:cs="Arial"/>
                <w:iCs/>
                <w:noProof/>
                <w:sz w:val="20"/>
                <w:szCs w:val="20"/>
                <w:lang w:val="en-GB"/>
              </w:rPr>
              <mc:AlternateContent>
                <mc:Choice Requires="wpg">
                  <w:drawing>
                    <wp:anchor distT="0" distB="0" distL="114300" distR="114300" simplePos="0" relativeHeight="251781632" behindDoc="0" locked="0" layoutInCell="1" allowOverlap="1" wp14:anchorId="336A51FE" wp14:editId="5ED71C13">
                      <wp:simplePos x="0" y="0"/>
                      <wp:positionH relativeFrom="column">
                        <wp:posOffset>4019550</wp:posOffset>
                      </wp:positionH>
                      <wp:positionV relativeFrom="paragraph">
                        <wp:posOffset>40640</wp:posOffset>
                      </wp:positionV>
                      <wp:extent cx="904875" cy="1228725"/>
                      <wp:effectExtent l="19050" t="24765" r="19050" b="22860"/>
                      <wp:wrapNone/>
                      <wp:docPr id="2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1228725"/>
                                <a:chOff x="0" y="0"/>
                                <a:chExt cx="7429" cy="5334"/>
                              </a:xfrm>
                            </wpg:grpSpPr>
                            <wps:wsp>
                              <wps:cNvPr id="29" name="Straight Connector 18"/>
                              <wps:cNvCnPr>
                                <a:cxnSpLocks noChangeShapeType="1"/>
                              </wps:cNvCnPr>
                              <wps:spPr bwMode="auto">
                                <a:xfrm>
                                  <a:off x="0" y="0"/>
                                  <a:ext cx="7429" cy="5334"/>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30" name="Straight Connector 55"/>
                              <wps:cNvCnPr>
                                <a:cxnSpLocks noChangeShapeType="1"/>
                              </wps:cNvCnPr>
                              <wps:spPr bwMode="auto">
                                <a:xfrm flipV="1">
                                  <a:off x="0" y="0"/>
                                  <a:ext cx="6953" cy="5238"/>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6E4E2FB" id="Group 17" o:spid="_x0000_s1026" style="position:absolute;margin-left:316.5pt;margin-top:3.2pt;width:71.25pt;height:96.75pt;z-index:251781632;mso-width-relative:margin;mso-height-relative:margin" coordsize="742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">
                      <v:line id="Straight Connector 18" o:spid="_x0000_s1027" style="position:absolute;visibility:visible;mso-wrap-style:square" from="0,0" to="7429,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" strokecolor="red" strokeweight="3pt"/>
                      <v:line id="Straight Connector 55" o:spid="_x0000_s1028" style="position:absolute;flip:y;visibility:visible;mso-wrap-style:square" from="0,0" to="6953,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" strokecolor="red" strokeweight="3pt"/>
                    </v:group>
                  </w:pict>
                </mc:Fallback>
              </mc:AlternateContent>
            </w:r>
            <w:r>
              <w:rPr>
                <w:rFonts w:cs="Arial"/>
                <w:iCs/>
                <w:noProof/>
                <w:sz w:val="20"/>
                <w:szCs w:val="20"/>
                <w:lang w:val="en-GB"/>
              </w:rPr>
              <mc:AlternateContent>
                <mc:Choice Requires="wpg">
                  <w:drawing>
                    <wp:anchor distT="0" distB="0" distL="114300" distR="114300" simplePos="0" relativeHeight="251779584" behindDoc="0" locked="0" layoutInCell="1" allowOverlap="1" wp14:anchorId="46DF0627" wp14:editId="73F65D51">
                      <wp:simplePos x="0" y="0"/>
                      <wp:positionH relativeFrom="column">
                        <wp:posOffset>2200275</wp:posOffset>
                      </wp:positionH>
                      <wp:positionV relativeFrom="paragraph">
                        <wp:posOffset>31115</wp:posOffset>
                      </wp:positionV>
                      <wp:extent cx="904875" cy="1228725"/>
                      <wp:effectExtent l="19050" t="24765" r="19050" b="22860"/>
                      <wp:wrapNone/>
                      <wp:docPr id="2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1228725"/>
                                <a:chOff x="0" y="0"/>
                                <a:chExt cx="7429" cy="5334"/>
                              </a:xfrm>
                            </wpg:grpSpPr>
                            <wps:wsp>
                              <wps:cNvPr id="26" name="Straight Connector 30"/>
                              <wps:cNvCnPr>
                                <a:cxnSpLocks noChangeShapeType="1"/>
                              </wps:cNvCnPr>
                              <wps:spPr bwMode="auto">
                                <a:xfrm>
                                  <a:off x="0" y="0"/>
                                  <a:ext cx="7429" cy="5334"/>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27" name="Straight Connector 34"/>
                              <wps:cNvCnPr>
                                <a:cxnSpLocks noChangeShapeType="1"/>
                              </wps:cNvCnPr>
                              <wps:spPr bwMode="auto">
                                <a:xfrm flipV="1">
                                  <a:off x="0" y="0"/>
                                  <a:ext cx="6953" cy="5238"/>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52D4432" id="Group 29" o:spid="_x0000_s1026" style="position:absolute;margin-left:173.25pt;margin-top:2.45pt;width:71.25pt;height:96.75pt;z-index:251779584;mso-width-relative:margin;mso-height-relative:margin" coordsize="742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">
                      <v:line id="Straight Connector 30" o:spid="_x0000_s1027" style="position:absolute;visibility:visible;mso-wrap-style:square" from="0,0" to="7429,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" strokecolor="red" strokeweight="3pt"/>
                      <v:line id="Straight Connector 34" o:spid="_x0000_s1028" style="position:absolute;flip:y;visibility:visible;mso-wrap-style:square" from="0,0" to="6953,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" strokecolor="red" strokeweight="3pt"/>
                    </v:group>
                  </w:pict>
                </mc:Fallback>
              </mc:AlternateContent>
            </w:r>
          </w:p>
          <w:p w14:paraId="7E549851" w14:textId="77777777" w:rsidR="00F13B0B" w:rsidRPr="006F4A94" w:rsidRDefault="00F13B0B" w:rsidP="00AB7195">
            <w:pPr>
              <w:autoSpaceDE w:val="0"/>
              <w:autoSpaceDN w:val="0"/>
              <w:adjustRightInd w:val="0"/>
              <w:rPr>
                <w:rFonts w:cs="Arial"/>
                <w:iCs/>
                <w:sz w:val="20"/>
                <w:szCs w:val="20"/>
                <w:lang w:val="nl-BE"/>
              </w:rPr>
            </w:pPr>
          </w:p>
          <w:p w14:paraId="0E645962" w14:textId="77777777" w:rsidR="00F13B0B" w:rsidRPr="006F4A94" w:rsidRDefault="00F13B0B" w:rsidP="00AB7195">
            <w:pPr>
              <w:autoSpaceDE w:val="0"/>
              <w:autoSpaceDN w:val="0"/>
              <w:adjustRightInd w:val="0"/>
              <w:rPr>
                <w:rFonts w:cs="Arial"/>
                <w:iCs/>
                <w:sz w:val="20"/>
                <w:szCs w:val="20"/>
                <w:lang w:val="nl-BE"/>
              </w:rPr>
            </w:pPr>
          </w:p>
          <w:p w14:paraId="3AC5C51E" w14:textId="77777777" w:rsidR="00F13B0B" w:rsidRPr="006F4A94" w:rsidRDefault="00F13B0B" w:rsidP="00AB7195">
            <w:pPr>
              <w:autoSpaceDE w:val="0"/>
              <w:autoSpaceDN w:val="0"/>
              <w:adjustRightInd w:val="0"/>
              <w:rPr>
                <w:rFonts w:cs="Arial"/>
                <w:iCs/>
                <w:sz w:val="20"/>
                <w:szCs w:val="20"/>
                <w:lang w:val="nl-BE"/>
              </w:rPr>
            </w:pPr>
          </w:p>
          <w:p w14:paraId="5027D26F" w14:textId="77777777" w:rsidR="00F13B0B" w:rsidRPr="006F4A94" w:rsidRDefault="00F13B0B" w:rsidP="00AB7195">
            <w:pPr>
              <w:autoSpaceDE w:val="0"/>
              <w:autoSpaceDN w:val="0"/>
              <w:adjustRightInd w:val="0"/>
              <w:rPr>
                <w:rFonts w:cs="Arial"/>
                <w:iCs/>
                <w:sz w:val="20"/>
                <w:szCs w:val="20"/>
                <w:lang w:val="nl-BE"/>
              </w:rPr>
            </w:pPr>
          </w:p>
          <w:p w14:paraId="22C0D18E" w14:textId="77777777" w:rsidR="00F13B0B" w:rsidRPr="006F4A94" w:rsidRDefault="00F13B0B" w:rsidP="00AB7195">
            <w:pPr>
              <w:autoSpaceDE w:val="0"/>
              <w:autoSpaceDN w:val="0"/>
              <w:adjustRightInd w:val="0"/>
              <w:rPr>
                <w:rFonts w:cs="Arial"/>
                <w:iCs/>
                <w:sz w:val="20"/>
                <w:szCs w:val="20"/>
                <w:lang w:val="nl-BE"/>
              </w:rPr>
            </w:pPr>
          </w:p>
          <w:p w14:paraId="5A33F745" w14:textId="77777777" w:rsidR="00F13B0B" w:rsidRDefault="00F13B0B" w:rsidP="00AB7195">
            <w:pPr>
              <w:autoSpaceDE w:val="0"/>
              <w:autoSpaceDN w:val="0"/>
              <w:adjustRightInd w:val="0"/>
              <w:rPr>
                <w:rFonts w:cs="Arial"/>
                <w:iCs/>
                <w:sz w:val="20"/>
                <w:szCs w:val="20"/>
                <w:lang w:val="nl-BE"/>
              </w:rPr>
            </w:pPr>
          </w:p>
          <w:p w14:paraId="16A2053C" w14:textId="77777777" w:rsidR="00F13B0B" w:rsidRDefault="00F13B0B" w:rsidP="00AB7195">
            <w:pPr>
              <w:autoSpaceDE w:val="0"/>
              <w:autoSpaceDN w:val="0"/>
              <w:adjustRightInd w:val="0"/>
              <w:rPr>
                <w:rFonts w:cs="Arial"/>
                <w:iCs/>
                <w:sz w:val="20"/>
                <w:szCs w:val="20"/>
                <w:lang w:val="nl-BE"/>
              </w:rPr>
            </w:pPr>
          </w:p>
          <w:p w14:paraId="60AF893D" w14:textId="77777777" w:rsidR="00F13B0B" w:rsidRDefault="00F13B0B" w:rsidP="00AB7195">
            <w:pPr>
              <w:autoSpaceDE w:val="0"/>
              <w:autoSpaceDN w:val="0"/>
              <w:adjustRightInd w:val="0"/>
              <w:rPr>
                <w:rFonts w:cs="Arial"/>
                <w:iCs/>
                <w:sz w:val="20"/>
                <w:szCs w:val="20"/>
                <w:lang w:val="nl-BE"/>
              </w:rPr>
            </w:pPr>
          </w:p>
          <w:p w14:paraId="4930DD13" w14:textId="77777777" w:rsidR="00F13B0B" w:rsidRPr="006F4A94" w:rsidRDefault="00F13B0B" w:rsidP="00AB7195">
            <w:pPr>
              <w:autoSpaceDE w:val="0"/>
              <w:autoSpaceDN w:val="0"/>
              <w:adjustRightInd w:val="0"/>
              <w:rPr>
                <w:rFonts w:cs="Arial"/>
                <w:iCs/>
                <w:sz w:val="20"/>
                <w:szCs w:val="20"/>
                <w:lang w:val="nl-BE"/>
              </w:rPr>
            </w:pPr>
          </w:p>
        </w:tc>
      </w:tr>
      <w:tr w:rsidR="00121A4A" w:rsidRPr="006F4A94" w14:paraId="1136113E" w14:textId="77777777" w:rsidTr="00485770">
        <w:trPr>
          <w:trHeight w:val="283"/>
        </w:trPr>
        <w:tc>
          <w:tcPr>
            <w:tcW w:w="8446" w:type="dxa"/>
            <w:gridSpan w:val="3"/>
            <w:tcBorders>
              <w:top w:val="nil"/>
              <w:left w:val="single" w:sz="8" w:space="0" w:color="auto"/>
              <w:bottom w:val="nil"/>
              <w:right w:val="single" w:sz="8" w:space="0" w:color="auto"/>
            </w:tcBorders>
            <w:shd w:val="clear" w:color="auto" w:fill="auto"/>
            <w:vAlign w:val="center"/>
          </w:tcPr>
          <w:p w14:paraId="31CC99D3" w14:textId="77777777" w:rsidR="00121A4A" w:rsidRPr="006F4A94" w:rsidRDefault="00121A4A" w:rsidP="002F30AA">
            <w:pPr>
              <w:pStyle w:val="NoSpacing"/>
              <w:jc w:val="right"/>
              <w:rPr>
                <w:b/>
                <w:lang w:val="nl-BE"/>
              </w:rPr>
            </w:pPr>
          </w:p>
        </w:tc>
      </w:tr>
      <w:tr w:rsidR="00183585" w:rsidRPr="006F4A94" w14:paraId="12879934" w14:textId="77777777" w:rsidTr="00485770">
        <w:trPr>
          <w:trHeight w:val="397"/>
        </w:trPr>
        <w:tc>
          <w:tcPr>
            <w:tcW w:w="7905" w:type="dxa"/>
            <w:gridSpan w:val="2"/>
            <w:tcBorders>
              <w:top w:val="nil"/>
              <w:left w:val="single" w:sz="8" w:space="0" w:color="auto"/>
              <w:bottom w:val="nil"/>
            </w:tcBorders>
            <w:shd w:val="clear" w:color="auto" w:fill="auto"/>
          </w:tcPr>
          <w:p w14:paraId="624025FA" w14:textId="77777777" w:rsidR="00183585" w:rsidRPr="00D15AFB" w:rsidRDefault="00CE35A0" w:rsidP="00D15AFB">
            <w:pPr>
              <w:pStyle w:val="ListParagraph"/>
              <w:autoSpaceDE w:val="0"/>
              <w:autoSpaceDN w:val="0"/>
              <w:adjustRightInd w:val="0"/>
              <w:spacing w:before="60" w:after="60"/>
              <w:ind w:left="786"/>
              <w:rPr>
                <w:rFonts w:cs="Arial"/>
                <w:iCs/>
                <w:sz w:val="20"/>
                <w:szCs w:val="20"/>
                <w:lang w:val="nl-BE"/>
              </w:rPr>
            </w:pPr>
            <w:r w:rsidRPr="00D15AFB">
              <w:rPr>
                <w:rFonts w:cs="Arial"/>
                <w:b/>
                <w:iCs/>
                <w:sz w:val="20"/>
                <w:szCs w:val="20"/>
                <w:lang w:val="nl-BE"/>
              </w:rPr>
              <w:t>EISEN VOOR RECIPIËNTEN</w:t>
            </w:r>
            <w:r w:rsidRPr="00D15AFB">
              <w:rPr>
                <w:rFonts w:cs="Arial"/>
                <w:iCs/>
                <w:sz w:val="20"/>
                <w:szCs w:val="20"/>
                <w:lang w:val="nl-BE"/>
              </w:rPr>
              <w:t xml:space="preserve"> – vervolg</w:t>
            </w:r>
          </w:p>
        </w:tc>
        <w:tc>
          <w:tcPr>
            <w:tcW w:w="541" w:type="dxa"/>
            <w:tcBorders>
              <w:top w:val="single" w:sz="18" w:space="0" w:color="auto"/>
              <w:bottom w:val="single" w:sz="18" w:space="0" w:color="auto"/>
            </w:tcBorders>
            <w:shd w:val="clear" w:color="auto" w:fill="auto"/>
          </w:tcPr>
          <w:p w14:paraId="51FDD956" w14:textId="77777777" w:rsidR="00183585" w:rsidRPr="006F4A94" w:rsidRDefault="00183585" w:rsidP="00740F71">
            <w:pPr>
              <w:autoSpaceDE w:val="0"/>
              <w:autoSpaceDN w:val="0"/>
              <w:adjustRightInd w:val="0"/>
              <w:spacing w:before="60" w:after="60"/>
              <w:rPr>
                <w:rFonts w:cs="Arial"/>
                <w:iCs/>
                <w:sz w:val="20"/>
                <w:szCs w:val="20"/>
                <w:lang w:val="nl-BE"/>
              </w:rPr>
            </w:pPr>
          </w:p>
        </w:tc>
      </w:tr>
      <w:tr w:rsidR="00350C82" w:rsidRPr="006F4A94" w14:paraId="1DEB93B2" w14:textId="77777777" w:rsidTr="00350C82">
        <w:tc>
          <w:tcPr>
            <w:tcW w:w="8446" w:type="dxa"/>
            <w:gridSpan w:val="3"/>
            <w:tcBorders>
              <w:top w:val="nil"/>
              <w:left w:val="single" w:sz="8" w:space="0" w:color="auto"/>
              <w:bottom w:val="single" w:sz="8" w:space="0" w:color="auto"/>
              <w:right w:val="single" w:sz="8" w:space="0" w:color="auto"/>
            </w:tcBorders>
            <w:shd w:val="clear" w:color="auto" w:fill="auto"/>
          </w:tcPr>
          <w:p w14:paraId="770D1503" w14:textId="77777777" w:rsidR="00350C82" w:rsidRPr="006F4A94" w:rsidRDefault="00CE35A0" w:rsidP="00CE35A0">
            <w:pPr>
              <w:numPr>
                <w:ilvl w:val="2"/>
                <w:numId w:val="16"/>
              </w:numPr>
              <w:autoSpaceDE w:val="0"/>
              <w:autoSpaceDN w:val="0"/>
              <w:adjustRightInd w:val="0"/>
              <w:rPr>
                <w:rFonts w:cs="Arial"/>
                <w:iCs/>
                <w:sz w:val="20"/>
                <w:szCs w:val="20"/>
                <w:lang w:val="nl-BE"/>
              </w:rPr>
            </w:pPr>
            <w:r w:rsidRPr="006F4A94">
              <w:rPr>
                <w:rFonts w:cs="Arial"/>
                <w:iCs/>
                <w:sz w:val="20"/>
                <w:szCs w:val="20"/>
                <w:lang w:val="nl-BE"/>
              </w:rPr>
              <w:t>Samenstelling</w:t>
            </w:r>
          </w:p>
          <w:p w14:paraId="4BEC0BFA" w14:textId="77777777" w:rsidR="00350C82" w:rsidRPr="006F4A94" w:rsidRDefault="00CE35A0" w:rsidP="00CE35A0">
            <w:pPr>
              <w:numPr>
                <w:ilvl w:val="3"/>
                <w:numId w:val="16"/>
              </w:numPr>
              <w:autoSpaceDE w:val="0"/>
              <w:autoSpaceDN w:val="0"/>
              <w:adjustRightInd w:val="0"/>
              <w:rPr>
                <w:rFonts w:cs="Arial"/>
                <w:iCs/>
                <w:sz w:val="20"/>
                <w:szCs w:val="20"/>
                <w:lang w:val="nl-BE"/>
              </w:rPr>
            </w:pPr>
            <w:r w:rsidRPr="006F4A94">
              <w:rPr>
                <w:rFonts w:cs="Arial"/>
                <w:iCs/>
                <w:sz w:val="20"/>
                <w:szCs w:val="20"/>
                <w:lang w:val="nl-BE"/>
              </w:rPr>
              <w:t>Bestand tegen inwerking van koolwaterstoffen</w:t>
            </w:r>
          </w:p>
          <w:p w14:paraId="39944146" w14:textId="77777777" w:rsidR="00350C82" w:rsidRPr="006F4A94" w:rsidRDefault="00CE35A0" w:rsidP="00CE35A0">
            <w:pPr>
              <w:numPr>
                <w:ilvl w:val="3"/>
                <w:numId w:val="16"/>
              </w:numPr>
              <w:autoSpaceDE w:val="0"/>
              <w:autoSpaceDN w:val="0"/>
              <w:adjustRightInd w:val="0"/>
              <w:rPr>
                <w:rFonts w:cs="Arial"/>
                <w:iCs/>
                <w:sz w:val="20"/>
                <w:szCs w:val="20"/>
                <w:lang w:val="nl-BE"/>
              </w:rPr>
            </w:pPr>
            <w:r w:rsidRPr="006F4A94">
              <w:rPr>
                <w:rFonts w:cs="Arial"/>
                <w:b/>
                <w:iCs/>
                <w:sz w:val="20"/>
                <w:szCs w:val="20"/>
                <w:lang w:val="nl-BE"/>
              </w:rPr>
              <w:t>Transparant</w:t>
            </w:r>
            <w:r w:rsidR="00350C82" w:rsidRPr="006F4A94">
              <w:rPr>
                <w:rFonts w:cs="Arial"/>
                <w:iCs/>
                <w:sz w:val="20"/>
                <w:szCs w:val="20"/>
                <w:lang w:val="nl-BE"/>
              </w:rPr>
              <w:t xml:space="preserve"> (</w:t>
            </w:r>
            <w:r w:rsidRPr="006F4A94">
              <w:rPr>
                <w:rFonts w:cs="Arial"/>
                <w:iCs/>
                <w:sz w:val="20"/>
                <w:szCs w:val="20"/>
                <w:lang w:val="nl-BE"/>
              </w:rPr>
              <w:t>op vraag van</w:t>
            </w:r>
            <w:r w:rsidR="00350C82" w:rsidRPr="006F4A94">
              <w:rPr>
                <w:rFonts w:cs="Arial"/>
                <w:iCs/>
                <w:sz w:val="20"/>
                <w:szCs w:val="20"/>
                <w:lang w:val="nl-BE"/>
              </w:rPr>
              <w:t xml:space="preserve"> KPNWE)</w:t>
            </w:r>
          </w:p>
          <w:p w14:paraId="0798F0E7" w14:textId="77777777" w:rsidR="00350C82" w:rsidRPr="006F4A94" w:rsidRDefault="00CE35A0" w:rsidP="00CE35A0">
            <w:pPr>
              <w:numPr>
                <w:ilvl w:val="2"/>
                <w:numId w:val="16"/>
              </w:numPr>
              <w:autoSpaceDE w:val="0"/>
              <w:autoSpaceDN w:val="0"/>
              <w:adjustRightInd w:val="0"/>
              <w:spacing w:before="60"/>
              <w:rPr>
                <w:rFonts w:cs="Arial"/>
                <w:iCs/>
                <w:color w:val="0000FF"/>
                <w:sz w:val="20"/>
                <w:szCs w:val="20"/>
                <w:lang w:val="nl-BE"/>
              </w:rPr>
            </w:pPr>
            <w:r w:rsidRPr="006F4A94">
              <w:rPr>
                <w:rFonts w:cs="Arial"/>
                <w:iCs/>
                <w:color w:val="0000FF"/>
                <w:sz w:val="20"/>
                <w:szCs w:val="20"/>
                <w:lang w:val="nl-BE"/>
              </w:rPr>
              <w:t>Afsluitbaar met draai</w:t>
            </w:r>
            <w:r w:rsidR="00B5368F" w:rsidRPr="006F4A94">
              <w:rPr>
                <w:rFonts w:cs="Arial"/>
                <w:iCs/>
                <w:color w:val="0000FF"/>
                <w:sz w:val="20"/>
                <w:szCs w:val="20"/>
                <w:lang w:val="nl-BE"/>
              </w:rPr>
              <w:t>d</w:t>
            </w:r>
            <w:r w:rsidRPr="006F4A94">
              <w:rPr>
                <w:rFonts w:cs="Arial"/>
                <w:iCs/>
                <w:color w:val="0000FF"/>
                <w:sz w:val="20"/>
                <w:szCs w:val="20"/>
                <w:lang w:val="nl-BE"/>
              </w:rPr>
              <w:t>op</w:t>
            </w:r>
          </w:p>
          <w:p w14:paraId="115E7290" w14:textId="77777777" w:rsidR="00350C82" w:rsidRPr="006F4A94" w:rsidRDefault="00CE35A0" w:rsidP="00CE35A0">
            <w:pPr>
              <w:numPr>
                <w:ilvl w:val="2"/>
                <w:numId w:val="16"/>
              </w:numPr>
              <w:autoSpaceDE w:val="0"/>
              <w:autoSpaceDN w:val="0"/>
              <w:adjustRightInd w:val="0"/>
              <w:spacing w:before="60"/>
              <w:rPr>
                <w:rFonts w:cs="Arial"/>
                <w:iCs/>
                <w:sz w:val="20"/>
                <w:szCs w:val="20"/>
                <w:lang w:val="nl-BE"/>
              </w:rPr>
            </w:pPr>
            <w:r w:rsidRPr="006F4A94">
              <w:rPr>
                <w:rFonts w:cs="Arial"/>
                <w:iCs/>
                <w:sz w:val="20"/>
                <w:szCs w:val="20"/>
                <w:lang w:val="nl-BE"/>
              </w:rPr>
              <w:t>Proper binnenin</w:t>
            </w:r>
          </w:p>
          <w:p w14:paraId="6F5DAAF8" w14:textId="77777777" w:rsidR="00350C82" w:rsidRPr="006F4A94" w:rsidRDefault="00CE35A0" w:rsidP="00CE35A0">
            <w:pPr>
              <w:numPr>
                <w:ilvl w:val="2"/>
                <w:numId w:val="16"/>
              </w:numPr>
              <w:autoSpaceDE w:val="0"/>
              <w:autoSpaceDN w:val="0"/>
              <w:adjustRightInd w:val="0"/>
              <w:spacing w:before="60"/>
              <w:rPr>
                <w:rFonts w:cs="Arial"/>
                <w:iCs/>
                <w:sz w:val="20"/>
                <w:szCs w:val="20"/>
                <w:lang w:val="nl-BE"/>
              </w:rPr>
            </w:pPr>
            <w:r w:rsidRPr="006F4A94">
              <w:rPr>
                <w:rFonts w:cs="Arial"/>
                <w:iCs/>
                <w:color w:val="0000FF"/>
                <w:sz w:val="20"/>
                <w:szCs w:val="20"/>
                <w:lang w:val="nl-BE"/>
              </w:rPr>
              <w:t>Deze informatie in onuitwisbare inkt</w:t>
            </w:r>
          </w:p>
          <w:p w14:paraId="7774CFD2" w14:textId="77777777" w:rsidR="00350C82" w:rsidRPr="006F4A94" w:rsidRDefault="00E0056F" w:rsidP="00CE35A0">
            <w:pPr>
              <w:numPr>
                <w:ilvl w:val="3"/>
                <w:numId w:val="16"/>
              </w:numPr>
              <w:autoSpaceDE w:val="0"/>
              <w:autoSpaceDN w:val="0"/>
              <w:adjustRightInd w:val="0"/>
              <w:rPr>
                <w:rFonts w:cs="Arial"/>
                <w:iCs/>
                <w:sz w:val="20"/>
                <w:szCs w:val="20"/>
                <w:lang w:val="nl-BE"/>
              </w:rPr>
            </w:pPr>
            <w:r w:rsidRPr="006F4A94">
              <w:rPr>
                <w:rFonts w:cs="Arial"/>
                <w:iCs/>
                <w:sz w:val="20"/>
                <w:szCs w:val="20"/>
                <w:lang w:val="nl-BE"/>
              </w:rPr>
              <w:t>I</w:t>
            </w:r>
            <w:r w:rsidR="00350C82" w:rsidRPr="006F4A94">
              <w:rPr>
                <w:rFonts w:cs="Arial"/>
                <w:iCs/>
                <w:sz w:val="20"/>
                <w:szCs w:val="20"/>
                <w:lang w:val="nl-BE"/>
              </w:rPr>
              <w:t>dentificati</w:t>
            </w:r>
            <w:r w:rsidR="00CE35A0" w:rsidRPr="006F4A94">
              <w:rPr>
                <w:rFonts w:cs="Arial"/>
                <w:iCs/>
                <w:sz w:val="20"/>
                <w:szCs w:val="20"/>
                <w:lang w:val="nl-BE"/>
              </w:rPr>
              <w:t>e van het product</w:t>
            </w:r>
          </w:p>
          <w:p w14:paraId="5755A280" w14:textId="77777777" w:rsidR="00350C82" w:rsidRPr="006F4A94" w:rsidRDefault="00CE35A0" w:rsidP="00CE35A0">
            <w:pPr>
              <w:numPr>
                <w:ilvl w:val="3"/>
                <w:numId w:val="16"/>
              </w:numPr>
              <w:autoSpaceDE w:val="0"/>
              <w:autoSpaceDN w:val="0"/>
              <w:adjustRightInd w:val="0"/>
              <w:rPr>
                <w:rFonts w:cs="Arial"/>
                <w:iCs/>
                <w:sz w:val="20"/>
                <w:szCs w:val="20"/>
                <w:lang w:val="nl-BE"/>
              </w:rPr>
            </w:pPr>
            <w:r w:rsidRPr="006F4A94">
              <w:rPr>
                <w:rFonts w:cs="Arial"/>
                <w:iCs/>
                <w:sz w:val="20"/>
                <w:szCs w:val="20"/>
                <w:lang w:val="nl-BE"/>
              </w:rPr>
              <w:t>Datum</w:t>
            </w:r>
            <w:r w:rsidR="00350C82" w:rsidRPr="006F4A94">
              <w:rPr>
                <w:rFonts w:cs="Arial"/>
                <w:iCs/>
                <w:sz w:val="20"/>
                <w:szCs w:val="20"/>
                <w:lang w:val="nl-BE"/>
              </w:rPr>
              <w:t xml:space="preserve"> e</w:t>
            </w:r>
            <w:r w:rsidRPr="006F4A94">
              <w:rPr>
                <w:rFonts w:cs="Arial"/>
                <w:iCs/>
                <w:sz w:val="20"/>
                <w:szCs w:val="20"/>
                <w:lang w:val="nl-BE"/>
              </w:rPr>
              <w:t>n</w:t>
            </w:r>
            <w:r w:rsidR="00350C82" w:rsidRPr="006F4A94">
              <w:rPr>
                <w:rFonts w:cs="Arial"/>
                <w:iCs/>
                <w:sz w:val="20"/>
                <w:szCs w:val="20"/>
                <w:lang w:val="nl-BE"/>
              </w:rPr>
              <w:t xml:space="preserve"> </w:t>
            </w:r>
            <w:r w:rsidRPr="006F4A94">
              <w:rPr>
                <w:rFonts w:cs="Arial"/>
                <w:iCs/>
                <w:sz w:val="20"/>
                <w:szCs w:val="20"/>
                <w:lang w:val="nl-BE"/>
              </w:rPr>
              <w:t>u</w:t>
            </w:r>
            <w:r w:rsidR="00350C82" w:rsidRPr="006F4A94">
              <w:rPr>
                <w:rFonts w:cs="Arial"/>
                <w:iCs/>
                <w:sz w:val="20"/>
                <w:szCs w:val="20"/>
                <w:lang w:val="nl-BE"/>
              </w:rPr>
              <w:t>u</w:t>
            </w:r>
            <w:r w:rsidRPr="006F4A94">
              <w:rPr>
                <w:rFonts w:cs="Arial"/>
                <w:iCs/>
                <w:sz w:val="20"/>
                <w:szCs w:val="20"/>
                <w:lang w:val="nl-BE"/>
              </w:rPr>
              <w:t>r staalname</w:t>
            </w:r>
          </w:p>
          <w:p w14:paraId="0B47E20B" w14:textId="77777777" w:rsidR="00350C82" w:rsidRPr="006F4A94" w:rsidRDefault="00CE35A0" w:rsidP="00CE35A0">
            <w:pPr>
              <w:numPr>
                <w:ilvl w:val="3"/>
                <w:numId w:val="16"/>
              </w:numPr>
              <w:autoSpaceDE w:val="0"/>
              <w:autoSpaceDN w:val="0"/>
              <w:adjustRightInd w:val="0"/>
              <w:rPr>
                <w:rFonts w:cs="Arial"/>
                <w:iCs/>
                <w:sz w:val="20"/>
                <w:szCs w:val="20"/>
                <w:lang w:val="nl-BE"/>
              </w:rPr>
            </w:pPr>
            <w:r w:rsidRPr="006F4A94">
              <w:rPr>
                <w:rFonts w:cs="Arial"/>
                <w:iCs/>
                <w:sz w:val="20"/>
                <w:szCs w:val="20"/>
                <w:lang w:val="nl-BE"/>
              </w:rPr>
              <w:t>Locatie (sitenummer en naam)</w:t>
            </w:r>
          </w:p>
          <w:p w14:paraId="5FB775CB" w14:textId="77777777" w:rsidR="00350C82" w:rsidRPr="006F4A94" w:rsidRDefault="00CE35A0" w:rsidP="00CE35A0">
            <w:pPr>
              <w:numPr>
                <w:ilvl w:val="2"/>
                <w:numId w:val="16"/>
              </w:numPr>
              <w:autoSpaceDE w:val="0"/>
              <w:autoSpaceDN w:val="0"/>
              <w:adjustRightInd w:val="0"/>
              <w:spacing w:before="60"/>
              <w:rPr>
                <w:rFonts w:cs="Arial"/>
                <w:iCs/>
                <w:sz w:val="20"/>
                <w:szCs w:val="20"/>
                <w:lang w:val="nl-BE"/>
              </w:rPr>
            </w:pPr>
            <w:r w:rsidRPr="006F4A94">
              <w:rPr>
                <w:rFonts w:cs="Arial"/>
                <w:iCs/>
                <w:sz w:val="20"/>
                <w:szCs w:val="20"/>
                <w:lang w:val="nl-BE"/>
              </w:rPr>
              <w:t>Bijkomende gegevens indien het staal op vraag van KPNWE wordt genomen:</w:t>
            </w:r>
            <w:r w:rsidR="00350C82" w:rsidRPr="006F4A94">
              <w:rPr>
                <w:rFonts w:cs="Arial"/>
                <w:iCs/>
                <w:sz w:val="20"/>
                <w:szCs w:val="20"/>
                <w:lang w:val="nl-BE"/>
              </w:rPr>
              <w:t xml:space="preserve"> </w:t>
            </w:r>
          </w:p>
          <w:p w14:paraId="1C2ED69F" w14:textId="77777777" w:rsidR="00CE35A0" w:rsidRPr="006F4A94" w:rsidRDefault="00B5368F" w:rsidP="00CE35A0">
            <w:pPr>
              <w:numPr>
                <w:ilvl w:val="3"/>
                <w:numId w:val="16"/>
              </w:numPr>
              <w:autoSpaceDE w:val="0"/>
              <w:autoSpaceDN w:val="0"/>
              <w:adjustRightInd w:val="0"/>
              <w:rPr>
                <w:rFonts w:cs="Arial"/>
                <w:iCs/>
                <w:sz w:val="20"/>
                <w:szCs w:val="20"/>
                <w:lang w:val="nl-BE"/>
              </w:rPr>
            </w:pPr>
            <w:r w:rsidRPr="006F4A94">
              <w:rPr>
                <w:rFonts w:cs="Arial"/>
                <w:iCs/>
                <w:sz w:val="20"/>
                <w:szCs w:val="20"/>
                <w:lang w:val="nl-BE"/>
              </w:rPr>
              <w:t>S</w:t>
            </w:r>
            <w:r w:rsidR="00CE35A0" w:rsidRPr="006F4A94">
              <w:rPr>
                <w:rFonts w:cs="Arial"/>
                <w:iCs/>
                <w:sz w:val="20"/>
                <w:szCs w:val="20"/>
                <w:lang w:val="nl-BE"/>
              </w:rPr>
              <w:t xml:space="preserve">oort </w:t>
            </w:r>
            <w:r w:rsidR="00CE35A0" w:rsidRPr="006F4A94">
              <w:rPr>
                <w:rFonts w:cs="Arial"/>
                <w:iCs/>
                <w:color w:val="0000FF"/>
                <w:sz w:val="20"/>
                <w:szCs w:val="20"/>
                <w:lang w:val="nl-BE"/>
              </w:rPr>
              <w:t xml:space="preserve">staal </w:t>
            </w:r>
            <w:r w:rsidR="00CE35A0" w:rsidRPr="006F4A94">
              <w:rPr>
                <w:rFonts w:cs="Arial"/>
                <w:iCs/>
                <w:sz w:val="20"/>
                <w:szCs w:val="20"/>
                <w:lang w:val="nl-BE"/>
              </w:rPr>
              <w:t>(top, midden, bodem, pistool, …)</w:t>
            </w:r>
          </w:p>
          <w:p w14:paraId="4BEC5E7D" w14:textId="77777777" w:rsidR="00CE35A0" w:rsidRPr="006F4A94" w:rsidRDefault="00B5368F" w:rsidP="00CE35A0">
            <w:pPr>
              <w:numPr>
                <w:ilvl w:val="3"/>
                <w:numId w:val="16"/>
              </w:numPr>
              <w:autoSpaceDE w:val="0"/>
              <w:autoSpaceDN w:val="0"/>
              <w:adjustRightInd w:val="0"/>
              <w:rPr>
                <w:rFonts w:cs="Arial"/>
                <w:iCs/>
                <w:sz w:val="20"/>
                <w:szCs w:val="20"/>
                <w:lang w:val="nl-BE"/>
              </w:rPr>
            </w:pPr>
            <w:r w:rsidRPr="006F4A94">
              <w:rPr>
                <w:rFonts w:cs="Arial"/>
                <w:iCs/>
                <w:sz w:val="20"/>
                <w:szCs w:val="20"/>
                <w:lang w:val="nl-BE"/>
              </w:rPr>
              <w:t>B</w:t>
            </w:r>
            <w:r w:rsidR="00CE35A0" w:rsidRPr="006F4A94">
              <w:rPr>
                <w:rFonts w:cs="Arial"/>
                <w:iCs/>
                <w:sz w:val="20"/>
                <w:szCs w:val="20"/>
                <w:lang w:val="nl-BE"/>
              </w:rPr>
              <w:t>OL-nummer + depot vanwaar afkomstig</w:t>
            </w:r>
          </w:p>
          <w:p w14:paraId="45F1BB40" w14:textId="77777777" w:rsidR="00CE35A0" w:rsidRPr="006F4A94" w:rsidRDefault="00CE35A0" w:rsidP="00CE35A0">
            <w:pPr>
              <w:numPr>
                <w:ilvl w:val="3"/>
                <w:numId w:val="16"/>
              </w:numPr>
              <w:autoSpaceDE w:val="0"/>
              <w:autoSpaceDN w:val="0"/>
              <w:adjustRightInd w:val="0"/>
              <w:rPr>
                <w:rFonts w:cs="Arial"/>
                <w:iCs/>
                <w:sz w:val="20"/>
                <w:szCs w:val="20"/>
                <w:lang w:val="nl-BE"/>
              </w:rPr>
            </w:pPr>
            <w:r w:rsidRPr="006F4A94">
              <w:rPr>
                <w:rFonts w:cs="Arial"/>
                <w:iCs/>
                <w:sz w:val="20"/>
                <w:szCs w:val="20"/>
                <w:lang w:val="nl-BE"/>
              </w:rPr>
              <w:t>BNL nummer (codering Q8)</w:t>
            </w:r>
          </w:p>
          <w:p w14:paraId="65A957EB" w14:textId="77777777" w:rsidR="00CE35A0" w:rsidRPr="006F4A94" w:rsidRDefault="00B5368F" w:rsidP="00CE35A0">
            <w:pPr>
              <w:numPr>
                <w:ilvl w:val="3"/>
                <w:numId w:val="16"/>
              </w:numPr>
              <w:autoSpaceDE w:val="0"/>
              <w:autoSpaceDN w:val="0"/>
              <w:adjustRightInd w:val="0"/>
              <w:rPr>
                <w:rFonts w:cs="Arial"/>
                <w:iCs/>
                <w:sz w:val="20"/>
                <w:szCs w:val="20"/>
                <w:lang w:val="nl-BE"/>
              </w:rPr>
            </w:pPr>
            <w:r w:rsidRPr="006F4A94">
              <w:rPr>
                <w:rFonts w:cs="Arial"/>
                <w:iCs/>
                <w:sz w:val="20"/>
                <w:szCs w:val="20"/>
                <w:lang w:val="nl-BE"/>
              </w:rPr>
              <w:t>R</w:t>
            </w:r>
            <w:r w:rsidR="00CE35A0" w:rsidRPr="006F4A94">
              <w:rPr>
                <w:rFonts w:cs="Arial"/>
                <w:iCs/>
                <w:sz w:val="20"/>
                <w:szCs w:val="20"/>
                <w:lang w:val="nl-BE"/>
              </w:rPr>
              <w:t>eden voor staalname* rood is enkel voor Intertek</w:t>
            </w:r>
          </w:p>
          <w:p w14:paraId="2C9ED220" w14:textId="77777777" w:rsidR="00350C82" w:rsidRPr="006F4A94" w:rsidRDefault="00CE35A0" w:rsidP="00CE35A0">
            <w:pPr>
              <w:numPr>
                <w:ilvl w:val="2"/>
                <w:numId w:val="16"/>
              </w:numPr>
              <w:autoSpaceDE w:val="0"/>
              <w:autoSpaceDN w:val="0"/>
              <w:adjustRightInd w:val="0"/>
              <w:spacing w:before="60"/>
              <w:rPr>
                <w:rFonts w:cs="Arial"/>
                <w:iCs/>
                <w:sz w:val="20"/>
                <w:szCs w:val="20"/>
                <w:lang w:val="nl-BE"/>
              </w:rPr>
            </w:pPr>
            <w:r w:rsidRPr="006F4A94">
              <w:rPr>
                <w:rFonts w:cs="Arial"/>
                <w:iCs/>
                <w:sz w:val="20"/>
                <w:szCs w:val="20"/>
                <w:lang w:val="nl-BE"/>
              </w:rPr>
              <w:t>Etiket met correcte CLP-pictogrammen</w:t>
            </w:r>
            <w:r w:rsidR="00350C82" w:rsidRPr="006F4A94">
              <w:rPr>
                <w:rFonts w:cs="Arial"/>
                <w:iCs/>
                <w:sz w:val="20"/>
                <w:szCs w:val="20"/>
                <w:lang w:val="nl-BE"/>
              </w:rPr>
              <w:t xml:space="preserve"> (</w:t>
            </w:r>
            <w:r w:rsidRPr="006F4A94">
              <w:rPr>
                <w:rFonts w:cs="Arial"/>
                <w:iCs/>
                <w:sz w:val="20"/>
                <w:szCs w:val="20"/>
                <w:lang w:val="nl-BE"/>
              </w:rPr>
              <w:t>volgens SDS</w:t>
            </w:r>
            <w:r w:rsidR="00350C82" w:rsidRPr="006F4A94">
              <w:rPr>
                <w:rFonts w:cs="Arial"/>
                <w:iCs/>
                <w:sz w:val="20"/>
                <w:szCs w:val="20"/>
                <w:lang w:val="nl-BE"/>
              </w:rPr>
              <w:t>)</w:t>
            </w:r>
          </w:p>
          <w:p w14:paraId="63EFE3D9" w14:textId="7D8F6F69" w:rsidR="00350C82" w:rsidRPr="006F4A94" w:rsidRDefault="00E341C8" w:rsidP="00DE753C">
            <w:pPr>
              <w:autoSpaceDE w:val="0"/>
              <w:autoSpaceDN w:val="0"/>
              <w:adjustRightInd w:val="0"/>
              <w:spacing w:before="60"/>
              <w:rPr>
                <w:rFonts w:cs="Arial"/>
                <w:iCs/>
                <w:sz w:val="20"/>
                <w:szCs w:val="20"/>
                <w:lang w:val="nl-BE"/>
              </w:rPr>
            </w:pPr>
            <w:r>
              <w:rPr>
                <w:rFonts w:cs="Arial"/>
                <w:iCs/>
                <w:noProof/>
                <w:color w:val="0000FF"/>
                <w:sz w:val="20"/>
                <w:szCs w:val="20"/>
                <w:lang w:val="en-GB"/>
              </w:rPr>
              <mc:AlternateContent>
                <mc:Choice Requires="wpg">
                  <w:drawing>
                    <wp:anchor distT="0" distB="0" distL="114300" distR="114300" simplePos="0" relativeHeight="251749888" behindDoc="0" locked="0" layoutInCell="1" allowOverlap="1" wp14:anchorId="3A4F87AD" wp14:editId="7036B374">
                      <wp:simplePos x="0" y="0"/>
                      <wp:positionH relativeFrom="column">
                        <wp:posOffset>1819275</wp:posOffset>
                      </wp:positionH>
                      <wp:positionV relativeFrom="paragraph">
                        <wp:posOffset>29210</wp:posOffset>
                      </wp:positionV>
                      <wp:extent cx="2200275" cy="542925"/>
                      <wp:effectExtent l="0" t="3175" r="0" b="0"/>
                      <wp:wrapNone/>
                      <wp:docPr id="1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275" cy="542925"/>
                                <a:chOff x="0" y="0"/>
                                <a:chExt cx="22002" cy="5429"/>
                              </a:xfrm>
                            </wpg:grpSpPr>
                            <pic:pic xmlns:pic="http://schemas.openxmlformats.org/drawingml/2006/picture">
                              <pic:nvPicPr>
                                <pic:cNvPr id="18" name="Picture 35"/>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bwMode="auto">
                                <a:xfrm>
                                  <a:off x="3810" y="0"/>
                                  <a:ext cx="9048" cy="54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36"/>
                                <pic:cNvPicPr>
                                  <a:picLocks noChangeAspect="1"/>
                                </pic:cNvPicPr>
                              </pic:nvPicPr>
                              <pic:blipFill>
                                <a:blip r:embed="rId42">
                                  <a:extLst>
                                    <a:ext uri="{28A0092B-C50C-407E-A947-70E740481C1C}">
                                      <a14:useLocalDpi xmlns:a14="http://schemas.microsoft.com/office/drawing/2010/main" val="0"/>
                                    </a:ext>
                                  </a:extLst>
                                </a:blip>
                                <a:srcRect/>
                                <a:stretch>
                                  <a:fillRect/>
                                </a:stretch>
                              </pic:blipFill>
                              <pic:spPr bwMode="auto">
                                <a:xfrm>
                                  <a:off x="0" y="95"/>
                                  <a:ext cx="5238" cy="5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Afbeelding 1"/>
                                <pic:cNvPicPr>
                                  <a:picLocks noChangeAspect="1"/>
                                </pic:cNvPicPr>
                              </pic:nvPicPr>
                              <pic:blipFill>
                                <a:blip r:embed="rId43">
                                  <a:extLst>
                                    <a:ext uri="{28A0092B-C50C-407E-A947-70E740481C1C}">
                                      <a14:useLocalDpi xmlns:a14="http://schemas.microsoft.com/office/drawing/2010/main" val="0"/>
                                    </a:ext>
                                  </a:extLst>
                                </a:blip>
                                <a:srcRect/>
                                <a:stretch>
                                  <a:fillRect/>
                                </a:stretch>
                              </pic:blipFill>
                              <pic:spPr bwMode="auto">
                                <a:xfrm>
                                  <a:off x="11334" y="285"/>
                                  <a:ext cx="5049" cy="50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Afbeelding 37"/>
                                <pic:cNvPicPr>
                                  <a:picLocks noChangeAspect="1"/>
                                </pic:cNvPicPr>
                              </pic:nvPicPr>
                              <pic:blipFill>
                                <a:blip r:embed="rId44">
                                  <a:extLst>
                                    <a:ext uri="{28A0092B-C50C-407E-A947-70E740481C1C}">
                                      <a14:useLocalDpi xmlns:a14="http://schemas.microsoft.com/office/drawing/2010/main" val="0"/>
                                    </a:ext>
                                  </a:extLst>
                                </a:blip>
                                <a:srcRect/>
                                <a:stretch>
                                  <a:fillRect/>
                                </a:stretch>
                              </pic:blipFill>
                              <pic:spPr bwMode="auto">
                                <a:xfrm>
                                  <a:off x="16859" y="0"/>
                                  <a:ext cx="5143" cy="51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margin">
                        <wp14:pctHeight>0</wp14:pctHeight>
                      </wp14:sizeRelV>
                    </wp:anchor>
                  </w:drawing>
                </mc:Choice>
                <mc:Fallback>
                  <w:pict>
                    <v:group w14:anchorId="4D4604B1" id="Group 3" o:spid="_x0000_s1026" style="position:absolute;margin-left:143.25pt;margin-top:2.3pt;width:173.25pt;height:42.75pt;z-index:251749888;mso-height-relative:margin" coordsize="22002,5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3810;width:9048;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">
                        <v:imagedata r:id="rId45" o:title=""/>
                        <v:path arrowok="t"/>
                      </v:shape>
                      <v:shape id="Picture 36" o:spid="_x0000_s1028" type="#_x0000_t75" style="position:absolute;top:95;width:5238;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">
                        <v:imagedata r:id="rId46" o:title=""/>
                        <v:path arrowok="t"/>
                      </v:shape>
                      <v:shape id="Afbeelding 1" o:spid="_x0000_s1029" type="#_x0000_t75" style="position:absolute;left:11334;top:285;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">
                        <v:imagedata r:id="rId47" o:title=""/>
                        <v:path arrowok="t"/>
                      </v:shape>
                      <v:shape id="Afbeelding 37" o:spid="_x0000_s1030" type="#_x0000_t75" style="position:absolute;left:16859;width:5143;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">
                        <v:imagedata r:id="rId48" o:title=""/>
                        <v:path arrowok="t"/>
                      </v:shape>
                    </v:group>
                  </w:pict>
                </mc:Fallback>
              </mc:AlternateContent>
            </w:r>
          </w:p>
          <w:p w14:paraId="6F86D815" w14:textId="77777777" w:rsidR="00350C82" w:rsidRPr="006F4A94" w:rsidRDefault="00350C82" w:rsidP="008F2792">
            <w:pPr>
              <w:autoSpaceDE w:val="0"/>
              <w:autoSpaceDN w:val="0"/>
              <w:adjustRightInd w:val="0"/>
              <w:rPr>
                <w:rFonts w:cs="Arial"/>
                <w:iCs/>
                <w:color w:val="0000FF"/>
                <w:sz w:val="20"/>
                <w:szCs w:val="20"/>
                <w:lang w:val="nl-BE"/>
              </w:rPr>
            </w:pPr>
          </w:p>
          <w:p w14:paraId="231CA39A" w14:textId="77777777" w:rsidR="00350C82" w:rsidRPr="006F4A94" w:rsidRDefault="00350C82" w:rsidP="008F2792">
            <w:pPr>
              <w:autoSpaceDE w:val="0"/>
              <w:autoSpaceDN w:val="0"/>
              <w:adjustRightInd w:val="0"/>
              <w:rPr>
                <w:rFonts w:cs="Arial"/>
                <w:iCs/>
                <w:sz w:val="20"/>
                <w:szCs w:val="20"/>
                <w:lang w:val="nl-BE"/>
              </w:rPr>
            </w:pPr>
          </w:p>
          <w:p w14:paraId="1CBD1C18" w14:textId="77777777" w:rsidR="00350C82" w:rsidRPr="006F4A94" w:rsidRDefault="00350C82" w:rsidP="00234252">
            <w:pPr>
              <w:autoSpaceDE w:val="0"/>
              <w:autoSpaceDN w:val="0"/>
              <w:adjustRightInd w:val="0"/>
              <w:spacing w:before="120" w:after="120"/>
              <w:rPr>
                <w:rFonts w:cs="Arial"/>
                <w:iCs/>
                <w:sz w:val="20"/>
                <w:szCs w:val="20"/>
                <w:lang w:val="nl-BE"/>
              </w:rPr>
            </w:pPr>
          </w:p>
        </w:tc>
      </w:tr>
    </w:tbl>
    <w:p w14:paraId="718DD85F" w14:textId="77777777" w:rsidR="00350C82" w:rsidRPr="006F4A94" w:rsidRDefault="00350C82">
      <w:pPr>
        <w:rPr>
          <w:lang w:val="nl-BE"/>
        </w:rPr>
      </w:pPr>
    </w:p>
    <w:p w14:paraId="69B2A401" w14:textId="77777777" w:rsidR="002D6797" w:rsidRPr="006F4A94" w:rsidRDefault="002D6797">
      <w:pPr>
        <w:rPr>
          <w:lang w:val="nl-BE"/>
        </w:rPr>
      </w:pPr>
      <w:r w:rsidRPr="006F4A94">
        <w:rPr>
          <w:lang w:val="nl-BE"/>
        </w:rPr>
        <w:br w:type="page"/>
      </w:r>
    </w:p>
    <w:p w14:paraId="054A9EFF" w14:textId="77777777" w:rsidR="00350C82" w:rsidRPr="006F4A94" w:rsidRDefault="00350C82">
      <w:pPr>
        <w:rPr>
          <w:lang w:val="nl-BE"/>
        </w:rPr>
      </w:pPr>
    </w:p>
    <w:p w14:paraId="1AC24DF1" w14:textId="77777777" w:rsidR="002D6797" w:rsidRPr="006F4A94" w:rsidRDefault="002D6797">
      <w:pPr>
        <w:rPr>
          <w:lang w:val="nl-BE"/>
        </w:rPr>
      </w:pPr>
    </w:p>
    <w:p w14:paraId="2B34DDF6" w14:textId="77777777" w:rsidR="00B81B36" w:rsidRPr="006F4A94" w:rsidRDefault="00B81B36">
      <w:pPr>
        <w:rPr>
          <w:lang w:val="nl-BE"/>
        </w:rPr>
      </w:pPr>
    </w:p>
    <w:tbl>
      <w:tblPr>
        <w:tblW w:w="8472"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26"/>
      </w:tblGrid>
      <w:tr w:rsidR="003B0114" w:rsidRPr="006F4A94" w14:paraId="311AFBAD" w14:textId="77777777" w:rsidTr="00350C82">
        <w:trPr>
          <w:trHeight w:val="397"/>
        </w:trPr>
        <w:tc>
          <w:tcPr>
            <w:tcW w:w="8046" w:type="dxa"/>
            <w:tcBorders>
              <w:top w:val="single" w:sz="8" w:space="0" w:color="auto"/>
              <w:left w:val="single" w:sz="8" w:space="0" w:color="auto"/>
              <w:bottom w:val="nil"/>
              <w:right w:val="nil"/>
            </w:tcBorders>
            <w:shd w:val="clear" w:color="auto" w:fill="auto"/>
          </w:tcPr>
          <w:p w14:paraId="2633DDD1" w14:textId="77777777" w:rsidR="00A76EE6" w:rsidRPr="006F4A94" w:rsidRDefault="000571EE" w:rsidP="00350C82">
            <w:pPr>
              <w:numPr>
                <w:ilvl w:val="0"/>
                <w:numId w:val="4"/>
              </w:numPr>
              <w:autoSpaceDE w:val="0"/>
              <w:autoSpaceDN w:val="0"/>
              <w:adjustRightInd w:val="0"/>
              <w:spacing w:before="120" w:after="120"/>
              <w:rPr>
                <w:rFonts w:cs="Arial"/>
                <w:b/>
                <w:iCs/>
                <w:sz w:val="20"/>
                <w:szCs w:val="20"/>
                <w:lang w:val="nl-BE"/>
              </w:rPr>
            </w:pPr>
            <w:r w:rsidRPr="006F4A94">
              <w:rPr>
                <w:rFonts w:cs="Arial"/>
                <w:b/>
                <w:iCs/>
                <w:sz w:val="20"/>
                <w:szCs w:val="20"/>
                <w:lang w:val="nl-BE"/>
              </w:rPr>
              <w:t>WERKMETHODE VOOR STAALNAME</w:t>
            </w:r>
          </w:p>
        </w:tc>
        <w:tc>
          <w:tcPr>
            <w:tcW w:w="426" w:type="dxa"/>
            <w:tcBorders>
              <w:top w:val="single" w:sz="8" w:space="0" w:color="auto"/>
              <w:left w:val="nil"/>
              <w:bottom w:val="single" w:sz="18" w:space="0" w:color="auto"/>
              <w:right w:val="single" w:sz="8" w:space="0" w:color="auto"/>
            </w:tcBorders>
            <w:shd w:val="clear" w:color="auto" w:fill="auto"/>
          </w:tcPr>
          <w:p w14:paraId="2ED15E4A" w14:textId="77777777" w:rsidR="003B0114" w:rsidRPr="006F4A94" w:rsidRDefault="003B0114" w:rsidP="00350C82">
            <w:pPr>
              <w:autoSpaceDE w:val="0"/>
              <w:autoSpaceDN w:val="0"/>
              <w:adjustRightInd w:val="0"/>
              <w:rPr>
                <w:rFonts w:cs="Arial"/>
                <w:iCs/>
                <w:sz w:val="16"/>
                <w:szCs w:val="20"/>
                <w:lang w:val="nl-BE"/>
              </w:rPr>
            </w:pPr>
          </w:p>
        </w:tc>
      </w:tr>
      <w:tr w:rsidR="004964AE" w:rsidRPr="006F4A94" w14:paraId="35531C04" w14:textId="77777777" w:rsidTr="00350C82">
        <w:tc>
          <w:tcPr>
            <w:tcW w:w="8046" w:type="dxa"/>
            <w:tcBorders>
              <w:top w:val="nil"/>
              <w:left w:val="single" w:sz="8" w:space="0" w:color="auto"/>
              <w:bottom w:val="nil"/>
            </w:tcBorders>
            <w:shd w:val="clear" w:color="auto" w:fill="auto"/>
          </w:tcPr>
          <w:p w14:paraId="7335D790" w14:textId="77777777" w:rsidR="004964AE" w:rsidRPr="006F4A94" w:rsidRDefault="000571EE" w:rsidP="00350C82">
            <w:pPr>
              <w:numPr>
                <w:ilvl w:val="0"/>
                <w:numId w:val="18"/>
              </w:numPr>
              <w:autoSpaceDE w:val="0"/>
              <w:autoSpaceDN w:val="0"/>
              <w:adjustRightInd w:val="0"/>
              <w:spacing w:before="60" w:after="60"/>
              <w:ind w:left="1077" w:hanging="357"/>
              <w:rPr>
                <w:rFonts w:cs="Arial"/>
                <w:iCs/>
                <w:sz w:val="20"/>
                <w:szCs w:val="20"/>
                <w:lang w:val="nl-BE"/>
              </w:rPr>
            </w:pPr>
            <w:r w:rsidRPr="006F4A94">
              <w:rPr>
                <w:rFonts w:cs="Arial"/>
                <w:iCs/>
                <w:sz w:val="20"/>
                <w:szCs w:val="20"/>
                <w:lang w:val="nl-BE"/>
              </w:rPr>
              <w:t>Algemene voorzorgsmaatregelen</w:t>
            </w:r>
          </w:p>
        </w:tc>
        <w:tc>
          <w:tcPr>
            <w:tcW w:w="426" w:type="dxa"/>
            <w:tcBorders>
              <w:top w:val="single" w:sz="18" w:space="0" w:color="auto"/>
              <w:bottom w:val="single" w:sz="18" w:space="0" w:color="auto"/>
            </w:tcBorders>
            <w:shd w:val="clear" w:color="auto" w:fill="auto"/>
          </w:tcPr>
          <w:p w14:paraId="739BA698" w14:textId="77777777" w:rsidR="004964AE" w:rsidRPr="006F4A94" w:rsidRDefault="004964AE" w:rsidP="00350C82">
            <w:pPr>
              <w:autoSpaceDE w:val="0"/>
              <w:autoSpaceDN w:val="0"/>
              <w:adjustRightInd w:val="0"/>
              <w:spacing w:before="60" w:after="60"/>
              <w:rPr>
                <w:rFonts w:cs="Arial"/>
                <w:iCs/>
                <w:sz w:val="20"/>
                <w:szCs w:val="20"/>
                <w:lang w:val="nl-BE"/>
              </w:rPr>
            </w:pPr>
          </w:p>
        </w:tc>
      </w:tr>
      <w:tr w:rsidR="00350C82" w:rsidRPr="006F4A94" w14:paraId="61EDECE3" w14:textId="77777777" w:rsidTr="00350C82">
        <w:tc>
          <w:tcPr>
            <w:tcW w:w="8472" w:type="dxa"/>
            <w:gridSpan w:val="2"/>
            <w:tcBorders>
              <w:top w:val="nil"/>
              <w:left w:val="single" w:sz="8" w:space="0" w:color="auto"/>
              <w:bottom w:val="nil"/>
              <w:right w:val="single" w:sz="8" w:space="0" w:color="auto"/>
            </w:tcBorders>
            <w:shd w:val="clear" w:color="auto" w:fill="auto"/>
          </w:tcPr>
          <w:p w14:paraId="5066969A" w14:textId="77777777" w:rsidR="00C46BB0" w:rsidRPr="006F4A94" w:rsidRDefault="00C46BB0" w:rsidP="00D63451">
            <w:pPr>
              <w:numPr>
                <w:ilvl w:val="2"/>
                <w:numId w:val="41"/>
              </w:numPr>
              <w:autoSpaceDE w:val="0"/>
              <w:autoSpaceDN w:val="0"/>
              <w:adjustRightInd w:val="0"/>
              <w:spacing w:before="60"/>
              <w:rPr>
                <w:rFonts w:cs="Arial"/>
                <w:iCs/>
                <w:sz w:val="20"/>
                <w:szCs w:val="20"/>
                <w:lang w:val="nl-BE"/>
              </w:rPr>
            </w:pPr>
            <w:r w:rsidRPr="006F4A94">
              <w:rPr>
                <w:rFonts w:cs="Arial"/>
                <w:iCs/>
                <w:sz w:val="20"/>
                <w:szCs w:val="20"/>
                <w:lang w:val="nl-BE"/>
              </w:rPr>
              <w:t xml:space="preserve">Aanmelden op de site behalve voor onbemande tankstations </w:t>
            </w:r>
            <w:r w:rsidRPr="006F4A94">
              <w:rPr>
                <w:rFonts w:cs="Arial"/>
                <w:iCs/>
                <w:sz w:val="20"/>
                <w:szCs w:val="20"/>
                <w:lang w:val="nl-BE"/>
              </w:rPr>
              <w:br/>
              <w:t>(enkel aanmelding watchman indien op vraag van KPNWE)</w:t>
            </w:r>
          </w:p>
          <w:p w14:paraId="0AAC60EC" w14:textId="77777777" w:rsidR="00C46BB0" w:rsidRPr="006F4A94" w:rsidRDefault="00C46BB0" w:rsidP="00D63451">
            <w:pPr>
              <w:numPr>
                <w:ilvl w:val="2"/>
                <w:numId w:val="41"/>
              </w:numPr>
              <w:autoSpaceDE w:val="0"/>
              <w:autoSpaceDN w:val="0"/>
              <w:adjustRightInd w:val="0"/>
              <w:spacing w:before="60"/>
              <w:rPr>
                <w:rFonts w:cs="Arial"/>
                <w:iCs/>
                <w:sz w:val="20"/>
                <w:szCs w:val="20"/>
                <w:lang w:val="nl-BE"/>
              </w:rPr>
            </w:pPr>
            <w:r w:rsidRPr="006F4A94">
              <w:rPr>
                <w:rFonts w:cs="Arial"/>
                <w:iCs/>
                <w:sz w:val="20"/>
                <w:szCs w:val="20"/>
                <w:lang w:val="nl-BE"/>
              </w:rPr>
              <w:t>Kennisname van bijkomende veiligheidsvoorschriften*</w:t>
            </w:r>
          </w:p>
          <w:p w14:paraId="120F0272" w14:textId="77777777" w:rsidR="00C46BB0" w:rsidRPr="006F4A94" w:rsidRDefault="00C46BB0" w:rsidP="00D63451">
            <w:pPr>
              <w:numPr>
                <w:ilvl w:val="2"/>
                <w:numId w:val="41"/>
              </w:numPr>
              <w:autoSpaceDE w:val="0"/>
              <w:autoSpaceDN w:val="0"/>
              <w:adjustRightInd w:val="0"/>
              <w:spacing w:before="60"/>
              <w:rPr>
                <w:rFonts w:cs="Arial"/>
                <w:iCs/>
                <w:sz w:val="20"/>
                <w:szCs w:val="20"/>
                <w:lang w:val="nl-BE"/>
              </w:rPr>
            </w:pPr>
            <w:r w:rsidRPr="006F4A94">
              <w:rPr>
                <w:rFonts w:cs="Arial"/>
                <w:iCs/>
                <w:sz w:val="20"/>
                <w:szCs w:val="20"/>
                <w:lang w:val="nl-BE"/>
              </w:rPr>
              <w:t>Kennisname van calamiteitenprocedures*</w:t>
            </w:r>
          </w:p>
          <w:p w14:paraId="64DD988B" w14:textId="77777777" w:rsidR="00C46BB0" w:rsidRPr="006F4A94" w:rsidRDefault="00C46BB0" w:rsidP="00D63451">
            <w:pPr>
              <w:numPr>
                <w:ilvl w:val="2"/>
                <w:numId w:val="41"/>
              </w:numPr>
              <w:autoSpaceDE w:val="0"/>
              <w:autoSpaceDN w:val="0"/>
              <w:adjustRightInd w:val="0"/>
              <w:spacing w:before="60"/>
              <w:rPr>
                <w:rFonts w:cs="Arial"/>
                <w:iCs/>
                <w:sz w:val="20"/>
                <w:szCs w:val="20"/>
                <w:lang w:val="nl-BE"/>
              </w:rPr>
            </w:pPr>
            <w:r w:rsidRPr="006F4A94">
              <w:rPr>
                <w:rFonts w:cs="Arial"/>
                <w:iCs/>
                <w:sz w:val="20"/>
                <w:szCs w:val="20"/>
                <w:lang w:val="nl-BE"/>
              </w:rPr>
              <w:t>Afbakenen van de werkzone indien nodig</w:t>
            </w:r>
          </w:p>
          <w:p w14:paraId="2431F120" w14:textId="77777777" w:rsidR="00C46BB0" w:rsidRPr="006F4A94" w:rsidRDefault="00C46BB0" w:rsidP="00D63451">
            <w:pPr>
              <w:numPr>
                <w:ilvl w:val="2"/>
                <w:numId w:val="41"/>
              </w:numPr>
              <w:autoSpaceDE w:val="0"/>
              <w:autoSpaceDN w:val="0"/>
              <w:adjustRightInd w:val="0"/>
              <w:spacing w:before="60"/>
              <w:rPr>
                <w:rFonts w:cs="Arial"/>
                <w:iCs/>
                <w:sz w:val="20"/>
                <w:szCs w:val="20"/>
                <w:lang w:val="nl-BE"/>
              </w:rPr>
            </w:pPr>
            <w:r w:rsidRPr="006F4A94">
              <w:rPr>
                <w:rFonts w:cs="Arial"/>
                <w:iCs/>
                <w:sz w:val="20"/>
                <w:szCs w:val="20"/>
                <w:lang w:val="nl-BE"/>
              </w:rPr>
              <w:t>Aantrekken van persoonlijke beschermingsmiddelen (zie C1 hoger)</w:t>
            </w:r>
          </w:p>
          <w:p w14:paraId="2AFC304B" w14:textId="77777777" w:rsidR="00C46BB0" w:rsidRPr="006F4A94" w:rsidRDefault="00C46BB0" w:rsidP="00D63451">
            <w:pPr>
              <w:numPr>
                <w:ilvl w:val="2"/>
                <w:numId w:val="41"/>
              </w:numPr>
              <w:autoSpaceDE w:val="0"/>
              <w:autoSpaceDN w:val="0"/>
              <w:adjustRightInd w:val="0"/>
              <w:spacing w:before="60"/>
              <w:rPr>
                <w:rFonts w:cs="Arial"/>
                <w:iCs/>
                <w:sz w:val="20"/>
                <w:szCs w:val="20"/>
                <w:lang w:val="nl-BE"/>
              </w:rPr>
            </w:pPr>
            <w:r w:rsidRPr="006F4A94">
              <w:rPr>
                <w:rFonts w:cs="Arial"/>
                <w:iCs/>
                <w:sz w:val="20"/>
                <w:szCs w:val="20"/>
                <w:lang w:val="nl-BE"/>
              </w:rPr>
              <w:t>Gebruik extra hulpmiddelen voor het openen van putdeksels indien nodig</w:t>
            </w:r>
          </w:p>
          <w:p w14:paraId="27D574A8" w14:textId="77777777" w:rsidR="00C46BB0" w:rsidRPr="006F4A94" w:rsidRDefault="00EB337C" w:rsidP="00D63451">
            <w:pPr>
              <w:numPr>
                <w:ilvl w:val="2"/>
                <w:numId w:val="41"/>
              </w:numPr>
              <w:autoSpaceDE w:val="0"/>
              <w:autoSpaceDN w:val="0"/>
              <w:adjustRightInd w:val="0"/>
              <w:spacing w:before="60"/>
              <w:rPr>
                <w:rFonts w:cs="Arial"/>
                <w:iCs/>
                <w:sz w:val="20"/>
                <w:szCs w:val="20"/>
                <w:lang w:val="nl-BE"/>
              </w:rPr>
            </w:pPr>
            <w:r w:rsidRPr="006F4A94">
              <w:rPr>
                <w:noProof/>
                <w:lang w:val="en-GB"/>
              </w:rPr>
              <w:drawing>
                <wp:anchor distT="0" distB="0" distL="114300" distR="114300" simplePos="0" relativeHeight="251767296" behindDoc="0" locked="0" layoutInCell="1" allowOverlap="1" wp14:anchorId="329721CA" wp14:editId="3C303B4C">
                  <wp:simplePos x="0" y="0"/>
                  <wp:positionH relativeFrom="column">
                    <wp:posOffset>142875</wp:posOffset>
                  </wp:positionH>
                  <wp:positionV relativeFrom="paragraph">
                    <wp:posOffset>106680</wp:posOffset>
                  </wp:positionV>
                  <wp:extent cx="410210" cy="410210"/>
                  <wp:effectExtent l="0" t="0" r="889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0210" cy="410210"/>
                          </a:xfrm>
                          <a:prstGeom prst="rect">
                            <a:avLst/>
                          </a:prstGeom>
                          <a:noFill/>
                        </pic:spPr>
                      </pic:pic>
                    </a:graphicData>
                  </a:graphic>
                  <wp14:sizeRelH relativeFrom="margin">
                    <wp14:pctWidth>0</wp14:pctWidth>
                  </wp14:sizeRelH>
                  <wp14:sizeRelV relativeFrom="margin">
                    <wp14:pctHeight>0</wp14:pctHeight>
                  </wp14:sizeRelV>
                </wp:anchor>
              </w:drawing>
            </w:r>
            <w:r w:rsidR="00C46BB0" w:rsidRPr="006F4A94">
              <w:rPr>
                <w:rFonts w:cs="Arial"/>
                <w:iCs/>
                <w:sz w:val="20"/>
                <w:szCs w:val="20"/>
                <w:lang w:val="nl-BE"/>
              </w:rPr>
              <w:t xml:space="preserve">Gebruik van </w:t>
            </w:r>
            <w:r w:rsidR="00C46BB0" w:rsidRPr="006F4A94">
              <w:rPr>
                <w:rFonts w:cs="Arial"/>
                <w:iCs/>
                <w:color w:val="0000FF"/>
                <w:sz w:val="20"/>
                <w:szCs w:val="20"/>
                <w:lang w:val="nl-BE"/>
              </w:rPr>
              <w:t xml:space="preserve">geschikte </w:t>
            </w:r>
            <w:r w:rsidR="00D63451" w:rsidRPr="00D63451">
              <w:rPr>
                <w:rFonts w:cs="Arial"/>
                <w:iCs/>
                <w:color w:val="0000FF"/>
                <w:sz w:val="20"/>
                <w:szCs w:val="20"/>
                <w:lang w:val="nl-BE"/>
              </w:rPr>
              <w:t>verpakkingen</w:t>
            </w:r>
          </w:p>
          <w:p w14:paraId="42E9087A" w14:textId="77777777" w:rsidR="00C46BB0" w:rsidRPr="006F4A94" w:rsidRDefault="00C46BB0" w:rsidP="00D63451">
            <w:pPr>
              <w:numPr>
                <w:ilvl w:val="2"/>
                <w:numId w:val="41"/>
              </w:numPr>
              <w:autoSpaceDE w:val="0"/>
              <w:autoSpaceDN w:val="0"/>
              <w:adjustRightInd w:val="0"/>
              <w:spacing w:before="60"/>
              <w:rPr>
                <w:rFonts w:cs="Arial"/>
                <w:iCs/>
                <w:sz w:val="20"/>
                <w:szCs w:val="20"/>
                <w:lang w:val="nl-BE"/>
              </w:rPr>
            </w:pPr>
            <w:r w:rsidRPr="006F4A94">
              <w:rPr>
                <w:rFonts w:cs="Arial"/>
                <w:iCs/>
                <w:sz w:val="20"/>
                <w:szCs w:val="20"/>
                <w:lang w:val="nl-BE"/>
              </w:rPr>
              <w:t>Beschikbaarheid SDS (bij het contract gevoegd)</w:t>
            </w:r>
          </w:p>
          <w:p w14:paraId="00F71A0C" w14:textId="77777777" w:rsidR="00C46BB0" w:rsidRPr="006F4A94" w:rsidRDefault="00C46BB0" w:rsidP="00D63451">
            <w:pPr>
              <w:numPr>
                <w:ilvl w:val="2"/>
                <w:numId w:val="41"/>
              </w:numPr>
              <w:autoSpaceDE w:val="0"/>
              <w:autoSpaceDN w:val="0"/>
              <w:adjustRightInd w:val="0"/>
              <w:spacing w:before="60"/>
              <w:rPr>
                <w:rFonts w:cs="Arial"/>
                <w:iCs/>
                <w:sz w:val="20"/>
                <w:szCs w:val="20"/>
                <w:lang w:val="nl-BE"/>
              </w:rPr>
            </w:pPr>
            <w:r w:rsidRPr="006F4A94">
              <w:rPr>
                <w:rFonts w:cs="Arial"/>
                <w:iCs/>
                <w:sz w:val="20"/>
                <w:szCs w:val="20"/>
                <w:lang w:val="nl-BE"/>
              </w:rPr>
              <w:t>Algemeen rookverbod</w:t>
            </w:r>
          </w:p>
          <w:p w14:paraId="22AEFD27" w14:textId="77777777" w:rsidR="00C46BB0" w:rsidRPr="006F4A94" w:rsidRDefault="00C46BB0" w:rsidP="00B5368F">
            <w:pPr>
              <w:autoSpaceDE w:val="0"/>
              <w:autoSpaceDN w:val="0"/>
              <w:adjustRightInd w:val="0"/>
              <w:spacing w:before="60"/>
              <w:ind w:left="720"/>
              <w:rPr>
                <w:rFonts w:cs="Arial"/>
                <w:iCs/>
                <w:sz w:val="20"/>
                <w:szCs w:val="20"/>
                <w:lang w:val="nl-BE"/>
              </w:rPr>
            </w:pPr>
            <w:r w:rsidRPr="006F4A94">
              <w:rPr>
                <w:rFonts w:cs="Arial"/>
                <w:iCs/>
                <w:sz w:val="20"/>
                <w:szCs w:val="20"/>
                <w:lang w:val="nl-BE"/>
              </w:rPr>
              <w:t xml:space="preserve">* Bij depots </w:t>
            </w:r>
            <w:r w:rsidR="00B5368F" w:rsidRPr="006F4A94">
              <w:rPr>
                <w:rFonts w:cs="Arial"/>
                <w:iCs/>
                <w:sz w:val="20"/>
                <w:szCs w:val="20"/>
                <w:lang w:val="nl-BE"/>
              </w:rPr>
              <w:t>is dit geïntegreerd in de</w:t>
            </w:r>
            <w:r w:rsidRPr="006F4A94">
              <w:rPr>
                <w:rFonts w:cs="Arial"/>
                <w:iCs/>
                <w:sz w:val="20"/>
                <w:szCs w:val="20"/>
                <w:lang w:val="nl-BE"/>
              </w:rPr>
              <w:t xml:space="preserve"> werkvergunning (lokaal). </w:t>
            </w:r>
            <w:r w:rsidRPr="006F4A94">
              <w:rPr>
                <w:rFonts w:cs="Arial"/>
                <w:iCs/>
                <w:sz w:val="20"/>
                <w:szCs w:val="20"/>
                <w:lang w:val="nl-BE"/>
              </w:rPr>
              <w:br/>
            </w:r>
            <w:r w:rsidRPr="00D63451">
              <w:rPr>
                <w:rFonts w:cs="Arial"/>
                <w:iCs/>
                <w:sz w:val="20"/>
                <w:szCs w:val="20"/>
                <w:lang w:val="en-GB"/>
              </w:rPr>
              <w:t xml:space="preserve">Voor tankstations, zie </w:t>
            </w:r>
            <w:r w:rsidRPr="00D63451">
              <w:rPr>
                <w:rFonts w:cs="Arial"/>
                <w:i/>
                <w:iCs/>
                <w:sz w:val="20"/>
                <w:szCs w:val="20"/>
                <w:lang w:val="en-GB"/>
              </w:rPr>
              <w:t>KPNWE-CL-HSSE-10-075 Task Safety Requirements - General Requirements</w:t>
            </w:r>
            <w:r w:rsidRPr="00D63451">
              <w:rPr>
                <w:rFonts w:cs="Arial"/>
                <w:iCs/>
                <w:sz w:val="20"/>
                <w:szCs w:val="20"/>
                <w:lang w:val="en-GB"/>
              </w:rPr>
              <w:t xml:space="preserve">. </w:t>
            </w:r>
            <w:r w:rsidRPr="006F4A94">
              <w:rPr>
                <w:rFonts w:cs="Arial"/>
                <w:iCs/>
                <w:sz w:val="20"/>
                <w:szCs w:val="20"/>
                <w:lang w:val="nl-BE"/>
              </w:rPr>
              <w:t xml:space="preserve">In </w:t>
            </w:r>
            <w:r w:rsidR="00B5368F" w:rsidRPr="006F4A94">
              <w:rPr>
                <w:rFonts w:cs="Arial"/>
                <w:iCs/>
                <w:sz w:val="20"/>
                <w:szCs w:val="20"/>
                <w:lang w:val="nl-BE"/>
              </w:rPr>
              <w:t>bepaalde</w:t>
            </w:r>
            <w:r w:rsidRPr="006F4A94">
              <w:rPr>
                <w:rFonts w:cs="Arial"/>
                <w:iCs/>
                <w:sz w:val="20"/>
                <w:szCs w:val="20"/>
                <w:lang w:val="nl-BE"/>
              </w:rPr>
              <w:t xml:space="preserve"> gevallen is een LMRA nodig.</w:t>
            </w:r>
          </w:p>
          <w:p w14:paraId="2E327CE3" w14:textId="77777777" w:rsidR="00C46BB0" w:rsidRPr="006F4A94" w:rsidRDefault="00C46BB0" w:rsidP="00C46BB0">
            <w:pPr>
              <w:autoSpaceDE w:val="0"/>
              <w:autoSpaceDN w:val="0"/>
              <w:adjustRightInd w:val="0"/>
              <w:spacing w:before="60"/>
              <w:rPr>
                <w:rFonts w:cs="Arial"/>
                <w:iCs/>
                <w:sz w:val="20"/>
                <w:szCs w:val="20"/>
                <w:lang w:val="nl-BE"/>
              </w:rPr>
            </w:pPr>
          </w:p>
        </w:tc>
      </w:tr>
      <w:tr w:rsidR="004964AE" w:rsidRPr="006F4A94" w14:paraId="16F3FE0F" w14:textId="77777777" w:rsidTr="00350C82">
        <w:tc>
          <w:tcPr>
            <w:tcW w:w="8046" w:type="dxa"/>
            <w:tcBorders>
              <w:top w:val="nil"/>
              <w:left w:val="single" w:sz="8" w:space="0" w:color="auto"/>
              <w:bottom w:val="nil"/>
            </w:tcBorders>
            <w:shd w:val="clear" w:color="auto" w:fill="auto"/>
          </w:tcPr>
          <w:p w14:paraId="7FA5AF8B" w14:textId="77777777" w:rsidR="004964AE" w:rsidRPr="006F4A94" w:rsidRDefault="000571EE" w:rsidP="00350C82">
            <w:pPr>
              <w:pStyle w:val="ListParagraph"/>
              <w:numPr>
                <w:ilvl w:val="0"/>
                <w:numId w:val="18"/>
              </w:numPr>
              <w:autoSpaceDE w:val="0"/>
              <w:autoSpaceDN w:val="0"/>
              <w:adjustRightInd w:val="0"/>
              <w:spacing w:before="60" w:after="60"/>
              <w:rPr>
                <w:rFonts w:cs="Arial"/>
                <w:iCs/>
                <w:sz w:val="20"/>
                <w:szCs w:val="20"/>
                <w:lang w:val="nl-BE"/>
              </w:rPr>
            </w:pPr>
            <w:r w:rsidRPr="006F4A94">
              <w:rPr>
                <w:rFonts w:cs="Arial"/>
                <w:iCs/>
                <w:sz w:val="20"/>
                <w:szCs w:val="20"/>
                <w:lang w:val="nl-BE"/>
              </w:rPr>
              <w:t>Wijze van staalname</w:t>
            </w:r>
          </w:p>
        </w:tc>
        <w:tc>
          <w:tcPr>
            <w:tcW w:w="426" w:type="dxa"/>
            <w:tcBorders>
              <w:top w:val="single" w:sz="18" w:space="0" w:color="auto"/>
              <w:bottom w:val="single" w:sz="18" w:space="0" w:color="auto"/>
            </w:tcBorders>
            <w:shd w:val="clear" w:color="auto" w:fill="auto"/>
          </w:tcPr>
          <w:p w14:paraId="124C5F62" w14:textId="77777777" w:rsidR="004964AE" w:rsidRPr="006F4A94" w:rsidRDefault="004964AE" w:rsidP="00350C82">
            <w:pPr>
              <w:autoSpaceDE w:val="0"/>
              <w:autoSpaceDN w:val="0"/>
              <w:adjustRightInd w:val="0"/>
              <w:spacing w:before="60" w:after="60"/>
              <w:rPr>
                <w:rFonts w:cs="Arial"/>
                <w:iCs/>
                <w:sz w:val="20"/>
                <w:szCs w:val="20"/>
                <w:lang w:val="nl-BE"/>
              </w:rPr>
            </w:pPr>
          </w:p>
        </w:tc>
      </w:tr>
      <w:tr w:rsidR="00350C82" w:rsidRPr="006F4A94" w14:paraId="44177BA8" w14:textId="77777777" w:rsidTr="00350C82">
        <w:tc>
          <w:tcPr>
            <w:tcW w:w="8472" w:type="dxa"/>
            <w:gridSpan w:val="2"/>
            <w:tcBorders>
              <w:top w:val="nil"/>
              <w:left w:val="single" w:sz="8" w:space="0" w:color="auto"/>
              <w:bottom w:val="nil"/>
              <w:right w:val="single" w:sz="8" w:space="0" w:color="auto"/>
            </w:tcBorders>
            <w:shd w:val="clear" w:color="auto" w:fill="auto"/>
          </w:tcPr>
          <w:p w14:paraId="2966358E" w14:textId="77777777" w:rsidR="00C46BB0" w:rsidRPr="00D63451" w:rsidRDefault="00C46BB0" w:rsidP="00D63451">
            <w:pPr>
              <w:pStyle w:val="ListParagraph"/>
              <w:numPr>
                <w:ilvl w:val="2"/>
                <w:numId w:val="41"/>
              </w:numPr>
              <w:autoSpaceDE w:val="0"/>
              <w:autoSpaceDN w:val="0"/>
              <w:adjustRightInd w:val="0"/>
              <w:spacing w:before="40"/>
              <w:rPr>
                <w:rFonts w:cs="Arial"/>
                <w:iCs/>
                <w:sz w:val="20"/>
                <w:szCs w:val="20"/>
                <w:lang w:val="nl-BE"/>
              </w:rPr>
            </w:pPr>
            <w:r w:rsidRPr="00D63451">
              <w:rPr>
                <w:rFonts w:cs="Arial"/>
                <w:iCs/>
                <w:sz w:val="20"/>
                <w:szCs w:val="20"/>
                <w:lang w:val="nl-BE"/>
              </w:rPr>
              <w:t>Enkel door opgeleid/gekwalificeerd personeel</w:t>
            </w:r>
          </w:p>
          <w:p w14:paraId="51215397" w14:textId="77777777" w:rsidR="00C46BB0" w:rsidRPr="00D63451" w:rsidRDefault="00D63451" w:rsidP="00D63451">
            <w:pPr>
              <w:pStyle w:val="ListParagraph"/>
              <w:numPr>
                <w:ilvl w:val="2"/>
                <w:numId w:val="41"/>
              </w:numPr>
              <w:autoSpaceDE w:val="0"/>
              <w:autoSpaceDN w:val="0"/>
              <w:adjustRightInd w:val="0"/>
              <w:rPr>
                <w:rFonts w:cs="Arial"/>
                <w:iCs/>
                <w:sz w:val="20"/>
                <w:szCs w:val="20"/>
                <w:lang w:val="nl-BE"/>
              </w:rPr>
            </w:pPr>
            <w:r w:rsidRPr="006F4A94">
              <w:rPr>
                <w:noProof/>
                <w:lang w:val="en-GB"/>
              </w:rPr>
              <w:drawing>
                <wp:anchor distT="0" distB="0" distL="114300" distR="114300" simplePos="0" relativeHeight="251765248" behindDoc="0" locked="0" layoutInCell="1" allowOverlap="1" wp14:anchorId="6FF0CC06" wp14:editId="215F9838">
                  <wp:simplePos x="0" y="0"/>
                  <wp:positionH relativeFrom="column">
                    <wp:posOffset>599440</wp:posOffset>
                  </wp:positionH>
                  <wp:positionV relativeFrom="paragraph">
                    <wp:posOffset>430530</wp:posOffset>
                  </wp:positionV>
                  <wp:extent cx="314325" cy="314325"/>
                  <wp:effectExtent l="0" t="0" r="9525" b="9525"/>
                  <wp:wrapNone/>
                  <wp:docPr id="14" name="Picture 14" descr="MC900054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5458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C46BB0" w:rsidRPr="00D63451">
              <w:rPr>
                <w:rFonts w:cs="Arial"/>
                <w:iCs/>
                <w:sz w:val="20"/>
                <w:szCs w:val="20"/>
                <w:lang w:val="nl-BE"/>
              </w:rPr>
              <w:t xml:space="preserve">Stalen kunnen met verschillende hulpmiddelen genomen worden: hand-vacuümpomp, pipet/kannetje aan een touw, pistool, via een kraantje, … </w:t>
            </w:r>
            <w:r w:rsidR="00C46BB0" w:rsidRPr="00D63451">
              <w:rPr>
                <w:rFonts w:cs="Arial"/>
                <w:b/>
                <w:iCs/>
                <w:sz w:val="20"/>
                <w:szCs w:val="20"/>
                <w:lang w:val="nl-BE"/>
              </w:rPr>
              <w:t>Kies de meest geschikte en veilige manier!</w:t>
            </w:r>
          </w:p>
          <w:p w14:paraId="06909AE1" w14:textId="77777777" w:rsidR="00C46BB0" w:rsidRPr="00D63451" w:rsidRDefault="00C46BB0" w:rsidP="00D63451">
            <w:pPr>
              <w:pStyle w:val="ListParagraph"/>
              <w:numPr>
                <w:ilvl w:val="2"/>
                <w:numId w:val="41"/>
              </w:numPr>
              <w:autoSpaceDE w:val="0"/>
              <w:autoSpaceDN w:val="0"/>
              <w:adjustRightInd w:val="0"/>
              <w:spacing w:before="40"/>
              <w:rPr>
                <w:rFonts w:cs="Arial"/>
                <w:b/>
                <w:iCs/>
                <w:color w:val="FF0000"/>
                <w:sz w:val="20"/>
                <w:szCs w:val="20"/>
                <w:lang w:val="nl-BE"/>
              </w:rPr>
            </w:pPr>
            <w:r w:rsidRPr="00D63451">
              <w:rPr>
                <w:rFonts w:cs="Arial"/>
                <w:b/>
                <w:iCs/>
                <w:color w:val="FF0000"/>
                <w:sz w:val="20"/>
                <w:szCs w:val="20"/>
                <w:lang w:val="nl-BE"/>
              </w:rPr>
              <w:t>Gebruik nooit een synthetisch touw aan een kannetje vanwege statische elektriciteit.</w:t>
            </w:r>
          </w:p>
          <w:p w14:paraId="7492671A" w14:textId="77777777" w:rsidR="00C46BB0" w:rsidRPr="00D63451" w:rsidRDefault="00B5368F" w:rsidP="00D63451">
            <w:pPr>
              <w:pStyle w:val="ListParagraph"/>
              <w:numPr>
                <w:ilvl w:val="2"/>
                <w:numId w:val="41"/>
              </w:numPr>
              <w:autoSpaceDE w:val="0"/>
              <w:autoSpaceDN w:val="0"/>
              <w:adjustRightInd w:val="0"/>
              <w:spacing w:before="40"/>
              <w:rPr>
                <w:rFonts w:cs="Arial"/>
                <w:iCs/>
                <w:sz w:val="20"/>
                <w:szCs w:val="20"/>
                <w:lang w:val="nl-BE"/>
              </w:rPr>
            </w:pPr>
            <w:r w:rsidRPr="00D63451">
              <w:rPr>
                <w:rFonts w:cs="Arial"/>
                <w:iCs/>
                <w:sz w:val="20"/>
                <w:szCs w:val="20"/>
                <w:lang w:val="nl-BE"/>
              </w:rPr>
              <w:t>Verpakking</w:t>
            </w:r>
            <w:r w:rsidR="00C46BB0" w:rsidRPr="00D63451">
              <w:rPr>
                <w:rFonts w:cs="Arial"/>
                <w:iCs/>
                <w:sz w:val="20"/>
                <w:szCs w:val="20"/>
                <w:lang w:val="nl-BE"/>
              </w:rPr>
              <w:t xml:space="preserve"> controleren alvorens te gebruiken: geen corrosie, contaminatie, beschadigingen</w:t>
            </w:r>
          </w:p>
          <w:p w14:paraId="2F8A4795" w14:textId="77777777" w:rsidR="00C46BB0" w:rsidRPr="00D63451" w:rsidRDefault="00B5368F" w:rsidP="00D63451">
            <w:pPr>
              <w:pStyle w:val="ListParagraph"/>
              <w:numPr>
                <w:ilvl w:val="2"/>
                <w:numId w:val="41"/>
              </w:numPr>
              <w:autoSpaceDE w:val="0"/>
              <w:autoSpaceDN w:val="0"/>
              <w:adjustRightInd w:val="0"/>
              <w:spacing w:before="40"/>
              <w:rPr>
                <w:rFonts w:cs="Arial"/>
                <w:iCs/>
                <w:sz w:val="20"/>
                <w:szCs w:val="20"/>
                <w:lang w:val="nl-BE"/>
              </w:rPr>
            </w:pPr>
            <w:r w:rsidRPr="00D63451">
              <w:rPr>
                <w:rFonts w:cs="Arial"/>
                <w:iCs/>
                <w:sz w:val="20"/>
                <w:szCs w:val="20"/>
                <w:lang w:val="nl-BE"/>
              </w:rPr>
              <w:t>Verpakking</w:t>
            </w:r>
            <w:r w:rsidR="00C46BB0" w:rsidRPr="00D63451">
              <w:rPr>
                <w:rFonts w:cs="Arial"/>
                <w:iCs/>
                <w:sz w:val="20"/>
                <w:szCs w:val="20"/>
                <w:lang w:val="nl-BE"/>
              </w:rPr>
              <w:t xml:space="preserve"> (zie</w:t>
            </w:r>
            <w:r w:rsidR="00D63451">
              <w:rPr>
                <w:rFonts w:cs="Arial"/>
                <w:iCs/>
                <w:sz w:val="20"/>
                <w:szCs w:val="20"/>
                <w:lang w:val="nl-BE"/>
              </w:rPr>
              <w:t xml:space="preserve"> </w:t>
            </w:r>
            <w:r w:rsidR="00C46BB0" w:rsidRPr="00D63451">
              <w:rPr>
                <w:rFonts w:cs="Arial"/>
                <w:iCs/>
                <w:sz w:val="20"/>
                <w:szCs w:val="20"/>
                <w:lang w:val="nl-BE"/>
              </w:rPr>
              <w:t xml:space="preserve">C3) voor maximum </w:t>
            </w:r>
            <w:r w:rsidR="00C46BB0" w:rsidRPr="00D63451">
              <w:rPr>
                <w:rFonts w:cs="Arial"/>
                <w:iCs/>
                <w:color w:val="0000FF"/>
                <w:sz w:val="20"/>
                <w:szCs w:val="20"/>
                <w:lang w:val="nl-BE"/>
              </w:rPr>
              <w:t>90</w:t>
            </w:r>
            <w:r w:rsidR="00C46BB0" w:rsidRPr="00D63451">
              <w:rPr>
                <w:rFonts w:cs="Arial"/>
                <w:iCs/>
                <w:sz w:val="20"/>
                <w:szCs w:val="20"/>
                <w:lang w:val="nl-BE"/>
              </w:rPr>
              <w:t>% vullen</w:t>
            </w:r>
            <w:r w:rsidR="00C46BB0" w:rsidRPr="00D63451">
              <w:rPr>
                <w:rFonts w:cs="Arial"/>
                <w:iCs/>
                <w:sz w:val="20"/>
                <w:szCs w:val="20"/>
                <w:lang w:val="nl-BE"/>
              </w:rPr>
              <w:br/>
              <w:t>(het product kan uitzetten door temperatuurverschillen)</w:t>
            </w:r>
          </w:p>
          <w:p w14:paraId="66E8F1C6" w14:textId="77777777" w:rsidR="00C46BB0" w:rsidRPr="00D63451" w:rsidRDefault="00B5368F" w:rsidP="00D63451">
            <w:pPr>
              <w:pStyle w:val="ListParagraph"/>
              <w:numPr>
                <w:ilvl w:val="2"/>
                <w:numId w:val="41"/>
              </w:numPr>
              <w:autoSpaceDE w:val="0"/>
              <w:autoSpaceDN w:val="0"/>
              <w:adjustRightInd w:val="0"/>
              <w:spacing w:before="40"/>
              <w:rPr>
                <w:rFonts w:cs="Arial"/>
                <w:iCs/>
                <w:sz w:val="20"/>
                <w:szCs w:val="20"/>
                <w:lang w:val="nl-BE"/>
              </w:rPr>
            </w:pPr>
            <w:r w:rsidRPr="00D63451">
              <w:rPr>
                <w:rFonts w:cs="Arial"/>
                <w:iCs/>
                <w:sz w:val="20"/>
                <w:szCs w:val="20"/>
                <w:lang w:val="nl-BE"/>
              </w:rPr>
              <w:t xml:space="preserve">Sluit de verpakking </w:t>
            </w:r>
            <w:r w:rsidR="00C46BB0" w:rsidRPr="00D63451">
              <w:rPr>
                <w:rFonts w:cs="Arial"/>
                <w:iCs/>
                <w:sz w:val="20"/>
                <w:szCs w:val="20"/>
                <w:lang w:val="nl-BE"/>
              </w:rPr>
              <w:t>na het vullen onmiddellijk hermetisch af</w:t>
            </w:r>
          </w:p>
          <w:p w14:paraId="1190202F" w14:textId="77777777" w:rsidR="00C46BB0" w:rsidRPr="00D63451" w:rsidRDefault="00C46BB0" w:rsidP="00D63451">
            <w:pPr>
              <w:pStyle w:val="ListParagraph"/>
              <w:numPr>
                <w:ilvl w:val="2"/>
                <w:numId w:val="41"/>
              </w:numPr>
              <w:autoSpaceDE w:val="0"/>
              <w:autoSpaceDN w:val="0"/>
              <w:adjustRightInd w:val="0"/>
              <w:spacing w:before="40"/>
              <w:rPr>
                <w:rFonts w:cs="Arial"/>
                <w:iCs/>
                <w:sz w:val="20"/>
                <w:szCs w:val="20"/>
                <w:lang w:val="nl-BE"/>
              </w:rPr>
            </w:pPr>
            <w:r w:rsidRPr="00D63451">
              <w:rPr>
                <w:rFonts w:cs="Arial"/>
                <w:iCs/>
                <w:sz w:val="20"/>
                <w:szCs w:val="20"/>
                <w:lang w:val="nl-BE"/>
              </w:rPr>
              <w:t>Zorg dat er geen</w:t>
            </w:r>
            <w:r w:rsidR="00B5368F" w:rsidRPr="00D63451">
              <w:rPr>
                <w:rFonts w:cs="Arial"/>
                <w:iCs/>
                <w:sz w:val="20"/>
                <w:szCs w:val="20"/>
                <w:lang w:val="nl-BE"/>
              </w:rPr>
              <w:t xml:space="preserve"> product op de buitenzijde van de verpakking</w:t>
            </w:r>
            <w:r w:rsidRPr="00D63451">
              <w:rPr>
                <w:rFonts w:cs="Arial"/>
                <w:iCs/>
                <w:sz w:val="20"/>
                <w:szCs w:val="20"/>
                <w:lang w:val="nl-BE"/>
              </w:rPr>
              <w:t xml:space="preserve"> kleeft</w:t>
            </w:r>
          </w:p>
          <w:p w14:paraId="612F6A16" w14:textId="77777777" w:rsidR="00C46BB0" w:rsidRPr="00D63451" w:rsidRDefault="00C46BB0" w:rsidP="00D63451">
            <w:pPr>
              <w:pStyle w:val="ListParagraph"/>
              <w:numPr>
                <w:ilvl w:val="2"/>
                <w:numId w:val="41"/>
              </w:numPr>
              <w:autoSpaceDE w:val="0"/>
              <w:autoSpaceDN w:val="0"/>
              <w:adjustRightInd w:val="0"/>
              <w:spacing w:before="40"/>
              <w:rPr>
                <w:rFonts w:cs="Arial"/>
                <w:iCs/>
                <w:sz w:val="20"/>
                <w:szCs w:val="20"/>
                <w:lang w:val="nl-BE"/>
              </w:rPr>
            </w:pPr>
            <w:r w:rsidRPr="00D63451">
              <w:rPr>
                <w:rFonts w:cs="Arial"/>
                <w:iCs/>
                <w:sz w:val="20"/>
                <w:szCs w:val="20"/>
                <w:lang w:val="nl-BE"/>
              </w:rPr>
              <w:t>Voorzie van etiket/labels/pictogrammen</w:t>
            </w:r>
          </w:p>
          <w:p w14:paraId="7305C4FA" w14:textId="77777777" w:rsidR="005A5BCD" w:rsidRPr="00D63451" w:rsidRDefault="00C46BB0" w:rsidP="00D63451">
            <w:pPr>
              <w:pStyle w:val="ListParagraph"/>
              <w:numPr>
                <w:ilvl w:val="2"/>
                <w:numId w:val="41"/>
              </w:numPr>
              <w:autoSpaceDE w:val="0"/>
              <w:autoSpaceDN w:val="0"/>
              <w:adjustRightInd w:val="0"/>
              <w:spacing w:before="40"/>
              <w:rPr>
                <w:rFonts w:cs="Arial"/>
                <w:iCs/>
                <w:sz w:val="20"/>
                <w:szCs w:val="20"/>
                <w:lang w:val="nl-BE"/>
              </w:rPr>
            </w:pPr>
            <w:r w:rsidRPr="00D63451">
              <w:rPr>
                <w:rFonts w:cs="Arial"/>
                <w:iCs/>
                <w:sz w:val="20"/>
                <w:szCs w:val="20"/>
                <w:lang w:val="nl-BE"/>
              </w:rPr>
              <w:t>Opening van tank correct afsluiten of pistool terughangen</w:t>
            </w:r>
          </w:p>
          <w:p w14:paraId="3F6295BE" w14:textId="77777777" w:rsidR="00C46BB0" w:rsidRPr="006F4A94" w:rsidRDefault="00C46BB0" w:rsidP="00C46BB0">
            <w:pPr>
              <w:autoSpaceDE w:val="0"/>
              <w:autoSpaceDN w:val="0"/>
              <w:adjustRightInd w:val="0"/>
              <w:spacing w:before="40"/>
              <w:ind w:left="1495"/>
              <w:rPr>
                <w:rFonts w:cs="Arial"/>
                <w:iCs/>
                <w:sz w:val="20"/>
                <w:szCs w:val="20"/>
                <w:lang w:val="nl-BE"/>
              </w:rPr>
            </w:pPr>
          </w:p>
        </w:tc>
      </w:tr>
      <w:tr w:rsidR="00FC4E0D" w:rsidRPr="006F4A94" w14:paraId="2F4EBC01" w14:textId="77777777" w:rsidTr="00350C82">
        <w:tc>
          <w:tcPr>
            <w:tcW w:w="8046" w:type="dxa"/>
            <w:tcBorders>
              <w:top w:val="nil"/>
              <w:left w:val="single" w:sz="8" w:space="0" w:color="auto"/>
              <w:bottom w:val="nil"/>
            </w:tcBorders>
            <w:shd w:val="clear" w:color="auto" w:fill="auto"/>
          </w:tcPr>
          <w:p w14:paraId="53EFA982" w14:textId="77777777" w:rsidR="00FC4E0D" w:rsidRPr="006F4A94" w:rsidRDefault="000571EE" w:rsidP="00350C82">
            <w:pPr>
              <w:numPr>
                <w:ilvl w:val="0"/>
                <w:numId w:val="18"/>
              </w:numPr>
              <w:autoSpaceDE w:val="0"/>
              <w:autoSpaceDN w:val="0"/>
              <w:adjustRightInd w:val="0"/>
              <w:spacing w:before="60" w:after="60"/>
              <w:rPr>
                <w:rFonts w:cs="Arial"/>
                <w:iCs/>
                <w:sz w:val="20"/>
                <w:szCs w:val="20"/>
                <w:lang w:val="nl-BE"/>
              </w:rPr>
            </w:pPr>
            <w:r w:rsidRPr="006F4A94">
              <w:rPr>
                <w:rFonts w:cs="Arial"/>
                <w:iCs/>
                <w:sz w:val="20"/>
                <w:szCs w:val="20"/>
                <w:lang w:val="nl-BE"/>
              </w:rPr>
              <w:t>Foto’s van stalen</w:t>
            </w:r>
          </w:p>
        </w:tc>
        <w:tc>
          <w:tcPr>
            <w:tcW w:w="426" w:type="dxa"/>
            <w:tcBorders>
              <w:top w:val="single" w:sz="18" w:space="0" w:color="auto"/>
              <w:bottom w:val="single" w:sz="18" w:space="0" w:color="auto"/>
            </w:tcBorders>
            <w:shd w:val="clear" w:color="auto" w:fill="auto"/>
          </w:tcPr>
          <w:p w14:paraId="2C46B306" w14:textId="77777777" w:rsidR="00FC4E0D" w:rsidRPr="006F4A94" w:rsidRDefault="00FC4E0D" w:rsidP="00350C82">
            <w:pPr>
              <w:numPr>
                <w:ilvl w:val="0"/>
                <w:numId w:val="18"/>
              </w:numPr>
              <w:autoSpaceDE w:val="0"/>
              <w:autoSpaceDN w:val="0"/>
              <w:adjustRightInd w:val="0"/>
              <w:spacing w:before="60" w:after="60"/>
              <w:rPr>
                <w:rFonts w:cs="Arial"/>
                <w:iCs/>
                <w:sz w:val="20"/>
                <w:szCs w:val="20"/>
                <w:lang w:val="nl-BE"/>
              </w:rPr>
            </w:pPr>
          </w:p>
        </w:tc>
      </w:tr>
      <w:tr w:rsidR="00350C82" w:rsidRPr="006F4A94" w14:paraId="2E7FF90B" w14:textId="77777777" w:rsidTr="00350C82">
        <w:tc>
          <w:tcPr>
            <w:tcW w:w="8472" w:type="dxa"/>
            <w:gridSpan w:val="2"/>
            <w:tcBorders>
              <w:top w:val="nil"/>
              <w:left w:val="single" w:sz="8" w:space="0" w:color="auto"/>
              <w:bottom w:val="single" w:sz="8" w:space="0" w:color="auto"/>
              <w:right w:val="single" w:sz="8" w:space="0" w:color="auto"/>
            </w:tcBorders>
            <w:shd w:val="clear" w:color="auto" w:fill="auto"/>
          </w:tcPr>
          <w:p w14:paraId="7A8F4F7F" w14:textId="77777777" w:rsidR="00E020E3" w:rsidRPr="00D63451" w:rsidRDefault="00EB337C" w:rsidP="00D63451">
            <w:pPr>
              <w:pStyle w:val="ListParagraph"/>
              <w:numPr>
                <w:ilvl w:val="2"/>
                <w:numId w:val="41"/>
              </w:numPr>
              <w:autoSpaceDE w:val="0"/>
              <w:autoSpaceDN w:val="0"/>
              <w:adjustRightInd w:val="0"/>
              <w:spacing w:before="40"/>
              <w:rPr>
                <w:rFonts w:cs="Arial"/>
                <w:iCs/>
                <w:sz w:val="20"/>
                <w:szCs w:val="20"/>
                <w:lang w:val="nl-BE"/>
              </w:rPr>
            </w:pPr>
            <w:r w:rsidRPr="006F4A94">
              <w:rPr>
                <w:b/>
                <w:noProof/>
                <w:lang w:val="en-GB"/>
              </w:rPr>
              <w:drawing>
                <wp:anchor distT="0" distB="0" distL="114300" distR="114300" simplePos="0" relativeHeight="251769344" behindDoc="0" locked="0" layoutInCell="1" allowOverlap="1" wp14:anchorId="676C8329" wp14:editId="6B5F6C5D">
                  <wp:simplePos x="0" y="0"/>
                  <wp:positionH relativeFrom="column">
                    <wp:posOffset>66675</wp:posOffset>
                  </wp:positionH>
                  <wp:positionV relativeFrom="paragraph">
                    <wp:posOffset>76200</wp:posOffset>
                  </wp:positionV>
                  <wp:extent cx="431800" cy="374015"/>
                  <wp:effectExtent l="0" t="0" r="6350" b="6985"/>
                  <wp:wrapNone/>
                  <wp:docPr id="5" name="irc_mi" descr="Afbeeldingsresultaat voor atex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atex sign">
                            <a:hlinkClick r:id="rId35"/>
                          </pic:cNvPr>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6676" t="6493" r="4262" b="5357"/>
                          <a:stretch/>
                        </pic:blipFill>
                        <pic:spPr bwMode="auto">
                          <a:xfrm>
                            <a:off x="0" y="0"/>
                            <a:ext cx="431800" cy="374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20E3" w:rsidRPr="00D63451">
              <w:rPr>
                <w:rFonts w:cs="Arial"/>
                <w:iCs/>
                <w:sz w:val="20"/>
                <w:szCs w:val="20"/>
                <w:lang w:val="nl-BE"/>
              </w:rPr>
              <w:t>Op vraag van KPNWE kan een foto genomen worden van het staal in een doorzichtig recipiënt.</w:t>
            </w:r>
          </w:p>
          <w:p w14:paraId="66E9B2DF" w14:textId="77777777" w:rsidR="00350C82" w:rsidRPr="00D63451" w:rsidRDefault="00E020E3" w:rsidP="00D63451">
            <w:pPr>
              <w:pStyle w:val="ListParagraph"/>
              <w:numPr>
                <w:ilvl w:val="2"/>
                <w:numId w:val="41"/>
              </w:numPr>
              <w:autoSpaceDE w:val="0"/>
              <w:autoSpaceDN w:val="0"/>
              <w:adjustRightInd w:val="0"/>
              <w:spacing w:before="40"/>
              <w:rPr>
                <w:rFonts w:cs="Arial"/>
                <w:iCs/>
                <w:sz w:val="20"/>
                <w:szCs w:val="20"/>
                <w:lang w:val="nl-BE"/>
              </w:rPr>
            </w:pPr>
            <w:r w:rsidRPr="00D63451">
              <w:rPr>
                <w:rFonts w:cs="Arial"/>
                <w:iCs/>
                <w:color w:val="0000FF"/>
                <w:sz w:val="20"/>
                <w:szCs w:val="20"/>
                <w:lang w:val="nl-BE"/>
              </w:rPr>
              <w:t>Houd rekening met de ATEX-zonering van de staalnamelocatie</w:t>
            </w:r>
          </w:p>
        </w:tc>
      </w:tr>
    </w:tbl>
    <w:p w14:paraId="7E81E146" w14:textId="77777777" w:rsidR="00F766C3" w:rsidRPr="006F4A94" w:rsidRDefault="00F766C3">
      <w:pPr>
        <w:rPr>
          <w:lang w:val="nl-BE"/>
        </w:rPr>
      </w:pPr>
    </w:p>
    <w:p w14:paraId="57AC492B" w14:textId="77777777" w:rsidR="00F766C3" w:rsidRPr="006F4A94" w:rsidRDefault="00F766C3">
      <w:pPr>
        <w:rPr>
          <w:lang w:val="nl-BE"/>
        </w:rPr>
      </w:pPr>
      <w:r w:rsidRPr="006F4A94">
        <w:rPr>
          <w:lang w:val="nl-BE"/>
        </w:rPr>
        <w:br w:type="page"/>
      </w:r>
    </w:p>
    <w:p w14:paraId="077FD183" w14:textId="77777777" w:rsidR="0086200C" w:rsidRPr="006F4A94" w:rsidRDefault="0086200C">
      <w:pPr>
        <w:rPr>
          <w:lang w:val="nl-BE"/>
        </w:rPr>
      </w:pPr>
    </w:p>
    <w:p w14:paraId="4D954EBA" w14:textId="77777777" w:rsidR="002D6797" w:rsidRPr="006F4A94" w:rsidRDefault="002D6797">
      <w:pPr>
        <w:rPr>
          <w:lang w:val="nl-BE"/>
        </w:rPr>
      </w:pPr>
    </w:p>
    <w:p w14:paraId="73FA21FD" w14:textId="77777777" w:rsidR="002D6797" w:rsidRPr="006F4A94" w:rsidRDefault="002D6797">
      <w:pPr>
        <w:rPr>
          <w:lang w:val="nl-BE"/>
        </w:rPr>
      </w:pPr>
    </w:p>
    <w:tbl>
      <w:tblPr>
        <w:tblW w:w="8619"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4A0" w:firstRow="1" w:lastRow="0" w:firstColumn="1" w:lastColumn="0" w:noHBand="0" w:noVBand="1"/>
      </w:tblPr>
      <w:tblGrid>
        <w:gridCol w:w="8046"/>
        <w:gridCol w:w="573"/>
      </w:tblGrid>
      <w:tr w:rsidR="007328A8" w:rsidRPr="006F4A94" w14:paraId="479802AE" w14:textId="77777777" w:rsidTr="00655BA3">
        <w:tc>
          <w:tcPr>
            <w:tcW w:w="8046" w:type="dxa"/>
            <w:tcBorders>
              <w:top w:val="single" w:sz="8" w:space="0" w:color="auto"/>
              <w:left w:val="single" w:sz="8" w:space="0" w:color="auto"/>
              <w:bottom w:val="nil"/>
              <w:right w:val="nil"/>
            </w:tcBorders>
            <w:shd w:val="clear" w:color="auto" w:fill="auto"/>
          </w:tcPr>
          <w:p w14:paraId="5DF6E0BE" w14:textId="77777777" w:rsidR="007328A8" w:rsidRPr="006F4A94" w:rsidRDefault="008E395F" w:rsidP="006F4A94">
            <w:pPr>
              <w:numPr>
                <w:ilvl w:val="0"/>
                <w:numId w:val="1"/>
              </w:numPr>
              <w:autoSpaceDE w:val="0"/>
              <w:autoSpaceDN w:val="0"/>
              <w:adjustRightInd w:val="0"/>
              <w:spacing w:before="120"/>
              <w:ind w:left="426"/>
              <w:rPr>
                <w:rFonts w:cs="Arial"/>
                <w:b/>
                <w:iCs/>
                <w:sz w:val="20"/>
                <w:szCs w:val="20"/>
                <w:lang w:val="nl-BE"/>
              </w:rPr>
            </w:pPr>
            <w:r w:rsidRPr="006F4A94">
              <w:rPr>
                <w:rFonts w:cs="Arial"/>
                <w:b/>
                <w:iCs/>
                <w:color w:val="0000FF"/>
                <w:sz w:val="24"/>
                <w:szCs w:val="24"/>
                <w:lang w:val="nl-BE"/>
              </w:rPr>
              <w:t xml:space="preserve">TRANSPORT </w:t>
            </w:r>
            <w:r w:rsidR="006F4A94" w:rsidRPr="006F4A94">
              <w:rPr>
                <w:rFonts w:cs="Arial"/>
                <w:b/>
                <w:iCs/>
                <w:color w:val="0000FF"/>
                <w:sz w:val="24"/>
                <w:szCs w:val="24"/>
                <w:lang w:val="nl-BE"/>
              </w:rPr>
              <w:t>VAN STALEN</w:t>
            </w:r>
          </w:p>
        </w:tc>
        <w:tc>
          <w:tcPr>
            <w:tcW w:w="573" w:type="dxa"/>
            <w:tcBorders>
              <w:top w:val="single" w:sz="8" w:space="0" w:color="auto"/>
              <w:left w:val="nil"/>
              <w:bottom w:val="single" w:sz="18" w:space="0" w:color="auto"/>
              <w:right w:val="single" w:sz="8" w:space="0" w:color="auto"/>
            </w:tcBorders>
            <w:shd w:val="clear" w:color="auto" w:fill="auto"/>
          </w:tcPr>
          <w:p w14:paraId="6318C059" w14:textId="77777777" w:rsidR="007328A8" w:rsidRPr="006F4A94" w:rsidRDefault="007328A8" w:rsidP="007328A8">
            <w:pPr>
              <w:autoSpaceDE w:val="0"/>
              <w:autoSpaceDN w:val="0"/>
              <w:adjustRightInd w:val="0"/>
              <w:spacing w:before="120" w:after="120"/>
              <w:rPr>
                <w:rFonts w:cs="Arial"/>
                <w:b/>
                <w:iCs/>
                <w:sz w:val="20"/>
                <w:szCs w:val="20"/>
                <w:lang w:val="nl-BE"/>
              </w:rPr>
            </w:pPr>
          </w:p>
        </w:tc>
      </w:tr>
      <w:tr w:rsidR="007328A8" w:rsidRPr="006F4A94" w14:paraId="22ACAE8C" w14:textId="77777777" w:rsidTr="00655BA3">
        <w:tc>
          <w:tcPr>
            <w:tcW w:w="8046" w:type="dxa"/>
            <w:tcBorders>
              <w:top w:val="nil"/>
              <w:left w:val="single" w:sz="8" w:space="0" w:color="auto"/>
              <w:bottom w:val="nil"/>
              <w:right w:val="single" w:sz="18" w:space="0" w:color="auto"/>
            </w:tcBorders>
            <w:shd w:val="clear" w:color="auto" w:fill="auto"/>
          </w:tcPr>
          <w:p w14:paraId="2DAB99B7" w14:textId="77777777" w:rsidR="007328A8" w:rsidRPr="006F4A94" w:rsidRDefault="00BB0A53" w:rsidP="006F4A94">
            <w:pPr>
              <w:numPr>
                <w:ilvl w:val="0"/>
                <w:numId w:val="10"/>
              </w:numPr>
              <w:autoSpaceDE w:val="0"/>
              <w:autoSpaceDN w:val="0"/>
              <w:adjustRightInd w:val="0"/>
              <w:spacing w:before="120" w:after="120"/>
              <w:ind w:left="714" w:hanging="357"/>
              <w:rPr>
                <w:rFonts w:cs="Arial"/>
                <w:b/>
                <w:iCs/>
                <w:sz w:val="20"/>
                <w:szCs w:val="20"/>
                <w:lang w:val="nl-BE"/>
              </w:rPr>
            </w:pPr>
            <w:r w:rsidRPr="006F4A94">
              <w:rPr>
                <w:rFonts w:cs="Arial"/>
                <w:b/>
                <w:iCs/>
                <w:sz w:val="20"/>
                <w:szCs w:val="20"/>
                <w:lang w:val="nl-BE"/>
              </w:rPr>
              <w:t xml:space="preserve">ADR – </w:t>
            </w:r>
            <w:r w:rsidR="006F4A94" w:rsidRPr="006F4A94">
              <w:rPr>
                <w:rFonts w:cs="Arial"/>
                <w:b/>
                <w:iCs/>
                <w:color w:val="0000FF"/>
                <w:sz w:val="20"/>
                <w:szCs w:val="20"/>
                <w:lang w:val="nl-BE"/>
              </w:rPr>
              <w:t>BEPERKTE HOEVEELHEDEN</w:t>
            </w:r>
            <w:r w:rsidR="008E395F" w:rsidRPr="006F4A94">
              <w:rPr>
                <w:rFonts w:cs="Arial"/>
                <w:b/>
                <w:iCs/>
                <w:color w:val="0000FF"/>
                <w:sz w:val="20"/>
                <w:szCs w:val="20"/>
                <w:lang w:val="nl-BE"/>
              </w:rPr>
              <w:t xml:space="preserve"> </w:t>
            </w:r>
          </w:p>
        </w:tc>
        <w:tc>
          <w:tcPr>
            <w:tcW w:w="573" w:type="dxa"/>
            <w:tcBorders>
              <w:top w:val="single" w:sz="18" w:space="0" w:color="auto"/>
              <w:left w:val="single" w:sz="18" w:space="0" w:color="auto"/>
              <w:bottom w:val="single" w:sz="18" w:space="0" w:color="auto"/>
            </w:tcBorders>
            <w:shd w:val="clear" w:color="auto" w:fill="auto"/>
          </w:tcPr>
          <w:p w14:paraId="2B34C66B" w14:textId="77777777" w:rsidR="007328A8" w:rsidRPr="006F4A94" w:rsidRDefault="007328A8" w:rsidP="007328A8">
            <w:pPr>
              <w:autoSpaceDE w:val="0"/>
              <w:autoSpaceDN w:val="0"/>
              <w:adjustRightInd w:val="0"/>
              <w:spacing w:before="120" w:after="120"/>
              <w:rPr>
                <w:rFonts w:cs="Arial"/>
                <w:b/>
                <w:iCs/>
                <w:sz w:val="20"/>
                <w:szCs w:val="20"/>
                <w:lang w:val="nl-BE"/>
              </w:rPr>
            </w:pPr>
          </w:p>
        </w:tc>
      </w:tr>
      <w:tr w:rsidR="00350C82" w:rsidRPr="006F4A94" w14:paraId="34AEA2B2" w14:textId="77777777" w:rsidTr="0070215D">
        <w:tc>
          <w:tcPr>
            <w:tcW w:w="8619" w:type="dxa"/>
            <w:gridSpan w:val="2"/>
            <w:tcBorders>
              <w:top w:val="nil"/>
              <w:left w:val="single" w:sz="8" w:space="0" w:color="auto"/>
              <w:bottom w:val="nil"/>
              <w:right w:val="single" w:sz="8" w:space="0" w:color="auto"/>
            </w:tcBorders>
            <w:shd w:val="clear" w:color="auto" w:fill="auto"/>
          </w:tcPr>
          <w:p w14:paraId="55B0E2C3" w14:textId="77777777" w:rsidR="00D34C78" w:rsidRDefault="006F4A94" w:rsidP="007328A8">
            <w:pPr>
              <w:autoSpaceDE w:val="0"/>
              <w:autoSpaceDN w:val="0"/>
              <w:adjustRightInd w:val="0"/>
              <w:spacing w:before="120" w:after="120"/>
              <w:rPr>
                <w:rFonts w:cs="Arial"/>
                <w:iCs/>
                <w:sz w:val="20"/>
                <w:szCs w:val="20"/>
                <w:lang w:val="nl-BE"/>
              </w:rPr>
            </w:pPr>
            <w:r w:rsidRPr="006F4A94">
              <w:rPr>
                <w:rFonts w:cs="Arial"/>
                <w:iCs/>
                <w:sz w:val="20"/>
                <w:szCs w:val="20"/>
                <w:lang w:val="nl-BE"/>
              </w:rPr>
              <w:t>Bij transport van stalen voor KPNWE dienen de minimumeisen onder de zogenaamde “beperkte hoeveelheden” gerespecteerd te worden (ADR 3.4).</w:t>
            </w:r>
          </w:p>
          <w:p w14:paraId="7DF82BA0" w14:textId="77777777" w:rsidR="00D15AFB" w:rsidRPr="006F4A94" w:rsidRDefault="00D15AFB" w:rsidP="007328A8">
            <w:pPr>
              <w:autoSpaceDE w:val="0"/>
              <w:autoSpaceDN w:val="0"/>
              <w:adjustRightInd w:val="0"/>
              <w:spacing w:before="120" w:after="120"/>
              <w:rPr>
                <w:rFonts w:cs="Arial"/>
                <w:iCs/>
                <w:sz w:val="20"/>
                <w:szCs w:val="20"/>
                <w:lang w:val="nl-BE"/>
              </w:rPr>
            </w:pPr>
          </w:p>
        </w:tc>
      </w:tr>
      <w:tr w:rsidR="007328A8" w:rsidRPr="006F4A94" w14:paraId="31DF0396" w14:textId="77777777" w:rsidTr="00655BA3">
        <w:tc>
          <w:tcPr>
            <w:tcW w:w="8046" w:type="dxa"/>
            <w:tcBorders>
              <w:top w:val="nil"/>
              <w:left w:val="single" w:sz="8" w:space="0" w:color="auto"/>
              <w:bottom w:val="nil"/>
              <w:right w:val="single" w:sz="18" w:space="0" w:color="auto"/>
            </w:tcBorders>
            <w:shd w:val="clear" w:color="auto" w:fill="auto"/>
          </w:tcPr>
          <w:p w14:paraId="2AA44D06" w14:textId="77777777" w:rsidR="007328A8" w:rsidRPr="006F4A94" w:rsidRDefault="006F4A94" w:rsidP="00655BA3">
            <w:pPr>
              <w:numPr>
                <w:ilvl w:val="0"/>
                <w:numId w:val="10"/>
              </w:numPr>
              <w:autoSpaceDE w:val="0"/>
              <w:autoSpaceDN w:val="0"/>
              <w:adjustRightInd w:val="0"/>
              <w:spacing w:before="120" w:after="120"/>
              <w:ind w:left="714" w:hanging="357"/>
              <w:rPr>
                <w:rFonts w:cs="Arial"/>
                <w:b/>
                <w:iCs/>
                <w:sz w:val="20"/>
                <w:szCs w:val="20"/>
                <w:lang w:val="nl-BE"/>
              </w:rPr>
            </w:pPr>
            <w:r w:rsidRPr="006F4A94">
              <w:rPr>
                <w:rFonts w:cs="Arial"/>
                <w:b/>
                <w:iCs/>
                <w:sz w:val="20"/>
                <w:szCs w:val="20"/>
                <w:lang w:val="nl-BE"/>
              </w:rPr>
              <w:t>EISEN VOOR PERSONEEL</w:t>
            </w:r>
          </w:p>
        </w:tc>
        <w:tc>
          <w:tcPr>
            <w:tcW w:w="573" w:type="dxa"/>
            <w:tcBorders>
              <w:top w:val="single" w:sz="18" w:space="0" w:color="auto"/>
              <w:left w:val="single" w:sz="18" w:space="0" w:color="auto"/>
              <w:bottom w:val="single" w:sz="18" w:space="0" w:color="auto"/>
            </w:tcBorders>
            <w:shd w:val="clear" w:color="auto" w:fill="auto"/>
          </w:tcPr>
          <w:p w14:paraId="7C2BA828" w14:textId="77777777" w:rsidR="007328A8" w:rsidRPr="006F4A94" w:rsidRDefault="007328A8" w:rsidP="007328A8">
            <w:pPr>
              <w:autoSpaceDE w:val="0"/>
              <w:autoSpaceDN w:val="0"/>
              <w:adjustRightInd w:val="0"/>
              <w:spacing w:before="120" w:after="120"/>
              <w:rPr>
                <w:rFonts w:cs="Arial"/>
                <w:b/>
                <w:iCs/>
                <w:sz w:val="20"/>
                <w:szCs w:val="20"/>
                <w:lang w:val="nl-BE"/>
              </w:rPr>
            </w:pPr>
          </w:p>
        </w:tc>
      </w:tr>
      <w:tr w:rsidR="00350C82" w:rsidRPr="006F4A94" w14:paraId="47691E5A" w14:textId="77777777" w:rsidTr="00F1761A">
        <w:tc>
          <w:tcPr>
            <w:tcW w:w="8619" w:type="dxa"/>
            <w:gridSpan w:val="2"/>
            <w:tcBorders>
              <w:top w:val="nil"/>
              <w:left w:val="single" w:sz="8" w:space="0" w:color="auto"/>
              <w:bottom w:val="nil"/>
              <w:right w:val="single" w:sz="8" w:space="0" w:color="auto"/>
            </w:tcBorders>
            <w:shd w:val="clear" w:color="auto" w:fill="auto"/>
          </w:tcPr>
          <w:p w14:paraId="53997179" w14:textId="77777777" w:rsidR="006F4A94" w:rsidRPr="00D63451" w:rsidRDefault="006F4A94" w:rsidP="00D63451">
            <w:pPr>
              <w:pStyle w:val="ListParagraph"/>
              <w:numPr>
                <w:ilvl w:val="2"/>
                <w:numId w:val="41"/>
              </w:numPr>
              <w:autoSpaceDE w:val="0"/>
              <w:autoSpaceDN w:val="0"/>
              <w:adjustRightInd w:val="0"/>
              <w:spacing w:before="40"/>
              <w:rPr>
                <w:rFonts w:cs="Arial"/>
                <w:iCs/>
                <w:sz w:val="20"/>
                <w:szCs w:val="20"/>
                <w:lang w:val="nl-BE"/>
              </w:rPr>
            </w:pPr>
            <w:r w:rsidRPr="00D63451">
              <w:rPr>
                <w:rFonts w:cs="Arial"/>
                <w:iCs/>
                <w:sz w:val="20"/>
                <w:szCs w:val="20"/>
                <w:lang w:val="nl-BE"/>
              </w:rPr>
              <w:t>Personeel heeft gepaste ADR-opleiding en instructies ontvangen</w:t>
            </w:r>
            <w:r w:rsidRPr="00D63451">
              <w:rPr>
                <w:rFonts w:cs="Arial"/>
                <w:iCs/>
                <w:sz w:val="20"/>
                <w:szCs w:val="20"/>
                <w:lang w:val="nl-BE"/>
              </w:rPr>
              <w:br/>
              <w:t>(ADR 1.3)</w:t>
            </w:r>
          </w:p>
          <w:p w14:paraId="40A322F2" w14:textId="77777777" w:rsidR="006F4A94" w:rsidRPr="00D63451" w:rsidRDefault="006F4A94" w:rsidP="00D63451">
            <w:pPr>
              <w:pStyle w:val="ListParagraph"/>
              <w:numPr>
                <w:ilvl w:val="2"/>
                <w:numId w:val="41"/>
              </w:numPr>
              <w:autoSpaceDE w:val="0"/>
              <w:autoSpaceDN w:val="0"/>
              <w:adjustRightInd w:val="0"/>
              <w:spacing w:before="40"/>
              <w:rPr>
                <w:rFonts w:cs="Arial"/>
                <w:iCs/>
                <w:sz w:val="20"/>
                <w:szCs w:val="20"/>
                <w:lang w:val="nl-BE"/>
              </w:rPr>
            </w:pPr>
            <w:r w:rsidRPr="00D63451">
              <w:rPr>
                <w:rFonts w:cs="Arial"/>
                <w:iCs/>
                <w:sz w:val="20"/>
                <w:szCs w:val="20"/>
                <w:lang w:val="nl-BE"/>
              </w:rPr>
              <w:t>Noodprocedures kennen</w:t>
            </w:r>
          </w:p>
          <w:p w14:paraId="4D807EA5" w14:textId="77777777" w:rsidR="005A5BCD" w:rsidRPr="00D63451" w:rsidRDefault="006F4A94" w:rsidP="00D63451">
            <w:pPr>
              <w:pStyle w:val="ListParagraph"/>
              <w:numPr>
                <w:ilvl w:val="2"/>
                <w:numId w:val="41"/>
              </w:numPr>
              <w:autoSpaceDE w:val="0"/>
              <w:autoSpaceDN w:val="0"/>
              <w:adjustRightInd w:val="0"/>
              <w:spacing w:before="40"/>
              <w:rPr>
                <w:rFonts w:cs="Arial"/>
                <w:iCs/>
                <w:sz w:val="20"/>
                <w:szCs w:val="20"/>
                <w:lang w:val="nl-BE"/>
              </w:rPr>
            </w:pPr>
            <w:r w:rsidRPr="00D63451">
              <w:rPr>
                <w:rFonts w:cs="Arial"/>
                <w:iCs/>
                <w:sz w:val="20"/>
                <w:szCs w:val="20"/>
                <w:lang w:val="nl-BE"/>
              </w:rPr>
              <w:t>Voldoen aan rijbewijsvereisten</w:t>
            </w:r>
          </w:p>
          <w:p w14:paraId="55876CE3" w14:textId="77777777" w:rsidR="00D34C78" w:rsidRPr="006F4A94" w:rsidRDefault="00D34C78" w:rsidP="00D34C78">
            <w:pPr>
              <w:autoSpaceDE w:val="0"/>
              <w:autoSpaceDN w:val="0"/>
              <w:adjustRightInd w:val="0"/>
              <w:spacing w:before="40"/>
              <w:ind w:left="1701"/>
              <w:rPr>
                <w:rFonts w:cs="Arial"/>
                <w:iCs/>
                <w:sz w:val="20"/>
                <w:szCs w:val="20"/>
                <w:lang w:val="nl-BE"/>
              </w:rPr>
            </w:pPr>
          </w:p>
        </w:tc>
      </w:tr>
      <w:tr w:rsidR="007328A8" w:rsidRPr="006F4A94" w14:paraId="602A9A12" w14:textId="77777777" w:rsidTr="00655BA3">
        <w:tc>
          <w:tcPr>
            <w:tcW w:w="8046" w:type="dxa"/>
            <w:tcBorders>
              <w:top w:val="nil"/>
              <w:left w:val="single" w:sz="8" w:space="0" w:color="auto"/>
              <w:bottom w:val="nil"/>
              <w:right w:val="nil"/>
            </w:tcBorders>
            <w:shd w:val="clear" w:color="auto" w:fill="auto"/>
          </w:tcPr>
          <w:p w14:paraId="26BE2D07" w14:textId="77777777" w:rsidR="007328A8" w:rsidRPr="006F4A94" w:rsidRDefault="006F4A94" w:rsidP="00655BA3">
            <w:pPr>
              <w:numPr>
                <w:ilvl w:val="0"/>
                <w:numId w:val="10"/>
              </w:numPr>
              <w:autoSpaceDE w:val="0"/>
              <w:autoSpaceDN w:val="0"/>
              <w:adjustRightInd w:val="0"/>
              <w:spacing w:before="120" w:after="120"/>
              <w:ind w:left="714" w:hanging="357"/>
              <w:rPr>
                <w:rFonts w:cs="Arial"/>
                <w:b/>
                <w:iCs/>
                <w:sz w:val="20"/>
                <w:szCs w:val="20"/>
                <w:lang w:val="nl-BE"/>
              </w:rPr>
            </w:pPr>
            <w:r w:rsidRPr="006F4A94">
              <w:rPr>
                <w:rFonts w:cs="Arial"/>
                <w:b/>
                <w:iCs/>
                <w:sz w:val="20"/>
                <w:szCs w:val="20"/>
                <w:lang w:val="nl-BE"/>
              </w:rPr>
              <w:t>EISEN VOOR VERPAKKINGEN</w:t>
            </w:r>
            <w:r w:rsidR="008E395F" w:rsidRPr="006F4A94">
              <w:rPr>
                <w:rFonts w:cs="Arial"/>
                <w:b/>
                <w:iCs/>
                <w:color w:val="0000FF"/>
                <w:sz w:val="20"/>
                <w:szCs w:val="20"/>
                <w:lang w:val="nl-BE"/>
              </w:rPr>
              <w:t xml:space="preserve"> </w:t>
            </w:r>
          </w:p>
        </w:tc>
        <w:tc>
          <w:tcPr>
            <w:tcW w:w="573" w:type="dxa"/>
            <w:tcBorders>
              <w:top w:val="nil"/>
              <w:left w:val="nil"/>
              <w:bottom w:val="single" w:sz="18" w:space="0" w:color="auto"/>
              <w:right w:val="single" w:sz="8" w:space="0" w:color="auto"/>
            </w:tcBorders>
            <w:shd w:val="clear" w:color="auto" w:fill="auto"/>
          </w:tcPr>
          <w:p w14:paraId="68D22036" w14:textId="77777777" w:rsidR="007328A8" w:rsidRPr="006F4A94" w:rsidRDefault="007328A8" w:rsidP="007328A8">
            <w:pPr>
              <w:autoSpaceDE w:val="0"/>
              <w:autoSpaceDN w:val="0"/>
              <w:adjustRightInd w:val="0"/>
              <w:spacing w:before="120" w:after="120"/>
              <w:rPr>
                <w:rFonts w:cs="Arial"/>
                <w:b/>
                <w:iCs/>
                <w:sz w:val="20"/>
                <w:szCs w:val="20"/>
                <w:lang w:val="nl-BE"/>
              </w:rPr>
            </w:pPr>
          </w:p>
        </w:tc>
      </w:tr>
      <w:tr w:rsidR="00655BA3" w:rsidRPr="006F4A94" w14:paraId="535C8234" w14:textId="77777777" w:rsidTr="00655BA3">
        <w:tc>
          <w:tcPr>
            <w:tcW w:w="8046" w:type="dxa"/>
            <w:tcBorders>
              <w:top w:val="nil"/>
              <w:left w:val="single" w:sz="8" w:space="0" w:color="auto"/>
              <w:bottom w:val="nil"/>
              <w:right w:val="single" w:sz="18" w:space="0" w:color="auto"/>
            </w:tcBorders>
            <w:shd w:val="clear" w:color="auto" w:fill="auto"/>
          </w:tcPr>
          <w:p w14:paraId="5D65984D" w14:textId="77777777" w:rsidR="00655BA3" w:rsidRPr="006F4A94" w:rsidRDefault="006F4A94" w:rsidP="00C469DD">
            <w:pPr>
              <w:numPr>
                <w:ilvl w:val="0"/>
                <w:numId w:val="22"/>
              </w:numPr>
              <w:autoSpaceDE w:val="0"/>
              <w:autoSpaceDN w:val="0"/>
              <w:adjustRightInd w:val="0"/>
              <w:spacing w:before="60" w:after="60"/>
              <w:rPr>
                <w:rFonts w:cs="Arial"/>
                <w:iCs/>
                <w:sz w:val="20"/>
                <w:szCs w:val="20"/>
                <w:lang w:val="nl-BE"/>
              </w:rPr>
            </w:pPr>
            <w:r w:rsidRPr="006F4A94">
              <w:rPr>
                <w:rFonts w:cs="Arial"/>
                <w:iCs/>
                <w:sz w:val="20"/>
                <w:szCs w:val="20"/>
                <w:lang w:val="nl-BE"/>
              </w:rPr>
              <w:t xml:space="preserve">Binnenverpakking </w:t>
            </w:r>
            <w:r w:rsidRPr="006F4A94">
              <w:rPr>
                <w:rFonts w:cs="Arial"/>
                <w:iCs/>
                <w:color w:val="0000FF"/>
                <w:sz w:val="20"/>
                <w:szCs w:val="20"/>
                <w:lang w:val="nl-BE"/>
              </w:rPr>
              <w:t>(“flesje”)</w:t>
            </w:r>
            <w:r w:rsidRPr="006F4A94">
              <w:rPr>
                <w:rFonts w:cs="Arial"/>
                <w:iCs/>
                <w:sz w:val="20"/>
                <w:szCs w:val="20"/>
                <w:lang w:val="nl-BE"/>
              </w:rPr>
              <w:t>:</w:t>
            </w:r>
          </w:p>
        </w:tc>
        <w:tc>
          <w:tcPr>
            <w:tcW w:w="573" w:type="dxa"/>
            <w:tcBorders>
              <w:top w:val="single" w:sz="18" w:space="0" w:color="auto"/>
              <w:left w:val="single" w:sz="18" w:space="0" w:color="auto"/>
              <w:bottom w:val="single" w:sz="18" w:space="0" w:color="auto"/>
              <w:right w:val="single" w:sz="18" w:space="0" w:color="auto"/>
            </w:tcBorders>
            <w:shd w:val="clear" w:color="auto" w:fill="auto"/>
          </w:tcPr>
          <w:p w14:paraId="1D90B42A" w14:textId="77777777" w:rsidR="00655BA3" w:rsidRPr="006F4A94" w:rsidRDefault="00655BA3" w:rsidP="007328A8">
            <w:pPr>
              <w:autoSpaceDE w:val="0"/>
              <w:autoSpaceDN w:val="0"/>
              <w:adjustRightInd w:val="0"/>
              <w:spacing w:before="120" w:after="120"/>
              <w:rPr>
                <w:rFonts w:cs="Arial"/>
                <w:iCs/>
                <w:sz w:val="12"/>
                <w:szCs w:val="20"/>
                <w:lang w:val="nl-BE"/>
              </w:rPr>
            </w:pPr>
          </w:p>
        </w:tc>
      </w:tr>
      <w:tr w:rsidR="007328A8" w:rsidRPr="006F4A94" w14:paraId="5E3896C0" w14:textId="77777777" w:rsidTr="00655BA3">
        <w:tc>
          <w:tcPr>
            <w:tcW w:w="8046" w:type="dxa"/>
            <w:tcBorders>
              <w:top w:val="nil"/>
              <w:left w:val="single" w:sz="8" w:space="0" w:color="auto"/>
              <w:bottom w:val="nil"/>
              <w:right w:val="nil"/>
            </w:tcBorders>
            <w:shd w:val="clear" w:color="auto" w:fill="auto"/>
          </w:tcPr>
          <w:p w14:paraId="1EFBE1A7" w14:textId="77777777" w:rsidR="007328A8" w:rsidRPr="00D63451" w:rsidRDefault="006F4A94" w:rsidP="00D63451">
            <w:pPr>
              <w:pStyle w:val="ListParagraph"/>
              <w:numPr>
                <w:ilvl w:val="2"/>
                <w:numId w:val="41"/>
              </w:numPr>
              <w:autoSpaceDE w:val="0"/>
              <w:autoSpaceDN w:val="0"/>
              <w:adjustRightInd w:val="0"/>
              <w:spacing w:before="40"/>
              <w:rPr>
                <w:rFonts w:cs="Arial"/>
                <w:iCs/>
                <w:sz w:val="20"/>
                <w:szCs w:val="20"/>
                <w:lang w:val="nl-BE"/>
              </w:rPr>
            </w:pPr>
            <w:r w:rsidRPr="00D63451">
              <w:rPr>
                <w:rFonts w:cs="Arial"/>
                <w:iCs/>
                <w:sz w:val="20"/>
                <w:szCs w:val="20"/>
                <w:lang w:val="nl-BE"/>
              </w:rPr>
              <w:t>Zie</w:t>
            </w:r>
            <w:r w:rsidR="008E395F" w:rsidRPr="00D63451">
              <w:rPr>
                <w:rFonts w:cs="Arial"/>
                <w:iCs/>
                <w:sz w:val="20"/>
                <w:szCs w:val="20"/>
                <w:lang w:val="nl-BE"/>
              </w:rPr>
              <w:t xml:space="preserve"> </w:t>
            </w:r>
            <w:r w:rsidRPr="00D63451">
              <w:rPr>
                <w:rFonts w:cs="Arial"/>
                <w:i/>
                <w:iCs/>
                <w:sz w:val="20"/>
                <w:szCs w:val="20"/>
                <w:lang w:val="nl-BE"/>
              </w:rPr>
              <w:t>“</w:t>
            </w:r>
            <w:r w:rsidR="007328A8" w:rsidRPr="00D63451">
              <w:rPr>
                <w:rFonts w:cs="Arial"/>
                <w:i/>
                <w:iCs/>
                <w:sz w:val="20"/>
                <w:szCs w:val="20"/>
                <w:lang w:val="nl-BE"/>
              </w:rPr>
              <w:t xml:space="preserve">C3 </w:t>
            </w:r>
            <w:r w:rsidRPr="00D63451">
              <w:rPr>
                <w:rFonts w:cs="Arial"/>
                <w:i/>
                <w:iCs/>
                <w:sz w:val="20"/>
                <w:szCs w:val="20"/>
                <w:lang w:val="nl-BE"/>
              </w:rPr>
              <w:t>Eisen voor verpakkingen”</w:t>
            </w:r>
          </w:p>
          <w:p w14:paraId="400C9890" w14:textId="77777777" w:rsidR="007328A8" w:rsidRPr="00D63451" w:rsidRDefault="006F4A94" w:rsidP="00D63451">
            <w:pPr>
              <w:pStyle w:val="ListParagraph"/>
              <w:numPr>
                <w:ilvl w:val="2"/>
                <w:numId w:val="41"/>
              </w:numPr>
              <w:autoSpaceDE w:val="0"/>
              <w:autoSpaceDN w:val="0"/>
              <w:adjustRightInd w:val="0"/>
              <w:spacing w:before="40"/>
              <w:rPr>
                <w:rFonts w:cs="Arial"/>
                <w:iCs/>
                <w:sz w:val="20"/>
                <w:szCs w:val="20"/>
                <w:lang w:val="nl-BE"/>
              </w:rPr>
            </w:pPr>
            <w:r w:rsidRPr="00D63451">
              <w:rPr>
                <w:rFonts w:cs="Arial"/>
                <w:iCs/>
                <w:sz w:val="20"/>
                <w:szCs w:val="20"/>
                <w:lang w:val="nl-BE"/>
              </w:rPr>
              <w:t>Maximale inhoud per verpakking:</w:t>
            </w:r>
            <w:r w:rsidR="007328A8" w:rsidRPr="00D63451">
              <w:rPr>
                <w:rFonts w:cs="Arial"/>
                <w:iCs/>
                <w:sz w:val="20"/>
                <w:szCs w:val="20"/>
                <w:lang w:val="nl-BE"/>
              </w:rPr>
              <w:t xml:space="preserve"> </w:t>
            </w:r>
          </w:p>
          <w:p w14:paraId="3E459E6F" w14:textId="77777777" w:rsidR="00F27F13" w:rsidRPr="00D63451" w:rsidRDefault="006F4A94" w:rsidP="00D63451">
            <w:pPr>
              <w:pStyle w:val="ListParagraph"/>
              <w:numPr>
                <w:ilvl w:val="3"/>
                <w:numId w:val="41"/>
              </w:numPr>
              <w:tabs>
                <w:tab w:val="left" w:pos="3828"/>
              </w:tabs>
              <w:autoSpaceDE w:val="0"/>
              <w:autoSpaceDN w:val="0"/>
              <w:adjustRightInd w:val="0"/>
              <w:rPr>
                <w:rFonts w:cs="Arial"/>
                <w:iCs/>
                <w:sz w:val="20"/>
                <w:szCs w:val="20"/>
                <w:lang w:val="nl-BE"/>
              </w:rPr>
            </w:pPr>
            <w:r w:rsidRPr="00D63451">
              <w:rPr>
                <w:rFonts w:cs="Arial"/>
                <w:b/>
                <w:iCs/>
                <w:sz w:val="20"/>
                <w:szCs w:val="20"/>
                <w:lang w:val="nl-BE"/>
              </w:rPr>
              <w:t>Benzine/Bio-e</w:t>
            </w:r>
            <w:r w:rsidR="00AE55AC" w:rsidRPr="00D63451">
              <w:rPr>
                <w:rFonts w:cs="Arial"/>
                <w:b/>
                <w:iCs/>
                <w:sz w:val="20"/>
                <w:szCs w:val="20"/>
                <w:lang w:val="nl-BE"/>
              </w:rPr>
              <w:t>thanol</w:t>
            </w:r>
            <w:r w:rsidR="00AE55AC" w:rsidRPr="00D63451">
              <w:rPr>
                <w:rFonts w:cs="Arial"/>
                <w:iCs/>
                <w:sz w:val="20"/>
                <w:szCs w:val="20"/>
                <w:lang w:val="nl-BE"/>
              </w:rPr>
              <w:t>:</w:t>
            </w:r>
            <w:r w:rsidR="005A5BCD" w:rsidRPr="00D63451">
              <w:rPr>
                <w:rFonts w:cs="Arial"/>
                <w:iCs/>
                <w:sz w:val="20"/>
                <w:szCs w:val="20"/>
                <w:lang w:val="nl-BE"/>
              </w:rPr>
              <w:t xml:space="preserve"> </w:t>
            </w:r>
            <w:r w:rsidR="008E395F" w:rsidRPr="00D63451">
              <w:rPr>
                <w:rFonts w:cs="Arial"/>
                <w:iCs/>
                <w:sz w:val="20"/>
                <w:szCs w:val="20"/>
                <w:lang w:val="nl-BE"/>
              </w:rPr>
              <w:t xml:space="preserve">1 </w:t>
            </w:r>
            <w:r w:rsidRPr="00D63451">
              <w:rPr>
                <w:rFonts w:cs="Arial"/>
                <w:iCs/>
                <w:sz w:val="20"/>
                <w:szCs w:val="20"/>
                <w:lang w:val="nl-BE"/>
              </w:rPr>
              <w:t>liter</w:t>
            </w:r>
          </w:p>
          <w:p w14:paraId="0FDBE52A" w14:textId="77777777" w:rsidR="007328A8" w:rsidRPr="00D63451" w:rsidRDefault="00AE55AC" w:rsidP="00D63451">
            <w:pPr>
              <w:pStyle w:val="ListParagraph"/>
              <w:numPr>
                <w:ilvl w:val="3"/>
                <w:numId w:val="41"/>
              </w:numPr>
              <w:tabs>
                <w:tab w:val="left" w:pos="3828"/>
              </w:tabs>
              <w:autoSpaceDE w:val="0"/>
              <w:autoSpaceDN w:val="0"/>
              <w:adjustRightInd w:val="0"/>
              <w:rPr>
                <w:rFonts w:cs="Arial"/>
                <w:iCs/>
                <w:sz w:val="20"/>
                <w:szCs w:val="20"/>
                <w:lang w:val="nl-BE"/>
              </w:rPr>
            </w:pPr>
            <w:r w:rsidRPr="00D63451">
              <w:rPr>
                <w:rFonts w:cs="Arial"/>
                <w:b/>
                <w:iCs/>
                <w:sz w:val="20"/>
                <w:szCs w:val="20"/>
                <w:lang w:val="nl-BE"/>
              </w:rPr>
              <w:t>D</w:t>
            </w:r>
            <w:r w:rsidR="008E395F" w:rsidRPr="00D63451">
              <w:rPr>
                <w:rFonts w:cs="Arial"/>
                <w:b/>
                <w:iCs/>
                <w:sz w:val="20"/>
                <w:szCs w:val="20"/>
                <w:lang w:val="nl-BE"/>
              </w:rPr>
              <w:t>iesel</w:t>
            </w:r>
            <w:r w:rsidR="006F4A94" w:rsidRPr="00D63451">
              <w:rPr>
                <w:rFonts w:cs="Arial"/>
                <w:b/>
                <w:iCs/>
                <w:sz w:val="20"/>
                <w:szCs w:val="20"/>
                <w:lang w:val="nl-BE"/>
              </w:rPr>
              <w:t>/Kerosi</w:t>
            </w:r>
            <w:r w:rsidRPr="00D63451">
              <w:rPr>
                <w:rFonts w:cs="Arial"/>
                <w:b/>
                <w:iCs/>
                <w:sz w:val="20"/>
                <w:szCs w:val="20"/>
                <w:lang w:val="nl-BE"/>
              </w:rPr>
              <w:t>ne</w:t>
            </w:r>
            <w:r w:rsidRPr="00D63451">
              <w:rPr>
                <w:rFonts w:cs="Arial"/>
                <w:iCs/>
                <w:sz w:val="20"/>
                <w:szCs w:val="20"/>
                <w:lang w:val="nl-BE"/>
              </w:rPr>
              <w:t xml:space="preserve">: </w:t>
            </w:r>
            <w:r w:rsidR="008E395F" w:rsidRPr="00D63451">
              <w:rPr>
                <w:rFonts w:cs="Arial"/>
                <w:iCs/>
                <w:sz w:val="20"/>
                <w:szCs w:val="20"/>
                <w:lang w:val="nl-BE"/>
              </w:rPr>
              <w:t xml:space="preserve">5 </w:t>
            </w:r>
            <w:r w:rsidR="006F4A94" w:rsidRPr="00D63451">
              <w:rPr>
                <w:rFonts w:cs="Arial"/>
                <w:iCs/>
                <w:sz w:val="20"/>
                <w:szCs w:val="20"/>
                <w:lang w:val="nl-BE"/>
              </w:rPr>
              <w:t>liter</w:t>
            </w:r>
          </w:p>
          <w:p w14:paraId="01F331C3" w14:textId="77777777" w:rsidR="007328A8" w:rsidRPr="00D63451" w:rsidRDefault="006F4A94" w:rsidP="00D63451">
            <w:pPr>
              <w:pStyle w:val="ListParagraph"/>
              <w:numPr>
                <w:ilvl w:val="3"/>
                <w:numId w:val="41"/>
              </w:numPr>
              <w:tabs>
                <w:tab w:val="left" w:pos="3828"/>
              </w:tabs>
              <w:autoSpaceDE w:val="0"/>
              <w:autoSpaceDN w:val="0"/>
              <w:adjustRightInd w:val="0"/>
              <w:rPr>
                <w:rFonts w:cs="Arial"/>
                <w:iCs/>
                <w:sz w:val="20"/>
                <w:szCs w:val="20"/>
                <w:lang w:val="nl-BE"/>
              </w:rPr>
            </w:pPr>
            <w:r w:rsidRPr="00D63451">
              <w:rPr>
                <w:rFonts w:cs="Arial"/>
                <w:b/>
                <w:iCs/>
                <w:sz w:val="20"/>
                <w:szCs w:val="20"/>
                <w:lang w:val="nl-BE"/>
              </w:rPr>
              <w:t>Andere en mengsels</w:t>
            </w:r>
            <w:r w:rsidR="00F27F13" w:rsidRPr="00D63451">
              <w:rPr>
                <w:rFonts w:cs="Arial"/>
                <w:iCs/>
                <w:sz w:val="20"/>
                <w:szCs w:val="20"/>
                <w:lang w:val="nl-BE"/>
              </w:rPr>
              <w:t xml:space="preserve">: </w:t>
            </w:r>
            <w:r w:rsidRPr="00D63451">
              <w:rPr>
                <w:rFonts w:cs="Arial"/>
                <w:iCs/>
                <w:color w:val="0000FF"/>
                <w:sz w:val="20"/>
                <w:szCs w:val="20"/>
                <w:lang w:val="nl-BE"/>
              </w:rPr>
              <w:t>raadpleeg</w:t>
            </w:r>
            <w:r w:rsidR="00C469DD" w:rsidRPr="00D63451">
              <w:rPr>
                <w:rFonts w:cs="Arial"/>
                <w:iCs/>
                <w:color w:val="0000FF"/>
                <w:sz w:val="20"/>
                <w:szCs w:val="20"/>
                <w:lang w:val="nl-BE"/>
              </w:rPr>
              <w:t xml:space="preserve"> </w:t>
            </w:r>
            <w:r w:rsidRPr="00D63451">
              <w:rPr>
                <w:rFonts w:cs="Arial"/>
                <w:iCs/>
                <w:color w:val="0000FF"/>
                <w:sz w:val="20"/>
                <w:szCs w:val="20"/>
                <w:lang w:val="nl-BE"/>
              </w:rPr>
              <w:t xml:space="preserve">het </w:t>
            </w:r>
            <w:r w:rsidR="00F27F13" w:rsidRPr="00D63451">
              <w:rPr>
                <w:rFonts w:cs="Arial"/>
                <w:iCs/>
                <w:color w:val="0000FF"/>
                <w:sz w:val="20"/>
                <w:szCs w:val="20"/>
                <w:lang w:val="nl-BE"/>
              </w:rPr>
              <w:t>ADR</w:t>
            </w:r>
          </w:p>
          <w:p w14:paraId="69C8AD7A" w14:textId="77777777" w:rsidR="005A5BCD" w:rsidRPr="006F4A94" w:rsidRDefault="005A5BCD" w:rsidP="005A5BCD">
            <w:pPr>
              <w:tabs>
                <w:tab w:val="left" w:pos="3828"/>
              </w:tabs>
              <w:autoSpaceDE w:val="0"/>
              <w:autoSpaceDN w:val="0"/>
              <w:adjustRightInd w:val="0"/>
              <w:ind w:left="2345"/>
              <w:rPr>
                <w:rFonts w:cs="Arial"/>
                <w:iCs/>
                <w:sz w:val="20"/>
                <w:szCs w:val="20"/>
                <w:lang w:val="nl-BE"/>
              </w:rPr>
            </w:pPr>
          </w:p>
        </w:tc>
        <w:tc>
          <w:tcPr>
            <w:tcW w:w="573" w:type="dxa"/>
            <w:tcBorders>
              <w:top w:val="single" w:sz="18" w:space="0" w:color="auto"/>
              <w:left w:val="nil"/>
              <w:bottom w:val="nil"/>
              <w:right w:val="single" w:sz="8" w:space="0" w:color="auto"/>
            </w:tcBorders>
            <w:shd w:val="clear" w:color="auto" w:fill="auto"/>
          </w:tcPr>
          <w:p w14:paraId="52B3FE88" w14:textId="77777777" w:rsidR="007328A8" w:rsidRPr="006F4A94" w:rsidRDefault="007328A8" w:rsidP="00636AA2">
            <w:pPr>
              <w:autoSpaceDE w:val="0"/>
              <w:autoSpaceDN w:val="0"/>
              <w:adjustRightInd w:val="0"/>
              <w:rPr>
                <w:rFonts w:cs="Arial"/>
                <w:iCs/>
                <w:sz w:val="20"/>
                <w:szCs w:val="20"/>
                <w:lang w:val="nl-BE"/>
              </w:rPr>
            </w:pPr>
          </w:p>
        </w:tc>
      </w:tr>
      <w:tr w:rsidR="007328A8" w:rsidRPr="006F4A94" w14:paraId="7FBBE405" w14:textId="77777777" w:rsidTr="00655BA3">
        <w:tc>
          <w:tcPr>
            <w:tcW w:w="8046" w:type="dxa"/>
            <w:tcBorders>
              <w:top w:val="nil"/>
              <w:left w:val="single" w:sz="8" w:space="0" w:color="auto"/>
              <w:bottom w:val="nil"/>
            </w:tcBorders>
            <w:shd w:val="clear" w:color="auto" w:fill="auto"/>
          </w:tcPr>
          <w:p w14:paraId="3BFC1A71" w14:textId="77777777" w:rsidR="007328A8" w:rsidRPr="006F4A94" w:rsidRDefault="00C06070" w:rsidP="007328A8">
            <w:pPr>
              <w:numPr>
                <w:ilvl w:val="0"/>
                <w:numId w:val="30"/>
              </w:numPr>
              <w:autoSpaceDE w:val="0"/>
              <w:autoSpaceDN w:val="0"/>
              <w:adjustRightInd w:val="0"/>
              <w:spacing w:before="60" w:after="60"/>
              <w:rPr>
                <w:rFonts w:cs="Arial"/>
                <w:iCs/>
                <w:sz w:val="20"/>
                <w:szCs w:val="20"/>
                <w:lang w:val="nl-BE"/>
              </w:rPr>
            </w:pPr>
            <w:r w:rsidRPr="00F8125C">
              <w:rPr>
                <w:rFonts w:cs="Arial"/>
                <w:iCs/>
                <w:sz w:val="20"/>
                <w:szCs w:val="20"/>
                <w:lang w:val="nl-BE"/>
              </w:rPr>
              <w:t xml:space="preserve">Buitenverpakking </w:t>
            </w:r>
            <w:r w:rsidRPr="005F24A8">
              <w:rPr>
                <w:rFonts w:cs="Arial"/>
                <w:iCs/>
                <w:color w:val="0000FF"/>
                <w:sz w:val="20"/>
                <w:szCs w:val="20"/>
                <w:lang w:val="nl-BE"/>
              </w:rPr>
              <w:t>(”krat”)</w:t>
            </w:r>
            <w:r w:rsidRPr="00F8125C">
              <w:rPr>
                <w:rFonts w:cs="Arial"/>
                <w:iCs/>
                <w:sz w:val="20"/>
                <w:szCs w:val="20"/>
                <w:lang w:val="nl-BE"/>
              </w:rPr>
              <w:t>:</w:t>
            </w:r>
          </w:p>
        </w:tc>
        <w:tc>
          <w:tcPr>
            <w:tcW w:w="573" w:type="dxa"/>
            <w:tcBorders>
              <w:top w:val="single" w:sz="18" w:space="0" w:color="auto"/>
              <w:bottom w:val="single" w:sz="18" w:space="0" w:color="auto"/>
            </w:tcBorders>
            <w:shd w:val="clear" w:color="auto" w:fill="auto"/>
          </w:tcPr>
          <w:p w14:paraId="518F40F5" w14:textId="77777777" w:rsidR="007328A8" w:rsidRPr="006F4A94" w:rsidRDefault="007328A8" w:rsidP="007328A8">
            <w:pPr>
              <w:numPr>
                <w:ilvl w:val="0"/>
                <w:numId w:val="30"/>
              </w:numPr>
              <w:autoSpaceDE w:val="0"/>
              <w:autoSpaceDN w:val="0"/>
              <w:adjustRightInd w:val="0"/>
              <w:spacing w:before="60" w:after="60"/>
              <w:ind w:left="1077" w:hanging="357"/>
              <w:rPr>
                <w:rFonts w:cs="Arial"/>
                <w:iCs/>
                <w:sz w:val="20"/>
                <w:szCs w:val="20"/>
                <w:lang w:val="nl-BE"/>
              </w:rPr>
            </w:pPr>
          </w:p>
        </w:tc>
      </w:tr>
      <w:tr w:rsidR="00350C82" w:rsidRPr="006F4A94" w14:paraId="0162F83C" w14:textId="77777777" w:rsidTr="007D2EC7">
        <w:tc>
          <w:tcPr>
            <w:tcW w:w="8619" w:type="dxa"/>
            <w:gridSpan w:val="2"/>
            <w:tcBorders>
              <w:top w:val="nil"/>
              <w:left w:val="single" w:sz="8" w:space="0" w:color="auto"/>
              <w:bottom w:val="single" w:sz="8" w:space="0" w:color="auto"/>
              <w:right w:val="single" w:sz="8" w:space="0" w:color="auto"/>
            </w:tcBorders>
            <w:shd w:val="clear" w:color="auto" w:fill="auto"/>
          </w:tcPr>
          <w:p w14:paraId="66279F08" w14:textId="77777777" w:rsidR="00350C82" w:rsidRPr="00D63451" w:rsidRDefault="00C06070" w:rsidP="00D63451">
            <w:pPr>
              <w:pStyle w:val="ListParagraph"/>
              <w:numPr>
                <w:ilvl w:val="2"/>
                <w:numId w:val="41"/>
              </w:numPr>
              <w:autoSpaceDE w:val="0"/>
              <w:autoSpaceDN w:val="0"/>
              <w:adjustRightInd w:val="0"/>
              <w:spacing w:before="120"/>
              <w:rPr>
                <w:rFonts w:cs="Arial"/>
                <w:iCs/>
                <w:sz w:val="20"/>
                <w:szCs w:val="20"/>
                <w:lang w:val="nl-BE"/>
              </w:rPr>
            </w:pPr>
            <w:r w:rsidRPr="00D63451">
              <w:rPr>
                <w:rFonts w:cs="Arial"/>
                <w:iCs/>
                <w:sz w:val="20"/>
                <w:szCs w:val="20"/>
                <w:lang w:val="nl-BE"/>
              </w:rPr>
              <w:t>Voldoende sterk en geschikt voor het transport van stalen</w:t>
            </w:r>
          </w:p>
          <w:p w14:paraId="190CE2A1" w14:textId="77777777" w:rsidR="00350C82" w:rsidRPr="00D63451" w:rsidRDefault="00C06070" w:rsidP="00D63451">
            <w:pPr>
              <w:pStyle w:val="ListParagraph"/>
              <w:numPr>
                <w:ilvl w:val="2"/>
                <w:numId w:val="41"/>
              </w:numPr>
              <w:autoSpaceDE w:val="0"/>
              <w:autoSpaceDN w:val="0"/>
              <w:adjustRightInd w:val="0"/>
              <w:spacing w:before="120"/>
              <w:rPr>
                <w:rFonts w:cs="Arial"/>
                <w:iCs/>
                <w:sz w:val="20"/>
                <w:szCs w:val="20"/>
                <w:lang w:val="nl-NL"/>
              </w:rPr>
            </w:pPr>
            <w:r w:rsidRPr="00D63451">
              <w:rPr>
                <w:rFonts w:cs="Arial"/>
                <w:iCs/>
                <w:sz w:val="20"/>
                <w:szCs w:val="20"/>
                <w:lang w:val="nl-NL"/>
              </w:rPr>
              <w:t>De stalen worden erin vastgezet en kunnen niet omvallen</w:t>
            </w:r>
            <w:r w:rsidR="00350C82" w:rsidRPr="00D63451">
              <w:rPr>
                <w:rFonts w:cs="Arial"/>
                <w:iCs/>
                <w:sz w:val="20"/>
                <w:szCs w:val="20"/>
                <w:lang w:val="nl-NL"/>
              </w:rPr>
              <w:t xml:space="preserve"> </w:t>
            </w:r>
          </w:p>
          <w:p w14:paraId="1E5F0379" w14:textId="77777777" w:rsidR="00350C82" w:rsidRPr="00D63451" w:rsidRDefault="00C06070" w:rsidP="00D63451">
            <w:pPr>
              <w:pStyle w:val="ListParagraph"/>
              <w:numPr>
                <w:ilvl w:val="2"/>
                <w:numId w:val="41"/>
              </w:numPr>
              <w:autoSpaceDE w:val="0"/>
              <w:autoSpaceDN w:val="0"/>
              <w:adjustRightInd w:val="0"/>
              <w:spacing w:before="120"/>
              <w:rPr>
                <w:rFonts w:cs="Arial"/>
                <w:iCs/>
                <w:sz w:val="20"/>
                <w:szCs w:val="20"/>
                <w:lang w:val="nl-BE"/>
              </w:rPr>
            </w:pPr>
            <w:r w:rsidRPr="00D63451">
              <w:rPr>
                <w:rFonts w:cs="Arial"/>
                <w:iCs/>
                <w:sz w:val="20"/>
                <w:szCs w:val="20"/>
                <w:lang w:val="nl-BE"/>
              </w:rPr>
              <w:t>Weerbestendige pictogrammen</w:t>
            </w:r>
          </w:p>
          <w:p w14:paraId="3E14E949" w14:textId="77777777" w:rsidR="00350C82" w:rsidRPr="006F4A94" w:rsidRDefault="00F13B0B" w:rsidP="006203F0">
            <w:pPr>
              <w:pStyle w:val="ListParagraph"/>
              <w:numPr>
                <w:ilvl w:val="3"/>
                <w:numId w:val="36"/>
              </w:numPr>
              <w:autoSpaceDE w:val="0"/>
              <w:autoSpaceDN w:val="0"/>
              <w:adjustRightInd w:val="0"/>
              <w:spacing w:before="120"/>
              <w:rPr>
                <w:rFonts w:cs="Arial"/>
                <w:iCs/>
                <w:sz w:val="20"/>
                <w:szCs w:val="20"/>
                <w:lang w:val="nl-BE"/>
              </w:rPr>
            </w:pPr>
            <w:r>
              <w:rPr>
                <w:noProof/>
                <w:color w:val="0000FF"/>
                <w:lang w:val="en-GB"/>
              </w:rPr>
              <w:drawing>
                <wp:anchor distT="0" distB="0" distL="114300" distR="114300" simplePos="0" relativeHeight="251770368" behindDoc="0" locked="0" layoutInCell="1" allowOverlap="1" wp14:anchorId="52D1383A" wp14:editId="46CD2BB0">
                  <wp:simplePos x="0" y="0"/>
                  <wp:positionH relativeFrom="column">
                    <wp:posOffset>561975</wp:posOffset>
                  </wp:positionH>
                  <wp:positionV relativeFrom="paragraph">
                    <wp:posOffset>3810</wp:posOffset>
                  </wp:positionV>
                  <wp:extent cx="755650" cy="755650"/>
                  <wp:effectExtent l="0" t="0" r="6350" b="6350"/>
                  <wp:wrapNone/>
                  <wp:docPr id="6" name="Picture 6" descr="Afbeeldingsresultaat voor limited qua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imited quantity">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0C82" w:rsidRPr="006F4A94">
              <w:rPr>
                <w:rFonts w:cs="Arial"/>
                <w:iCs/>
                <w:sz w:val="20"/>
                <w:szCs w:val="20"/>
                <w:lang w:val="nl-BE"/>
              </w:rPr>
              <w:t>Pictogram</w:t>
            </w:r>
            <w:r w:rsidR="00C06070">
              <w:rPr>
                <w:rFonts w:cs="Arial"/>
                <w:iCs/>
                <w:sz w:val="20"/>
                <w:szCs w:val="20"/>
                <w:lang w:val="nl-BE"/>
              </w:rPr>
              <w:t xml:space="preserve"> “beperkte hoeveelheden”</w:t>
            </w:r>
          </w:p>
          <w:p w14:paraId="4346756E" w14:textId="77777777" w:rsidR="00350C82" w:rsidRDefault="00350C82" w:rsidP="006203F0">
            <w:pPr>
              <w:pStyle w:val="ListParagraph"/>
              <w:numPr>
                <w:ilvl w:val="4"/>
                <w:numId w:val="36"/>
              </w:numPr>
              <w:autoSpaceDE w:val="0"/>
              <w:autoSpaceDN w:val="0"/>
              <w:adjustRightInd w:val="0"/>
              <w:spacing w:before="40"/>
              <w:rPr>
                <w:rFonts w:cs="Arial"/>
                <w:iCs/>
                <w:sz w:val="20"/>
                <w:szCs w:val="20"/>
                <w:lang w:val="nl-NL"/>
              </w:rPr>
            </w:pPr>
            <w:r w:rsidRPr="00D34C78">
              <w:rPr>
                <w:rFonts w:cs="Arial"/>
                <w:iCs/>
                <w:sz w:val="20"/>
                <w:szCs w:val="20"/>
                <w:lang w:val="nl-NL"/>
              </w:rPr>
              <w:t xml:space="preserve">100x100 mm </w:t>
            </w:r>
            <w:r w:rsidR="00C06070" w:rsidRPr="00D34C78">
              <w:rPr>
                <w:rFonts w:cs="Arial"/>
                <w:iCs/>
                <w:sz w:val="20"/>
                <w:szCs w:val="20"/>
                <w:lang w:val="nl-NL"/>
              </w:rPr>
              <w:t>of verkleind tot</w:t>
            </w:r>
            <w:r w:rsidRPr="00D34C78">
              <w:rPr>
                <w:rFonts w:cs="Arial"/>
                <w:iCs/>
                <w:sz w:val="20"/>
                <w:szCs w:val="20"/>
                <w:lang w:val="nl-NL"/>
              </w:rPr>
              <w:t xml:space="preserve"> 50x50 mm </w:t>
            </w:r>
            <w:r w:rsidR="00D34C78" w:rsidRPr="00D34C78">
              <w:rPr>
                <w:rFonts w:cs="Arial"/>
                <w:iCs/>
                <w:sz w:val="20"/>
                <w:szCs w:val="20"/>
                <w:lang w:val="nl-NL"/>
              </w:rPr>
              <w:t xml:space="preserve">in relatie tot </w:t>
            </w:r>
            <w:r w:rsidR="00F13B0B" w:rsidRPr="00D34C78">
              <w:rPr>
                <w:rFonts w:cs="Arial"/>
                <w:iCs/>
                <w:sz w:val="20"/>
                <w:szCs w:val="20"/>
                <w:lang w:val="nl-NL"/>
              </w:rPr>
              <w:t xml:space="preserve"> </w:t>
            </w:r>
            <w:r w:rsidR="00D34C78" w:rsidRPr="00D34C78">
              <w:rPr>
                <w:rFonts w:cs="Arial"/>
                <w:iCs/>
                <w:sz w:val="20"/>
                <w:szCs w:val="20"/>
                <w:lang w:val="nl-NL"/>
              </w:rPr>
              <w:t>de afmetingen van de verpakking</w:t>
            </w:r>
          </w:p>
          <w:p w14:paraId="0113C39F" w14:textId="77777777" w:rsidR="00D34C78" w:rsidRPr="00D34C78" w:rsidRDefault="00D34C78" w:rsidP="00D34C78">
            <w:pPr>
              <w:pStyle w:val="ListParagraph"/>
              <w:autoSpaceDE w:val="0"/>
              <w:autoSpaceDN w:val="0"/>
              <w:adjustRightInd w:val="0"/>
              <w:spacing w:before="40"/>
              <w:ind w:left="3621"/>
              <w:rPr>
                <w:rFonts w:cs="Arial"/>
                <w:iCs/>
                <w:sz w:val="20"/>
                <w:szCs w:val="20"/>
                <w:lang w:val="nl-NL"/>
              </w:rPr>
            </w:pPr>
          </w:p>
          <w:p w14:paraId="6E446940" w14:textId="76D97360" w:rsidR="00350C82" w:rsidRPr="00D34C78" w:rsidRDefault="00E341C8" w:rsidP="006203F0">
            <w:pPr>
              <w:pStyle w:val="ListParagraph"/>
              <w:numPr>
                <w:ilvl w:val="3"/>
                <w:numId w:val="36"/>
              </w:numPr>
              <w:autoSpaceDE w:val="0"/>
              <w:autoSpaceDN w:val="0"/>
              <w:adjustRightInd w:val="0"/>
              <w:spacing w:before="120"/>
              <w:rPr>
                <w:rFonts w:cs="Arial"/>
                <w:iCs/>
                <w:sz w:val="20"/>
                <w:szCs w:val="20"/>
                <w:lang w:val="nl-NL"/>
              </w:rPr>
            </w:pPr>
            <w:r>
              <w:rPr>
                <w:rFonts w:cs="Arial"/>
                <w:iCs/>
                <w:noProof/>
                <w:sz w:val="20"/>
                <w:szCs w:val="20"/>
                <w:lang w:val="en-GB"/>
              </w:rPr>
              <mc:AlternateContent>
                <mc:Choice Requires="wps">
                  <w:drawing>
                    <wp:anchor distT="0" distB="0" distL="114300" distR="114300" simplePos="0" relativeHeight="251759104" behindDoc="0" locked="0" layoutInCell="1" allowOverlap="1" wp14:anchorId="3F0F891A" wp14:editId="52C8A7C8">
                      <wp:simplePos x="0" y="0"/>
                      <wp:positionH relativeFrom="column">
                        <wp:posOffset>715645</wp:posOffset>
                      </wp:positionH>
                      <wp:positionV relativeFrom="paragraph">
                        <wp:posOffset>386080</wp:posOffset>
                      </wp:positionV>
                      <wp:extent cx="440690" cy="31559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690" cy="315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173AB5" w14:textId="137CB6F9" w:rsidR="00350C82" w:rsidRPr="00672386" w:rsidRDefault="00350C82" w:rsidP="00A1114A">
                                  <w:pPr>
                                    <w:pStyle w:val="Default"/>
                                    <w:jc w:val="center"/>
                                    <w:rPr>
                                      <w:sz w:val="12"/>
                                      <w:szCs w:val="12"/>
                                    </w:rPr>
                                  </w:pPr>
                                  <w:r w:rsidRPr="008D57C3">
                                    <w:rPr>
                                      <w:b/>
                                      <w:bCs/>
                                      <w:sz w:val="20"/>
                                      <w:szCs w:val="20"/>
                                    </w:rPr>
                                    <w:t>O</w:t>
                                  </w:r>
                                  <w:r w:rsidR="00427A91">
                                    <w:rPr>
                                      <w:b/>
                                      <w:bCs/>
                                      <w:sz w:val="20"/>
                                      <w:szCs w:val="20"/>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0F891A" id="_x0000_t202" coordsize="21600,21600" o:spt="202" path="m,l,21600r21600,l21600,xe">
                      <v:stroke joinstyle="miter"/>
                      <v:path gradientshapeok="t" o:connecttype="rect"/>
                    </v:shapetype>
                    <v:shape id="Text Box 41" o:spid="_x0000_s1026" type="#_x0000_t202" style="position:absolute;left:0;text-align:left;margin-left:56.35pt;margin-top:30.4pt;width:34.7pt;height:24.8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" filled="f" stroked="f" strokeweight=".5pt">
                      <v:path arrowok="t"/>
                      <v:textbox>
                        <w:txbxContent>
                          <w:p w14:paraId="78173AB5" w14:textId="137CB6F9" w:rsidR="00350C82" w:rsidRPr="00672386" w:rsidRDefault="00350C82" w:rsidP="00A1114A">
                            <w:pPr>
                              <w:pStyle w:val="Default"/>
                              <w:jc w:val="center"/>
                              <w:rPr>
                                <w:sz w:val="12"/>
                                <w:szCs w:val="12"/>
                              </w:rPr>
                            </w:pPr>
                            <w:r w:rsidRPr="008D57C3">
                              <w:rPr>
                                <w:b/>
                                <w:bCs/>
                                <w:sz w:val="20"/>
                                <w:szCs w:val="20"/>
                              </w:rPr>
                              <w:t>O</w:t>
                            </w:r>
                            <w:r w:rsidR="00427A91">
                              <w:rPr>
                                <w:b/>
                                <w:bCs/>
                                <w:sz w:val="20"/>
                                <w:szCs w:val="20"/>
                              </w:rPr>
                              <w:t>F</w:t>
                            </w:r>
                          </w:p>
                        </w:txbxContent>
                      </v:textbox>
                    </v:shape>
                  </w:pict>
                </mc:Fallback>
              </mc:AlternateContent>
            </w:r>
            <w:r w:rsidR="00350C82" w:rsidRPr="006F4A94">
              <w:rPr>
                <w:rFonts w:cs="Arial"/>
                <w:iCs/>
                <w:noProof/>
                <w:sz w:val="20"/>
                <w:szCs w:val="20"/>
                <w:lang w:val="en-GB"/>
              </w:rPr>
              <w:drawing>
                <wp:anchor distT="0" distB="0" distL="114300" distR="114300" simplePos="0" relativeHeight="251757056" behindDoc="0" locked="0" layoutInCell="1" allowOverlap="1" wp14:anchorId="6EA800AB" wp14:editId="701217D3">
                  <wp:simplePos x="0" y="0"/>
                  <wp:positionH relativeFrom="column">
                    <wp:posOffset>193675</wp:posOffset>
                  </wp:positionH>
                  <wp:positionV relativeFrom="paragraph">
                    <wp:posOffset>161925</wp:posOffset>
                  </wp:positionV>
                  <wp:extent cx="536575" cy="6838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536575" cy="683895"/>
                          </a:xfrm>
                          <a:prstGeom prst="rect">
                            <a:avLst/>
                          </a:prstGeom>
                        </pic:spPr>
                      </pic:pic>
                    </a:graphicData>
                  </a:graphic>
                  <wp14:sizeRelH relativeFrom="margin">
                    <wp14:pctWidth>0</wp14:pctWidth>
                  </wp14:sizeRelH>
                  <wp14:sizeRelV relativeFrom="margin">
                    <wp14:pctHeight>0</wp14:pctHeight>
                  </wp14:sizeRelV>
                </wp:anchor>
              </w:drawing>
            </w:r>
            <w:r w:rsidR="00350C82" w:rsidRPr="006F4A94">
              <w:rPr>
                <w:rFonts w:cs="Arial"/>
                <w:iCs/>
                <w:noProof/>
                <w:sz w:val="20"/>
                <w:szCs w:val="20"/>
                <w:lang w:val="en-GB"/>
              </w:rPr>
              <w:drawing>
                <wp:anchor distT="0" distB="0" distL="114300" distR="114300" simplePos="0" relativeHeight="251758080" behindDoc="0" locked="0" layoutInCell="1" allowOverlap="1" wp14:anchorId="25282B91" wp14:editId="0128E8A0">
                  <wp:simplePos x="0" y="0"/>
                  <wp:positionH relativeFrom="column">
                    <wp:posOffset>1086040</wp:posOffset>
                  </wp:positionH>
                  <wp:positionV relativeFrom="paragraph">
                    <wp:posOffset>177800</wp:posOffset>
                  </wp:positionV>
                  <wp:extent cx="539115" cy="683895"/>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39115" cy="683895"/>
                          </a:xfrm>
                          <a:prstGeom prst="rect">
                            <a:avLst/>
                          </a:prstGeom>
                        </pic:spPr>
                      </pic:pic>
                    </a:graphicData>
                  </a:graphic>
                  <wp14:sizeRelH relativeFrom="margin">
                    <wp14:pctWidth>0</wp14:pctWidth>
                  </wp14:sizeRelH>
                  <wp14:sizeRelV relativeFrom="margin">
                    <wp14:pctHeight>0</wp14:pctHeight>
                  </wp14:sizeRelV>
                </wp:anchor>
              </w:drawing>
            </w:r>
            <w:r w:rsidR="00350C82" w:rsidRPr="00D34C78">
              <w:rPr>
                <w:rFonts w:cs="Arial"/>
                <w:iCs/>
                <w:sz w:val="20"/>
                <w:szCs w:val="20"/>
                <w:lang w:val="nl-NL"/>
              </w:rPr>
              <w:t>P</w:t>
            </w:r>
            <w:r w:rsidR="00D34C78" w:rsidRPr="00D34C78">
              <w:rPr>
                <w:rFonts w:cs="Arial"/>
                <w:iCs/>
                <w:sz w:val="20"/>
                <w:szCs w:val="20"/>
                <w:lang w:val="nl-NL"/>
              </w:rPr>
              <w:t>ijlpictogrammen op 2 tegenoverliggende zijvlakken en vo</w:t>
            </w:r>
            <w:r w:rsidR="00D34C78">
              <w:rPr>
                <w:rFonts w:cs="Arial"/>
                <w:iCs/>
                <w:sz w:val="20"/>
                <w:szCs w:val="20"/>
                <w:lang w:val="nl-NL"/>
              </w:rPr>
              <w:t>ldoende groot voor:</w:t>
            </w:r>
          </w:p>
          <w:p w14:paraId="1FAACD03" w14:textId="77777777" w:rsidR="00350C82" w:rsidRPr="00D34C78" w:rsidRDefault="00D34C78" w:rsidP="006203F0">
            <w:pPr>
              <w:pStyle w:val="ListParagraph"/>
              <w:numPr>
                <w:ilvl w:val="4"/>
                <w:numId w:val="36"/>
              </w:numPr>
              <w:autoSpaceDE w:val="0"/>
              <w:autoSpaceDN w:val="0"/>
              <w:adjustRightInd w:val="0"/>
              <w:spacing w:before="40"/>
              <w:rPr>
                <w:rFonts w:cs="Arial"/>
                <w:iCs/>
                <w:sz w:val="20"/>
                <w:szCs w:val="20"/>
                <w:lang w:val="nl-NL"/>
              </w:rPr>
            </w:pPr>
            <w:r w:rsidRPr="00D34C78">
              <w:rPr>
                <w:rFonts w:cs="Arial"/>
                <w:iCs/>
                <w:sz w:val="20"/>
                <w:szCs w:val="20"/>
                <w:lang w:val="nl-NL"/>
              </w:rPr>
              <w:t>Samengestelde verpakkingen met binnenverpakkingen die vloeistoffen bevatten</w:t>
            </w:r>
            <w:r>
              <w:rPr>
                <w:rFonts w:cs="Arial"/>
                <w:iCs/>
                <w:sz w:val="20"/>
                <w:szCs w:val="20"/>
                <w:lang w:val="nl-NL"/>
              </w:rPr>
              <w:t>;</w:t>
            </w:r>
          </w:p>
          <w:p w14:paraId="7687AD6D" w14:textId="77777777" w:rsidR="00350C82" w:rsidRPr="00D34C78" w:rsidRDefault="00D34C78" w:rsidP="006203F0">
            <w:pPr>
              <w:pStyle w:val="ListParagraph"/>
              <w:numPr>
                <w:ilvl w:val="4"/>
                <w:numId w:val="36"/>
              </w:numPr>
              <w:autoSpaceDE w:val="0"/>
              <w:autoSpaceDN w:val="0"/>
              <w:adjustRightInd w:val="0"/>
              <w:spacing w:before="40"/>
              <w:rPr>
                <w:rFonts w:cs="Arial"/>
                <w:iCs/>
                <w:sz w:val="20"/>
                <w:szCs w:val="20"/>
                <w:lang w:val="nl-BE"/>
              </w:rPr>
            </w:pPr>
            <w:r>
              <w:rPr>
                <w:rFonts w:cs="Arial"/>
                <w:iCs/>
                <w:sz w:val="20"/>
                <w:szCs w:val="20"/>
                <w:lang w:val="nl-NL"/>
              </w:rPr>
              <w:t>Enkelv</w:t>
            </w:r>
            <w:r w:rsidRPr="00D34C78">
              <w:rPr>
                <w:rFonts w:cs="Arial"/>
                <w:iCs/>
                <w:sz w:val="20"/>
                <w:szCs w:val="20"/>
                <w:lang w:val="nl-NL"/>
              </w:rPr>
              <w:t>oudige verpakkingen die voorzien zijn van een ontgassingsinrichting</w:t>
            </w:r>
          </w:p>
          <w:p w14:paraId="4E15176C" w14:textId="77777777" w:rsidR="00350C82" w:rsidRPr="006F4A94" w:rsidRDefault="00D34C78" w:rsidP="00350C82">
            <w:pPr>
              <w:pStyle w:val="ListParagraph"/>
              <w:numPr>
                <w:ilvl w:val="2"/>
                <w:numId w:val="36"/>
              </w:numPr>
              <w:autoSpaceDE w:val="0"/>
              <w:autoSpaceDN w:val="0"/>
              <w:adjustRightInd w:val="0"/>
              <w:spacing w:before="120"/>
              <w:rPr>
                <w:rFonts w:cs="Arial"/>
                <w:iCs/>
                <w:sz w:val="20"/>
                <w:szCs w:val="20"/>
                <w:lang w:val="nl-BE"/>
              </w:rPr>
            </w:pPr>
            <w:r>
              <w:rPr>
                <w:rFonts w:cs="Arial"/>
                <w:iCs/>
                <w:sz w:val="20"/>
                <w:szCs w:val="20"/>
                <w:lang w:val="nl-BE"/>
              </w:rPr>
              <w:t>Totale bruto massa per buitenverpakking (incl. binnenverpakkingen): 30 kg</w:t>
            </w:r>
          </w:p>
          <w:p w14:paraId="1A306892" w14:textId="77777777" w:rsidR="00350C82" w:rsidRDefault="00D34C78" w:rsidP="00D34C78">
            <w:pPr>
              <w:pStyle w:val="ListParagraph"/>
              <w:numPr>
                <w:ilvl w:val="2"/>
                <w:numId w:val="36"/>
              </w:numPr>
              <w:autoSpaceDE w:val="0"/>
              <w:autoSpaceDN w:val="0"/>
              <w:adjustRightInd w:val="0"/>
              <w:spacing w:before="120"/>
              <w:rPr>
                <w:rFonts w:cs="Arial"/>
                <w:iCs/>
                <w:sz w:val="20"/>
                <w:szCs w:val="20"/>
                <w:lang w:val="nl-BE"/>
              </w:rPr>
            </w:pPr>
            <w:r>
              <w:rPr>
                <w:rFonts w:cs="Arial"/>
                <w:iCs/>
                <w:sz w:val="20"/>
                <w:szCs w:val="20"/>
                <w:lang w:val="nl-BE"/>
              </w:rPr>
              <w:t>Geen productresten aan de buitenzijde van de verpakkingen</w:t>
            </w:r>
          </w:p>
          <w:p w14:paraId="4E2876D0" w14:textId="77777777" w:rsidR="00D34C78" w:rsidRPr="006F4A94" w:rsidRDefault="00D34C78" w:rsidP="00D34C78">
            <w:pPr>
              <w:pStyle w:val="ListParagraph"/>
              <w:autoSpaceDE w:val="0"/>
              <w:autoSpaceDN w:val="0"/>
              <w:adjustRightInd w:val="0"/>
              <w:spacing w:before="120"/>
              <w:ind w:left="1637"/>
              <w:rPr>
                <w:rFonts w:cs="Arial"/>
                <w:iCs/>
                <w:sz w:val="20"/>
                <w:szCs w:val="20"/>
                <w:lang w:val="nl-BE"/>
              </w:rPr>
            </w:pPr>
          </w:p>
        </w:tc>
      </w:tr>
    </w:tbl>
    <w:p w14:paraId="4CD9D423" w14:textId="77777777" w:rsidR="00F766C3" w:rsidRPr="006F4A94" w:rsidRDefault="00F766C3">
      <w:pPr>
        <w:rPr>
          <w:lang w:val="nl-BE"/>
        </w:rPr>
      </w:pPr>
      <w:r w:rsidRPr="006F4A94">
        <w:rPr>
          <w:lang w:val="nl-BE"/>
        </w:rPr>
        <w:br w:type="page"/>
      </w:r>
    </w:p>
    <w:tbl>
      <w:tblPr>
        <w:tblW w:w="8613"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4A0" w:firstRow="1" w:lastRow="0" w:firstColumn="1" w:lastColumn="0" w:noHBand="0" w:noVBand="1"/>
      </w:tblPr>
      <w:tblGrid>
        <w:gridCol w:w="8046"/>
        <w:gridCol w:w="567"/>
      </w:tblGrid>
      <w:tr w:rsidR="007328A8" w:rsidRPr="006F4A94" w14:paraId="08501396" w14:textId="77777777" w:rsidTr="00655BA3">
        <w:tc>
          <w:tcPr>
            <w:tcW w:w="8046" w:type="dxa"/>
            <w:tcBorders>
              <w:top w:val="single" w:sz="8" w:space="0" w:color="auto"/>
              <w:left w:val="single" w:sz="8" w:space="0" w:color="auto"/>
              <w:bottom w:val="nil"/>
              <w:right w:val="nil"/>
            </w:tcBorders>
            <w:shd w:val="clear" w:color="auto" w:fill="auto"/>
          </w:tcPr>
          <w:p w14:paraId="5BAC2159" w14:textId="77777777" w:rsidR="007328A8" w:rsidRPr="00F800D4" w:rsidRDefault="00F800D4" w:rsidP="00F800D4">
            <w:pPr>
              <w:numPr>
                <w:ilvl w:val="0"/>
                <w:numId w:val="10"/>
              </w:numPr>
              <w:autoSpaceDE w:val="0"/>
              <w:autoSpaceDN w:val="0"/>
              <w:adjustRightInd w:val="0"/>
              <w:spacing w:before="120" w:after="120"/>
              <w:ind w:left="714" w:hanging="357"/>
              <w:rPr>
                <w:rFonts w:cs="Arial"/>
                <w:b/>
                <w:iCs/>
                <w:sz w:val="24"/>
                <w:szCs w:val="20"/>
                <w:lang w:val="nl-BE"/>
              </w:rPr>
            </w:pPr>
            <w:r w:rsidRPr="00F800D4">
              <w:rPr>
                <w:rFonts w:cs="Arial"/>
                <w:b/>
                <w:iCs/>
                <w:sz w:val="20"/>
                <w:szCs w:val="20"/>
                <w:lang w:val="nl-BE"/>
              </w:rPr>
              <w:lastRenderedPageBreak/>
              <w:t>EISEN VOOR</w:t>
            </w:r>
            <w:r w:rsidR="007D66B0" w:rsidRPr="00F800D4">
              <w:rPr>
                <w:rFonts w:cs="Arial"/>
                <w:b/>
                <w:iCs/>
                <w:sz w:val="20"/>
                <w:szCs w:val="20"/>
                <w:lang w:val="nl-BE"/>
              </w:rPr>
              <w:t xml:space="preserve"> VOERTUIGEN </w:t>
            </w:r>
            <w:r w:rsidR="007D66B0" w:rsidRPr="00F800D4">
              <w:rPr>
                <w:rFonts w:cs="Arial"/>
                <w:b/>
                <w:iCs/>
                <w:color w:val="0000FF"/>
                <w:sz w:val="20"/>
                <w:szCs w:val="20"/>
                <w:lang w:val="nl-BE"/>
              </w:rPr>
              <w:t>(BEPERKTE HOEVEELHEDEN)</w:t>
            </w:r>
          </w:p>
        </w:tc>
        <w:tc>
          <w:tcPr>
            <w:tcW w:w="567" w:type="dxa"/>
            <w:tcBorders>
              <w:top w:val="single" w:sz="8" w:space="0" w:color="auto"/>
              <w:left w:val="nil"/>
              <w:bottom w:val="single" w:sz="18" w:space="0" w:color="auto"/>
              <w:right w:val="single" w:sz="8" w:space="0" w:color="auto"/>
            </w:tcBorders>
            <w:shd w:val="clear" w:color="auto" w:fill="auto"/>
          </w:tcPr>
          <w:p w14:paraId="75884871" w14:textId="77777777" w:rsidR="007328A8" w:rsidRPr="006F4A94" w:rsidRDefault="007328A8" w:rsidP="003C1560">
            <w:pPr>
              <w:autoSpaceDE w:val="0"/>
              <w:autoSpaceDN w:val="0"/>
              <w:adjustRightInd w:val="0"/>
              <w:spacing w:before="120" w:after="120"/>
              <w:rPr>
                <w:rFonts w:cs="Arial"/>
                <w:b/>
                <w:iCs/>
                <w:sz w:val="14"/>
                <w:szCs w:val="20"/>
                <w:lang w:val="nl-BE"/>
              </w:rPr>
            </w:pPr>
          </w:p>
        </w:tc>
      </w:tr>
      <w:tr w:rsidR="00ED23E4" w:rsidRPr="006F4A94" w14:paraId="036CF1B9" w14:textId="77777777" w:rsidTr="00655BA3">
        <w:tc>
          <w:tcPr>
            <w:tcW w:w="8046" w:type="dxa"/>
            <w:tcBorders>
              <w:top w:val="nil"/>
              <w:left w:val="single" w:sz="8" w:space="0" w:color="auto"/>
              <w:bottom w:val="nil"/>
              <w:right w:val="single" w:sz="18" w:space="0" w:color="auto"/>
            </w:tcBorders>
            <w:shd w:val="clear" w:color="auto" w:fill="auto"/>
          </w:tcPr>
          <w:p w14:paraId="030C10C7" w14:textId="77777777" w:rsidR="00ED23E4" w:rsidRPr="006F4A94" w:rsidRDefault="007D66B0" w:rsidP="007D66B0">
            <w:pPr>
              <w:numPr>
                <w:ilvl w:val="0"/>
                <w:numId w:val="23"/>
              </w:numPr>
              <w:autoSpaceDE w:val="0"/>
              <w:autoSpaceDN w:val="0"/>
              <w:adjustRightInd w:val="0"/>
              <w:spacing w:before="60" w:after="60"/>
              <w:rPr>
                <w:rFonts w:cs="Arial"/>
                <w:iCs/>
                <w:sz w:val="20"/>
                <w:szCs w:val="20"/>
                <w:lang w:val="nl-BE"/>
              </w:rPr>
            </w:pPr>
            <w:r>
              <w:rPr>
                <w:rFonts w:cs="Arial"/>
                <w:iCs/>
                <w:sz w:val="20"/>
                <w:szCs w:val="20"/>
                <w:lang w:val="nl-BE"/>
              </w:rPr>
              <w:t>Plaatsing in het voertuig</w:t>
            </w:r>
            <w:r w:rsidR="00404494" w:rsidRPr="006F4A94">
              <w:rPr>
                <w:rFonts w:cs="Arial"/>
                <w:iCs/>
                <w:sz w:val="20"/>
                <w:szCs w:val="20"/>
                <w:lang w:val="nl-BE"/>
              </w:rPr>
              <w:t xml:space="preserve"> </w:t>
            </w:r>
            <w:r w:rsidR="00404494" w:rsidRPr="006F4A94">
              <w:rPr>
                <w:rFonts w:cs="Arial"/>
                <w:iCs/>
                <w:color w:val="0000FF"/>
                <w:sz w:val="20"/>
                <w:szCs w:val="20"/>
                <w:lang w:val="nl-BE"/>
              </w:rPr>
              <w:t>(</w:t>
            </w:r>
            <w:r>
              <w:rPr>
                <w:rFonts w:cs="Arial"/>
                <w:iCs/>
                <w:color w:val="0000FF"/>
                <w:sz w:val="20"/>
                <w:szCs w:val="20"/>
                <w:lang w:val="nl-BE"/>
              </w:rPr>
              <w:t xml:space="preserve">zie ADR </w:t>
            </w:r>
            <w:r w:rsidR="00404494" w:rsidRPr="006F4A94">
              <w:rPr>
                <w:rFonts w:cs="Arial"/>
                <w:iCs/>
                <w:color w:val="0000FF"/>
                <w:sz w:val="20"/>
                <w:szCs w:val="20"/>
                <w:lang w:val="nl-BE"/>
              </w:rPr>
              <w:t>7.5.7.1)</w:t>
            </w:r>
          </w:p>
        </w:tc>
        <w:tc>
          <w:tcPr>
            <w:tcW w:w="567" w:type="dxa"/>
            <w:tcBorders>
              <w:top w:val="single" w:sz="18" w:space="0" w:color="auto"/>
              <w:left w:val="single" w:sz="18" w:space="0" w:color="auto"/>
              <w:bottom w:val="single" w:sz="18" w:space="0" w:color="auto"/>
            </w:tcBorders>
            <w:shd w:val="clear" w:color="auto" w:fill="auto"/>
          </w:tcPr>
          <w:p w14:paraId="00EC4703" w14:textId="77777777" w:rsidR="00ED23E4" w:rsidRPr="006F4A94" w:rsidRDefault="00ED23E4" w:rsidP="003C1560">
            <w:pPr>
              <w:autoSpaceDE w:val="0"/>
              <w:autoSpaceDN w:val="0"/>
              <w:adjustRightInd w:val="0"/>
              <w:spacing w:before="120" w:after="120"/>
              <w:rPr>
                <w:rFonts w:cs="Arial"/>
                <w:iCs/>
                <w:sz w:val="10"/>
                <w:szCs w:val="20"/>
                <w:lang w:val="nl-BE"/>
              </w:rPr>
            </w:pPr>
          </w:p>
        </w:tc>
      </w:tr>
      <w:tr w:rsidR="00ED23E4" w:rsidRPr="006F4A94" w14:paraId="200782F1" w14:textId="77777777" w:rsidTr="00655BA3">
        <w:tc>
          <w:tcPr>
            <w:tcW w:w="8046" w:type="dxa"/>
            <w:tcBorders>
              <w:top w:val="nil"/>
              <w:left w:val="single" w:sz="8" w:space="0" w:color="auto"/>
              <w:bottom w:val="nil"/>
              <w:right w:val="nil"/>
            </w:tcBorders>
            <w:shd w:val="clear" w:color="auto" w:fill="auto"/>
          </w:tcPr>
          <w:p w14:paraId="0581F017" w14:textId="77777777" w:rsidR="00ED23E4" w:rsidRPr="006F4A94" w:rsidRDefault="007D66B0" w:rsidP="006203F0">
            <w:pPr>
              <w:pStyle w:val="ListParagraph"/>
              <w:numPr>
                <w:ilvl w:val="2"/>
                <w:numId w:val="36"/>
              </w:numPr>
              <w:autoSpaceDE w:val="0"/>
              <w:autoSpaceDN w:val="0"/>
              <w:adjustRightInd w:val="0"/>
              <w:spacing w:before="60"/>
              <w:rPr>
                <w:rFonts w:cs="Arial"/>
                <w:iCs/>
                <w:sz w:val="20"/>
                <w:szCs w:val="20"/>
                <w:lang w:val="nl-BE"/>
              </w:rPr>
            </w:pPr>
            <w:r>
              <w:rPr>
                <w:rFonts w:cs="Arial"/>
                <w:iCs/>
                <w:sz w:val="20"/>
                <w:szCs w:val="20"/>
                <w:lang w:val="nl-BE"/>
              </w:rPr>
              <w:t xml:space="preserve">In de </w:t>
            </w:r>
            <w:r w:rsidRPr="007D66B0">
              <w:rPr>
                <w:rFonts w:cs="Arial"/>
                <w:iCs/>
                <w:color w:val="0000FF"/>
                <w:sz w:val="20"/>
                <w:szCs w:val="20"/>
                <w:lang w:val="nl-BE"/>
              </w:rPr>
              <w:t>laadruimte</w:t>
            </w:r>
            <w:r>
              <w:rPr>
                <w:rFonts w:cs="Arial"/>
                <w:iCs/>
                <w:sz w:val="20"/>
                <w:szCs w:val="20"/>
                <w:lang w:val="nl-BE"/>
              </w:rPr>
              <w:t xml:space="preserve">, </w:t>
            </w:r>
            <w:r w:rsidRPr="007D66B0">
              <w:rPr>
                <w:rFonts w:cs="Arial"/>
                <w:iCs/>
                <w:color w:val="0000FF"/>
                <w:sz w:val="20"/>
                <w:szCs w:val="20"/>
                <w:lang w:val="nl-BE"/>
              </w:rPr>
              <w:t>afgeschermd van het licht</w:t>
            </w:r>
          </w:p>
          <w:p w14:paraId="64E4574F" w14:textId="77777777" w:rsidR="00E8435A" w:rsidRPr="006F4A94" w:rsidRDefault="007D66B0" w:rsidP="006203F0">
            <w:pPr>
              <w:pStyle w:val="ListParagraph"/>
              <w:numPr>
                <w:ilvl w:val="2"/>
                <w:numId w:val="36"/>
              </w:numPr>
              <w:autoSpaceDE w:val="0"/>
              <w:autoSpaceDN w:val="0"/>
              <w:adjustRightInd w:val="0"/>
              <w:spacing w:before="60"/>
              <w:rPr>
                <w:rFonts w:cs="Arial"/>
                <w:iCs/>
                <w:sz w:val="20"/>
                <w:szCs w:val="20"/>
                <w:lang w:val="nl-BE"/>
              </w:rPr>
            </w:pPr>
            <w:r>
              <w:rPr>
                <w:rFonts w:cs="Arial"/>
                <w:iCs/>
                <w:sz w:val="20"/>
                <w:szCs w:val="20"/>
                <w:lang w:val="nl-BE"/>
              </w:rPr>
              <w:t>Om lekken te vermijden</w:t>
            </w:r>
            <w:r w:rsidR="00E8435A" w:rsidRPr="006F4A94">
              <w:rPr>
                <w:rFonts w:cs="Arial"/>
                <w:iCs/>
                <w:sz w:val="20"/>
                <w:szCs w:val="20"/>
                <w:lang w:val="nl-BE"/>
              </w:rPr>
              <w:t>:</w:t>
            </w:r>
          </w:p>
          <w:p w14:paraId="26F66380" w14:textId="77777777" w:rsidR="00ED23E4" w:rsidRPr="006F4A94" w:rsidRDefault="007D66B0" w:rsidP="00350C82">
            <w:pPr>
              <w:pStyle w:val="ListParagraph"/>
              <w:numPr>
                <w:ilvl w:val="3"/>
                <w:numId w:val="37"/>
              </w:numPr>
              <w:autoSpaceDE w:val="0"/>
              <w:autoSpaceDN w:val="0"/>
              <w:adjustRightInd w:val="0"/>
              <w:spacing w:before="60"/>
              <w:rPr>
                <w:rFonts w:cs="Arial"/>
                <w:iCs/>
                <w:sz w:val="20"/>
                <w:szCs w:val="20"/>
                <w:lang w:val="nl-BE"/>
              </w:rPr>
            </w:pPr>
            <w:r>
              <w:rPr>
                <w:rFonts w:cs="Arial"/>
                <w:iCs/>
                <w:sz w:val="20"/>
                <w:szCs w:val="20"/>
                <w:lang w:val="nl-BE"/>
              </w:rPr>
              <w:t>Alle stalen worden vastgezet zodat ze niet kunnen kantelen</w:t>
            </w:r>
          </w:p>
          <w:p w14:paraId="5553DD78" w14:textId="77777777" w:rsidR="002E1AC2" w:rsidRPr="006F4A94" w:rsidRDefault="007D66B0" w:rsidP="00350C82">
            <w:pPr>
              <w:pStyle w:val="ListParagraph"/>
              <w:numPr>
                <w:ilvl w:val="3"/>
                <w:numId w:val="37"/>
              </w:numPr>
              <w:autoSpaceDE w:val="0"/>
              <w:autoSpaceDN w:val="0"/>
              <w:adjustRightInd w:val="0"/>
              <w:spacing w:before="60"/>
              <w:rPr>
                <w:rFonts w:cs="Arial"/>
                <w:iCs/>
                <w:sz w:val="20"/>
                <w:szCs w:val="20"/>
                <w:lang w:val="nl-BE"/>
              </w:rPr>
            </w:pPr>
            <w:r>
              <w:rPr>
                <w:rFonts w:cs="Arial"/>
                <w:b/>
                <w:iCs/>
                <w:color w:val="FF0000"/>
                <w:sz w:val="20"/>
                <w:szCs w:val="20"/>
                <w:lang w:val="nl-BE"/>
              </w:rPr>
              <w:t>De buitenverpakkingen worden niet gestapeld</w:t>
            </w:r>
          </w:p>
          <w:p w14:paraId="0D6438BC" w14:textId="77777777" w:rsidR="00E8435A" w:rsidRDefault="007D66B0" w:rsidP="007D66B0">
            <w:pPr>
              <w:pStyle w:val="ListParagraph"/>
              <w:numPr>
                <w:ilvl w:val="3"/>
                <w:numId w:val="37"/>
              </w:numPr>
              <w:autoSpaceDE w:val="0"/>
              <w:autoSpaceDN w:val="0"/>
              <w:adjustRightInd w:val="0"/>
              <w:spacing w:before="60"/>
              <w:rPr>
                <w:rFonts w:cs="Arial"/>
                <w:iCs/>
                <w:sz w:val="20"/>
                <w:szCs w:val="20"/>
                <w:lang w:val="nl-BE"/>
              </w:rPr>
            </w:pPr>
            <w:r>
              <w:rPr>
                <w:rFonts w:cs="Arial"/>
                <w:iCs/>
                <w:sz w:val="20"/>
                <w:szCs w:val="20"/>
                <w:lang w:val="nl-BE"/>
              </w:rPr>
              <w:t>De verpakkingen worden gericht volgens de pijlpictogrammen</w:t>
            </w:r>
            <w:r w:rsidR="00450A9D" w:rsidRPr="006F4A94">
              <w:rPr>
                <w:rFonts w:cs="Arial"/>
                <w:iCs/>
                <w:sz w:val="20"/>
                <w:szCs w:val="20"/>
                <w:lang w:val="nl-BE"/>
              </w:rPr>
              <w:t xml:space="preserve"> </w:t>
            </w:r>
          </w:p>
          <w:p w14:paraId="58E14C9A" w14:textId="77777777" w:rsidR="007D66B0" w:rsidRPr="006F4A94" w:rsidRDefault="007D66B0" w:rsidP="007D66B0">
            <w:pPr>
              <w:pStyle w:val="ListParagraph"/>
              <w:autoSpaceDE w:val="0"/>
              <w:autoSpaceDN w:val="0"/>
              <w:adjustRightInd w:val="0"/>
              <w:spacing w:before="60"/>
              <w:ind w:left="2204"/>
              <w:rPr>
                <w:rFonts w:cs="Arial"/>
                <w:iCs/>
                <w:sz w:val="20"/>
                <w:szCs w:val="20"/>
                <w:lang w:val="nl-BE"/>
              </w:rPr>
            </w:pPr>
          </w:p>
        </w:tc>
        <w:tc>
          <w:tcPr>
            <w:tcW w:w="567" w:type="dxa"/>
            <w:tcBorders>
              <w:top w:val="single" w:sz="18" w:space="0" w:color="auto"/>
              <w:left w:val="nil"/>
              <w:bottom w:val="single" w:sz="18" w:space="0" w:color="auto"/>
              <w:right w:val="single" w:sz="8" w:space="0" w:color="auto"/>
            </w:tcBorders>
            <w:shd w:val="clear" w:color="auto" w:fill="auto"/>
          </w:tcPr>
          <w:p w14:paraId="564494A6" w14:textId="77777777" w:rsidR="00ED23E4" w:rsidRPr="006F4A94" w:rsidRDefault="00ED23E4" w:rsidP="003C1560">
            <w:pPr>
              <w:autoSpaceDE w:val="0"/>
              <w:autoSpaceDN w:val="0"/>
              <w:adjustRightInd w:val="0"/>
              <w:spacing w:before="120" w:after="120"/>
              <w:rPr>
                <w:rFonts w:cs="Arial"/>
                <w:b/>
                <w:iCs/>
                <w:sz w:val="20"/>
                <w:szCs w:val="20"/>
                <w:lang w:val="nl-BE"/>
              </w:rPr>
            </w:pPr>
          </w:p>
        </w:tc>
      </w:tr>
      <w:tr w:rsidR="00ED23E4" w:rsidRPr="006F4A94" w14:paraId="5872A74C" w14:textId="77777777" w:rsidTr="00655BA3">
        <w:tc>
          <w:tcPr>
            <w:tcW w:w="8046" w:type="dxa"/>
            <w:tcBorders>
              <w:top w:val="nil"/>
              <w:left w:val="single" w:sz="8" w:space="0" w:color="auto"/>
              <w:bottom w:val="nil"/>
              <w:right w:val="single" w:sz="18" w:space="0" w:color="auto"/>
            </w:tcBorders>
            <w:shd w:val="clear" w:color="auto" w:fill="auto"/>
          </w:tcPr>
          <w:p w14:paraId="5B371AD6" w14:textId="77777777" w:rsidR="00ED23E4" w:rsidRPr="006F4A94" w:rsidRDefault="007D66B0" w:rsidP="003C1560">
            <w:pPr>
              <w:numPr>
                <w:ilvl w:val="0"/>
                <w:numId w:val="22"/>
              </w:numPr>
              <w:autoSpaceDE w:val="0"/>
              <w:autoSpaceDN w:val="0"/>
              <w:adjustRightInd w:val="0"/>
              <w:spacing w:before="60" w:after="60"/>
              <w:rPr>
                <w:rFonts w:cs="Arial"/>
                <w:iCs/>
                <w:sz w:val="20"/>
                <w:szCs w:val="20"/>
                <w:lang w:val="nl-BE"/>
              </w:rPr>
            </w:pPr>
            <w:r>
              <w:rPr>
                <w:rFonts w:cs="Arial"/>
                <w:iCs/>
                <w:sz w:val="20"/>
                <w:szCs w:val="20"/>
                <w:lang w:val="nl-BE"/>
              </w:rPr>
              <w:t>Eisen voor het voertuig</w:t>
            </w:r>
            <w:r w:rsidR="00ED23E4" w:rsidRPr="006F4A94">
              <w:rPr>
                <w:rFonts w:cs="Arial"/>
                <w:iCs/>
                <w:sz w:val="20"/>
                <w:szCs w:val="20"/>
                <w:lang w:val="nl-BE"/>
              </w:rPr>
              <w:t>:</w:t>
            </w:r>
          </w:p>
        </w:tc>
        <w:tc>
          <w:tcPr>
            <w:tcW w:w="567" w:type="dxa"/>
            <w:tcBorders>
              <w:top w:val="single" w:sz="18" w:space="0" w:color="auto"/>
              <w:left w:val="single" w:sz="18" w:space="0" w:color="auto"/>
              <w:bottom w:val="single" w:sz="18" w:space="0" w:color="auto"/>
            </w:tcBorders>
            <w:shd w:val="clear" w:color="auto" w:fill="auto"/>
          </w:tcPr>
          <w:p w14:paraId="6C0D61ED" w14:textId="77777777" w:rsidR="00ED23E4" w:rsidRPr="006F4A94" w:rsidRDefault="00ED23E4" w:rsidP="006625E1">
            <w:pPr>
              <w:pStyle w:val="NoSpacing"/>
              <w:rPr>
                <w:lang w:val="nl-BE"/>
              </w:rPr>
            </w:pPr>
          </w:p>
        </w:tc>
      </w:tr>
      <w:tr w:rsidR="00ED23E4" w:rsidRPr="006F4A94" w14:paraId="7FF7032A" w14:textId="77777777" w:rsidTr="00655BA3">
        <w:tc>
          <w:tcPr>
            <w:tcW w:w="8046" w:type="dxa"/>
            <w:tcBorders>
              <w:top w:val="nil"/>
              <w:left w:val="single" w:sz="8" w:space="0" w:color="auto"/>
              <w:bottom w:val="single" w:sz="8" w:space="0" w:color="auto"/>
              <w:right w:val="nil"/>
            </w:tcBorders>
            <w:shd w:val="clear" w:color="auto" w:fill="auto"/>
          </w:tcPr>
          <w:p w14:paraId="41890585" w14:textId="77777777" w:rsidR="00ED23E4" w:rsidRPr="00F13B0B" w:rsidRDefault="00DC2488" w:rsidP="00F13B0B">
            <w:pPr>
              <w:pStyle w:val="ListParagraph"/>
              <w:numPr>
                <w:ilvl w:val="2"/>
                <w:numId w:val="36"/>
              </w:numPr>
              <w:autoSpaceDE w:val="0"/>
              <w:autoSpaceDN w:val="0"/>
              <w:adjustRightInd w:val="0"/>
              <w:spacing w:before="60"/>
              <w:rPr>
                <w:rFonts w:cs="Arial"/>
                <w:b/>
                <w:iCs/>
                <w:sz w:val="20"/>
                <w:szCs w:val="20"/>
                <w:lang w:val="nl-BE"/>
              </w:rPr>
            </w:pPr>
            <w:r w:rsidRPr="006F4A94">
              <w:rPr>
                <w:noProof/>
                <w:lang w:val="en-GB"/>
              </w:rPr>
              <w:drawing>
                <wp:anchor distT="0" distB="0" distL="114300" distR="114300" simplePos="0" relativeHeight="251713024" behindDoc="0" locked="0" layoutInCell="1" allowOverlap="1" wp14:anchorId="78173A95" wp14:editId="1970F60E">
                  <wp:simplePos x="0" y="0"/>
                  <wp:positionH relativeFrom="column">
                    <wp:posOffset>102235</wp:posOffset>
                  </wp:positionH>
                  <wp:positionV relativeFrom="paragraph">
                    <wp:posOffset>85725</wp:posOffset>
                  </wp:positionV>
                  <wp:extent cx="410210" cy="410210"/>
                  <wp:effectExtent l="0" t="0" r="8890" b="8890"/>
                  <wp:wrapNone/>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021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66B0" w:rsidRPr="00F13B0B">
              <w:rPr>
                <w:rFonts w:cs="Arial"/>
                <w:iCs/>
                <w:sz w:val="20"/>
                <w:szCs w:val="20"/>
                <w:lang w:val="nl-BE"/>
              </w:rPr>
              <w:t>Algemeen rookverbod – ook elektronische sigaretten</w:t>
            </w:r>
          </w:p>
          <w:p w14:paraId="40A5A345" w14:textId="77777777" w:rsidR="007D66B0" w:rsidRPr="00F13B0B" w:rsidRDefault="007D66B0" w:rsidP="00F13B0B">
            <w:pPr>
              <w:pStyle w:val="ListParagraph"/>
              <w:numPr>
                <w:ilvl w:val="2"/>
                <w:numId w:val="36"/>
              </w:numPr>
              <w:autoSpaceDE w:val="0"/>
              <w:autoSpaceDN w:val="0"/>
              <w:adjustRightInd w:val="0"/>
              <w:spacing w:before="60"/>
              <w:rPr>
                <w:rFonts w:cs="Arial"/>
                <w:iCs/>
                <w:sz w:val="20"/>
                <w:szCs w:val="20"/>
                <w:lang w:val="nl-BE"/>
              </w:rPr>
            </w:pPr>
            <w:r w:rsidRPr="00F13B0B">
              <w:rPr>
                <w:rFonts w:cs="Arial"/>
                <w:iCs/>
                <w:sz w:val="20"/>
                <w:szCs w:val="20"/>
                <w:lang w:val="nl-BE"/>
              </w:rPr>
              <w:t>Technisch in orde</w:t>
            </w:r>
          </w:p>
          <w:p w14:paraId="2D7573BF" w14:textId="77777777" w:rsidR="00ED23E4" w:rsidRPr="00F13B0B" w:rsidRDefault="007D66B0" w:rsidP="00F13B0B">
            <w:pPr>
              <w:pStyle w:val="ListParagraph"/>
              <w:numPr>
                <w:ilvl w:val="2"/>
                <w:numId w:val="36"/>
              </w:numPr>
              <w:autoSpaceDE w:val="0"/>
              <w:autoSpaceDN w:val="0"/>
              <w:adjustRightInd w:val="0"/>
              <w:spacing w:before="60"/>
              <w:rPr>
                <w:rFonts w:cs="Arial"/>
                <w:iCs/>
                <w:sz w:val="20"/>
                <w:szCs w:val="20"/>
                <w:lang w:val="nl-BE"/>
              </w:rPr>
            </w:pPr>
            <w:r w:rsidRPr="00F13B0B">
              <w:rPr>
                <w:rFonts w:cs="Arial"/>
                <w:iCs/>
                <w:sz w:val="20"/>
                <w:szCs w:val="20"/>
                <w:lang w:val="nl-BE"/>
              </w:rPr>
              <w:t>Voorzien van een geschikte laadruimte</w:t>
            </w:r>
            <w:r w:rsidR="00ED23E4" w:rsidRPr="00F13B0B">
              <w:rPr>
                <w:rFonts w:cs="Arial"/>
                <w:iCs/>
                <w:sz w:val="20"/>
                <w:szCs w:val="20"/>
                <w:lang w:val="nl-BE"/>
              </w:rPr>
              <w:t xml:space="preserve"> </w:t>
            </w:r>
          </w:p>
          <w:p w14:paraId="0DE62C86" w14:textId="77777777" w:rsidR="00DC2488" w:rsidRPr="006F4A94" w:rsidRDefault="00DC2488" w:rsidP="00DC2488">
            <w:pPr>
              <w:autoSpaceDE w:val="0"/>
              <w:autoSpaceDN w:val="0"/>
              <w:adjustRightInd w:val="0"/>
              <w:spacing w:before="60"/>
              <w:rPr>
                <w:rFonts w:cs="Arial"/>
                <w:iCs/>
                <w:sz w:val="20"/>
                <w:szCs w:val="20"/>
                <w:lang w:val="nl-BE"/>
              </w:rPr>
            </w:pPr>
          </w:p>
        </w:tc>
        <w:tc>
          <w:tcPr>
            <w:tcW w:w="567" w:type="dxa"/>
            <w:tcBorders>
              <w:top w:val="single" w:sz="18" w:space="0" w:color="auto"/>
              <w:left w:val="nil"/>
              <w:bottom w:val="single" w:sz="8" w:space="0" w:color="auto"/>
              <w:right w:val="single" w:sz="8" w:space="0" w:color="auto"/>
            </w:tcBorders>
            <w:shd w:val="clear" w:color="auto" w:fill="auto"/>
          </w:tcPr>
          <w:p w14:paraId="5246C4C1" w14:textId="77777777" w:rsidR="00ED23E4" w:rsidRPr="006F4A94" w:rsidRDefault="00ED23E4" w:rsidP="003C1560">
            <w:pPr>
              <w:autoSpaceDE w:val="0"/>
              <w:autoSpaceDN w:val="0"/>
              <w:adjustRightInd w:val="0"/>
              <w:rPr>
                <w:rFonts w:cs="Arial"/>
                <w:iCs/>
                <w:sz w:val="20"/>
                <w:szCs w:val="20"/>
                <w:lang w:val="nl-BE"/>
              </w:rPr>
            </w:pPr>
          </w:p>
        </w:tc>
      </w:tr>
    </w:tbl>
    <w:p w14:paraId="42416768" w14:textId="77777777" w:rsidR="00B15E77" w:rsidRPr="006F4A94" w:rsidRDefault="00B15E77">
      <w:pPr>
        <w:rPr>
          <w:lang w:val="nl-BE"/>
        </w:rPr>
      </w:pPr>
    </w:p>
    <w:tbl>
      <w:tblPr>
        <w:tblW w:w="8613"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4A0" w:firstRow="1" w:lastRow="0" w:firstColumn="1" w:lastColumn="0" w:noHBand="0" w:noVBand="1"/>
      </w:tblPr>
      <w:tblGrid>
        <w:gridCol w:w="7196"/>
        <w:gridCol w:w="850"/>
        <w:gridCol w:w="567"/>
      </w:tblGrid>
      <w:tr w:rsidR="00C8326A" w:rsidRPr="006F4A94" w14:paraId="2D956F2E" w14:textId="77777777" w:rsidTr="00D15AFB">
        <w:tc>
          <w:tcPr>
            <w:tcW w:w="7196" w:type="dxa"/>
            <w:tcBorders>
              <w:top w:val="single" w:sz="8" w:space="0" w:color="auto"/>
              <w:left w:val="single" w:sz="8" w:space="0" w:color="auto"/>
              <w:bottom w:val="nil"/>
              <w:right w:val="nil"/>
            </w:tcBorders>
            <w:shd w:val="clear" w:color="auto" w:fill="auto"/>
            <w:vAlign w:val="center"/>
          </w:tcPr>
          <w:p w14:paraId="6228D214" w14:textId="77777777" w:rsidR="00C8326A" w:rsidRPr="006F4A94" w:rsidRDefault="007D66B0" w:rsidP="00D15AFB">
            <w:pPr>
              <w:numPr>
                <w:ilvl w:val="0"/>
                <w:numId w:val="1"/>
              </w:numPr>
              <w:autoSpaceDE w:val="0"/>
              <w:autoSpaceDN w:val="0"/>
              <w:adjustRightInd w:val="0"/>
              <w:spacing w:before="120"/>
              <w:ind w:left="426"/>
              <w:rPr>
                <w:rFonts w:cs="Arial"/>
                <w:b/>
                <w:iCs/>
                <w:sz w:val="24"/>
                <w:szCs w:val="24"/>
                <w:lang w:val="nl-BE"/>
              </w:rPr>
            </w:pPr>
            <w:r>
              <w:rPr>
                <w:rFonts w:cs="Arial"/>
                <w:b/>
                <w:iCs/>
                <w:color w:val="0000FF"/>
                <w:sz w:val="24"/>
                <w:szCs w:val="24"/>
                <w:lang w:val="nl-BE"/>
              </w:rPr>
              <w:t>OPSLAG</w:t>
            </w:r>
          </w:p>
        </w:tc>
        <w:tc>
          <w:tcPr>
            <w:tcW w:w="1417" w:type="dxa"/>
            <w:gridSpan w:val="2"/>
            <w:tcBorders>
              <w:top w:val="single" w:sz="8" w:space="0" w:color="auto"/>
              <w:left w:val="nil"/>
              <w:bottom w:val="nil"/>
              <w:right w:val="single" w:sz="8" w:space="0" w:color="auto"/>
            </w:tcBorders>
            <w:shd w:val="clear" w:color="auto" w:fill="auto"/>
          </w:tcPr>
          <w:p w14:paraId="5310262D" w14:textId="77777777" w:rsidR="00C8326A" w:rsidRPr="006F4A94" w:rsidRDefault="00B15E77" w:rsidP="00B15E77">
            <w:pPr>
              <w:autoSpaceDE w:val="0"/>
              <w:autoSpaceDN w:val="0"/>
              <w:adjustRightInd w:val="0"/>
              <w:spacing w:before="120"/>
              <w:ind w:left="360"/>
              <w:jc w:val="right"/>
              <w:rPr>
                <w:rFonts w:cs="Arial"/>
                <w:b/>
                <w:iCs/>
                <w:sz w:val="24"/>
                <w:szCs w:val="24"/>
                <w:lang w:val="nl-BE"/>
              </w:rPr>
            </w:pPr>
            <w:r w:rsidRPr="006F4A94">
              <w:rPr>
                <w:rFonts w:cs="Arial"/>
                <w:b/>
                <w:iCs/>
                <w:sz w:val="20"/>
                <w:szCs w:val="20"/>
                <w:lang w:val="nl-BE"/>
              </w:rPr>
              <w:t>CHECK</w:t>
            </w:r>
          </w:p>
        </w:tc>
      </w:tr>
      <w:tr w:rsidR="00ED23E4" w:rsidRPr="006F4A94" w14:paraId="774352DE" w14:textId="77777777" w:rsidTr="00D15AFB">
        <w:trPr>
          <w:trHeight w:val="340"/>
        </w:trPr>
        <w:tc>
          <w:tcPr>
            <w:tcW w:w="8046" w:type="dxa"/>
            <w:gridSpan w:val="2"/>
            <w:tcBorders>
              <w:top w:val="nil"/>
              <w:left w:val="single" w:sz="8" w:space="0" w:color="auto"/>
              <w:bottom w:val="nil"/>
            </w:tcBorders>
            <w:shd w:val="clear" w:color="auto" w:fill="auto"/>
            <w:vAlign w:val="center"/>
          </w:tcPr>
          <w:p w14:paraId="58D70197" w14:textId="77777777" w:rsidR="00ED23E4" w:rsidRPr="006F4A94" w:rsidRDefault="007D66B0" w:rsidP="00D15AFB">
            <w:pPr>
              <w:pStyle w:val="NoSpacing"/>
              <w:numPr>
                <w:ilvl w:val="0"/>
                <w:numId w:val="34"/>
              </w:numPr>
              <w:rPr>
                <w:b/>
                <w:sz w:val="20"/>
                <w:lang w:val="nl-BE"/>
              </w:rPr>
            </w:pPr>
            <w:r w:rsidRPr="00EA11E8">
              <w:rPr>
                <w:b/>
                <w:color w:val="0000FF"/>
                <w:sz w:val="20"/>
                <w:lang w:val="nl-BE"/>
              </w:rPr>
              <w:t>Tankstations</w:t>
            </w:r>
          </w:p>
        </w:tc>
        <w:tc>
          <w:tcPr>
            <w:tcW w:w="567" w:type="dxa"/>
            <w:tcBorders>
              <w:top w:val="single" w:sz="18" w:space="0" w:color="auto"/>
              <w:bottom w:val="single" w:sz="18" w:space="0" w:color="auto"/>
            </w:tcBorders>
            <w:shd w:val="clear" w:color="auto" w:fill="auto"/>
          </w:tcPr>
          <w:p w14:paraId="4B64DB71" w14:textId="77777777" w:rsidR="00ED23E4" w:rsidRPr="006F4A94" w:rsidRDefault="00ED23E4" w:rsidP="00660D22">
            <w:pPr>
              <w:pStyle w:val="NoSpacing"/>
              <w:rPr>
                <w:lang w:val="nl-BE"/>
              </w:rPr>
            </w:pPr>
          </w:p>
        </w:tc>
      </w:tr>
      <w:tr w:rsidR="00ED23E4" w:rsidRPr="006F4A94" w14:paraId="0B1DF56B" w14:textId="77777777" w:rsidTr="00655BA3">
        <w:tc>
          <w:tcPr>
            <w:tcW w:w="8046" w:type="dxa"/>
            <w:gridSpan w:val="2"/>
            <w:tcBorders>
              <w:top w:val="nil"/>
              <w:left w:val="single" w:sz="8" w:space="0" w:color="auto"/>
              <w:bottom w:val="nil"/>
              <w:right w:val="nil"/>
            </w:tcBorders>
            <w:shd w:val="clear" w:color="auto" w:fill="auto"/>
          </w:tcPr>
          <w:p w14:paraId="6CCF002A" w14:textId="77777777" w:rsidR="00660D22" w:rsidRPr="006F4A94" w:rsidRDefault="007D66B0" w:rsidP="00951C4C">
            <w:pPr>
              <w:pStyle w:val="ListParagraph"/>
              <w:numPr>
                <w:ilvl w:val="2"/>
                <w:numId w:val="33"/>
              </w:numPr>
              <w:autoSpaceDE w:val="0"/>
              <w:autoSpaceDN w:val="0"/>
              <w:adjustRightInd w:val="0"/>
              <w:rPr>
                <w:rFonts w:cs="Arial"/>
                <w:iCs/>
                <w:sz w:val="20"/>
                <w:szCs w:val="20"/>
                <w:lang w:val="nl-BE"/>
              </w:rPr>
            </w:pPr>
            <w:r>
              <w:rPr>
                <w:rFonts w:cs="Arial"/>
                <w:iCs/>
                <w:sz w:val="20"/>
                <w:szCs w:val="20"/>
                <w:lang w:val="nl-BE"/>
              </w:rPr>
              <w:t>Geen stalen achterlaten op de tankstations</w:t>
            </w:r>
          </w:p>
        </w:tc>
        <w:tc>
          <w:tcPr>
            <w:tcW w:w="567" w:type="dxa"/>
            <w:tcBorders>
              <w:top w:val="single" w:sz="18" w:space="0" w:color="auto"/>
              <w:left w:val="nil"/>
              <w:bottom w:val="single" w:sz="18" w:space="0" w:color="auto"/>
              <w:right w:val="single" w:sz="8" w:space="0" w:color="auto"/>
            </w:tcBorders>
            <w:shd w:val="clear" w:color="auto" w:fill="auto"/>
          </w:tcPr>
          <w:p w14:paraId="5C462C4A" w14:textId="77777777" w:rsidR="00ED23E4" w:rsidRPr="006F4A94" w:rsidRDefault="00ED23E4" w:rsidP="00660D22">
            <w:pPr>
              <w:pStyle w:val="NoSpacing"/>
              <w:rPr>
                <w:lang w:val="nl-BE"/>
              </w:rPr>
            </w:pPr>
          </w:p>
        </w:tc>
      </w:tr>
      <w:tr w:rsidR="00C8326A" w:rsidRPr="006F4A94" w14:paraId="35C2BABC" w14:textId="77777777" w:rsidTr="00D15AFB">
        <w:trPr>
          <w:trHeight w:val="340"/>
        </w:trPr>
        <w:tc>
          <w:tcPr>
            <w:tcW w:w="8046" w:type="dxa"/>
            <w:gridSpan w:val="2"/>
            <w:tcBorders>
              <w:top w:val="nil"/>
              <w:left w:val="single" w:sz="8" w:space="0" w:color="auto"/>
              <w:bottom w:val="nil"/>
            </w:tcBorders>
            <w:shd w:val="clear" w:color="auto" w:fill="auto"/>
            <w:vAlign w:val="center"/>
          </w:tcPr>
          <w:p w14:paraId="175CB7E1" w14:textId="77777777" w:rsidR="00C8326A" w:rsidRPr="006F4A94" w:rsidRDefault="00D954E4" w:rsidP="00D15AFB">
            <w:pPr>
              <w:pStyle w:val="NoSpacing"/>
              <w:numPr>
                <w:ilvl w:val="0"/>
                <w:numId w:val="34"/>
              </w:numPr>
              <w:rPr>
                <w:rFonts w:cs="Arial"/>
                <w:iCs/>
                <w:sz w:val="20"/>
                <w:szCs w:val="20"/>
                <w:lang w:val="nl-BE"/>
              </w:rPr>
            </w:pPr>
            <w:r>
              <w:rPr>
                <w:b/>
                <w:sz w:val="20"/>
                <w:lang w:val="nl-BE"/>
              </w:rPr>
              <w:t>Depo</w:t>
            </w:r>
            <w:r w:rsidR="002E540A" w:rsidRPr="006F4A94">
              <w:rPr>
                <w:b/>
                <w:sz w:val="20"/>
                <w:lang w:val="nl-BE"/>
              </w:rPr>
              <w:t>t</w:t>
            </w:r>
          </w:p>
        </w:tc>
        <w:tc>
          <w:tcPr>
            <w:tcW w:w="567" w:type="dxa"/>
            <w:tcBorders>
              <w:top w:val="single" w:sz="18" w:space="0" w:color="auto"/>
              <w:bottom w:val="single" w:sz="18" w:space="0" w:color="auto"/>
            </w:tcBorders>
            <w:shd w:val="clear" w:color="auto" w:fill="auto"/>
          </w:tcPr>
          <w:p w14:paraId="5B06FA71" w14:textId="77777777" w:rsidR="00C8326A" w:rsidRPr="006F4A94" w:rsidRDefault="00C8326A" w:rsidP="00F766C3">
            <w:pPr>
              <w:pStyle w:val="NoSpacing"/>
              <w:rPr>
                <w:lang w:val="nl-BE"/>
              </w:rPr>
            </w:pPr>
          </w:p>
        </w:tc>
      </w:tr>
      <w:tr w:rsidR="00350C82" w:rsidRPr="006F4A94" w14:paraId="4EFC496C" w14:textId="77777777" w:rsidTr="0058594C">
        <w:tc>
          <w:tcPr>
            <w:tcW w:w="8613" w:type="dxa"/>
            <w:gridSpan w:val="3"/>
            <w:tcBorders>
              <w:top w:val="nil"/>
              <w:left w:val="single" w:sz="8" w:space="0" w:color="auto"/>
              <w:bottom w:val="nil"/>
              <w:right w:val="single" w:sz="8" w:space="0" w:color="auto"/>
            </w:tcBorders>
            <w:shd w:val="clear" w:color="auto" w:fill="auto"/>
          </w:tcPr>
          <w:p w14:paraId="0A82978A" w14:textId="77777777" w:rsidR="00350C82" w:rsidRPr="006F4A94" w:rsidRDefault="00EA11E8" w:rsidP="00350C82">
            <w:pPr>
              <w:pStyle w:val="ListParagraph"/>
              <w:numPr>
                <w:ilvl w:val="2"/>
                <w:numId w:val="33"/>
              </w:numPr>
              <w:autoSpaceDE w:val="0"/>
              <w:autoSpaceDN w:val="0"/>
              <w:adjustRightInd w:val="0"/>
              <w:rPr>
                <w:rFonts w:cs="Arial"/>
                <w:iCs/>
                <w:sz w:val="20"/>
                <w:szCs w:val="20"/>
                <w:lang w:val="nl-BE"/>
              </w:rPr>
            </w:pPr>
            <w:r w:rsidRPr="0019387F">
              <w:rPr>
                <w:rFonts w:cs="Arial"/>
                <w:iCs/>
                <w:sz w:val="20"/>
                <w:szCs w:val="20"/>
                <w:lang w:val="nl-NL"/>
              </w:rPr>
              <w:t xml:space="preserve">Als stalen worden achtergelaten op een depot, dan moeten deze opgeslagen worden in de daartoe bestemde </w:t>
            </w:r>
            <w:r w:rsidRPr="0019387F">
              <w:rPr>
                <w:rFonts w:cs="Arial"/>
                <w:iCs/>
                <w:color w:val="0000FF"/>
                <w:sz w:val="20"/>
                <w:szCs w:val="20"/>
                <w:lang w:val="nl-NL"/>
              </w:rPr>
              <w:t>opslagruimte</w:t>
            </w:r>
            <w:r w:rsidRPr="0019387F">
              <w:rPr>
                <w:rFonts w:cs="Arial"/>
                <w:iCs/>
                <w:sz w:val="20"/>
                <w:szCs w:val="20"/>
                <w:lang w:val="nl-NL"/>
              </w:rPr>
              <w:t>.</w:t>
            </w:r>
          </w:p>
        </w:tc>
      </w:tr>
      <w:tr w:rsidR="00C8326A" w:rsidRPr="006F4A94" w14:paraId="6901DD51" w14:textId="77777777" w:rsidTr="00D15AFB">
        <w:trPr>
          <w:trHeight w:val="340"/>
        </w:trPr>
        <w:tc>
          <w:tcPr>
            <w:tcW w:w="8046" w:type="dxa"/>
            <w:gridSpan w:val="2"/>
            <w:tcBorders>
              <w:top w:val="nil"/>
              <w:left w:val="single" w:sz="8" w:space="0" w:color="auto"/>
              <w:bottom w:val="nil"/>
            </w:tcBorders>
            <w:shd w:val="clear" w:color="auto" w:fill="auto"/>
            <w:vAlign w:val="center"/>
          </w:tcPr>
          <w:p w14:paraId="3F99883B" w14:textId="77777777" w:rsidR="00C8326A" w:rsidRPr="006F4A94" w:rsidRDefault="00951C4C" w:rsidP="00D15AFB">
            <w:pPr>
              <w:pStyle w:val="NoSpacing"/>
              <w:numPr>
                <w:ilvl w:val="0"/>
                <w:numId w:val="34"/>
              </w:numPr>
              <w:rPr>
                <w:rFonts w:cs="Arial"/>
                <w:iCs/>
                <w:sz w:val="20"/>
                <w:szCs w:val="20"/>
                <w:lang w:val="nl-BE"/>
              </w:rPr>
            </w:pPr>
            <w:r w:rsidRPr="006F4A94">
              <w:rPr>
                <w:b/>
                <w:sz w:val="20"/>
                <w:lang w:val="nl-BE"/>
              </w:rPr>
              <w:t>L</w:t>
            </w:r>
            <w:r w:rsidR="002E540A" w:rsidRPr="006F4A94">
              <w:rPr>
                <w:b/>
                <w:sz w:val="20"/>
                <w:lang w:val="nl-BE"/>
              </w:rPr>
              <w:t>abo</w:t>
            </w:r>
            <w:r w:rsidRPr="006F4A94">
              <w:rPr>
                <w:b/>
                <w:sz w:val="20"/>
                <w:lang w:val="nl-BE"/>
              </w:rPr>
              <w:t>rat</w:t>
            </w:r>
            <w:r w:rsidR="00EA11E8">
              <w:rPr>
                <w:b/>
                <w:sz w:val="20"/>
                <w:lang w:val="nl-BE"/>
              </w:rPr>
              <w:t>orium/opslagplaats van derde partij</w:t>
            </w:r>
            <w:r w:rsidR="002E540A" w:rsidRPr="006F4A94">
              <w:rPr>
                <w:rFonts w:cs="Arial"/>
                <w:iCs/>
                <w:sz w:val="20"/>
                <w:szCs w:val="20"/>
                <w:lang w:val="nl-BE"/>
              </w:rPr>
              <w:t xml:space="preserve"> </w:t>
            </w:r>
          </w:p>
        </w:tc>
        <w:tc>
          <w:tcPr>
            <w:tcW w:w="567" w:type="dxa"/>
            <w:tcBorders>
              <w:top w:val="single" w:sz="18" w:space="0" w:color="auto"/>
              <w:bottom w:val="single" w:sz="18" w:space="0" w:color="auto"/>
            </w:tcBorders>
            <w:shd w:val="clear" w:color="auto" w:fill="auto"/>
          </w:tcPr>
          <w:p w14:paraId="000C0AAA" w14:textId="77777777" w:rsidR="00C8326A" w:rsidRPr="006F4A94" w:rsidRDefault="00C8326A" w:rsidP="00660D22">
            <w:pPr>
              <w:pStyle w:val="NoSpacing"/>
              <w:rPr>
                <w:lang w:val="nl-BE"/>
              </w:rPr>
            </w:pPr>
          </w:p>
        </w:tc>
      </w:tr>
      <w:tr w:rsidR="00350C82" w:rsidRPr="006F4A94" w14:paraId="7EDD1427" w14:textId="77777777" w:rsidTr="0043550A">
        <w:tc>
          <w:tcPr>
            <w:tcW w:w="8613" w:type="dxa"/>
            <w:gridSpan w:val="3"/>
            <w:tcBorders>
              <w:top w:val="nil"/>
              <w:left w:val="single" w:sz="8" w:space="0" w:color="auto"/>
              <w:bottom w:val="single" w:sz="8" w:space="0" w:color="auto"/>
              <w:right w:val="single" w:sz="8" w:space="0" w:color="auto"/>
            </w:tcBorders>
            <w:shd w:val="clear" w:color="auto" w:fill="auto"/>
          </w:tcPr>
          <w:p w14:paraId="07946A29" w14:textId="77777777" w:rsidR="00EA11E8" w:rsidRPr="0019387F" w:rsidRDefault="00EA11E8" w:rsidP="00EA11E8">
            <w:pPr>
              <w:pStyle w:val="ListParagraph"/>
              <w:numPr>
                <w:ilvl w:val="2"/>
                <w:numId w:val="33"/>
              </w:numPr>
              <w:autoSpaceDE w:val="0"/>
              <w:autoSpaceDN w:val="0"/>
              <w:adjustRightInd w:val="0"/>
              <w:rPr>
                <w:rFonts w:cs="Arial"/>
                <w:iCs/>
                <w:sz w:val="20"/>
                <w:szCs w:val="20"/>
                <w:lang w:val="nl-BE"/>
              </w:rPr>
            </w:pPr>
            <w:r w:rsidRPr="0019387F">
              <w:rPr>
                <w:rFonts w:cs="Arial"/>
                <w:iCs/>
                <w:sz w:val="20"/>
                <w:szCs w:val="20"/>
                <w:lang w:val="nl-BE"/>
              </w:rPr>
              <w:t>Volgens lokale milieuwetgeving</w:t>
            </w:r>
          </w:p>
          <w:p w14:paraId="63B96010" w14:textId="77777777" w:rsidR="00EA11E8" w:rsidRPr="0019387F" w:rsidRDefault="00EA11E8" w:rsidP="00EA11E8">
            <w:pPr>
              <w:pStyle w:val="ListParagraph"/>
              <w:numPr>
                <w:ilvl w:val="2"/>
                <w:numId w:val="33"/>
              </w:numPr>
              <w:autoSpaceDE w:val="0"/>
              <w:autoSpaceDN w:val="0"/>
              <w:adjustRightInd w:val="0"/>
              <w:spacing w:before="120"/>
              <w:rPr>
                <w:rFonts w:cs="Arial"/>
                <w:iCs/>
                <w:sz w:val="20"/>
                <w:szCs w:val="20"/>
                <w:lang w:val="nl-BE"/>
              </w:rPr>
            </w:pPr>
            <w:r w:rsidRPr="0019387F">
              <w:rPr>
                <w:rFonts w:cs="Arial"/>
                <w:iCs/>
                <w:sz w:val="20"/>
                <w:szCs w:val="20"/>
                <w:lang w:val="nl-BE"/>
              </w:rPr>
              <w:t>Bij voorkeur in een explosie/brandvrije kast met retentiebak</w:t>
            </w:r>
          </w:p>
          <w:p w14:paraId="59A7365B" w14:textId="77777777" w:rsidR="00350C82" w:rsidRPr="006F4A94" w:rsidRDefault="00EA11E8" w:rsidP="00EA11E8">
            <w:pPr>
              <w:pStyle w:val="ListParagraph"/>
              <w:numPr>
                <w:ilvl w:val="2"/>
                <w:numId w:val="33"/>
              </w:numPr>
              <w:autoSpaceDE w:val="0"/>
              <w:autoSpaceDN w:val="0"/>
              <w:adjustRightInd w:val="0"/>
              <w:spacing w:before="60"/>
              <w:rPr>
                <w:rFonts w:cs="Arial"/>
                <w:iCs/>
                <w:sz w:val="20"/>
                <w:szCs w:val="20"/>
                <w:lang w:val="nl-BE"/>
              </w:rPr>
            </w:pPr>
            <w:r w:rsidRPr="0019387F">
              <w:rPr>
                <w:rFonts w:cs="Arial"/>
                <w:iCs/>
                <w:sz w:val="20"/>
                <w:szCs w:val="20"/>
                <w:lang w:val="nl-BE"/>
              </w:rPr>
              <w:t>Termijn van opslag: volgens wetgeving en/of in overleg met KPNWE</w:t>
            </w:r>
          </w:p>
        </w:tc>
      </w:tr>
    </w:tbl>
    <w:p w14:paraId="025B06DF" w14:textId="77777777" w:rsidR="0086200C" w:rsidRPr="006F4A94" w:rsidRDefault="0086200C">
      <w:pPr>
        <w:rPr>
          <w:lang w:val="nl-BE"/>
        </w:rPr>
      </w:pPr>
    </w:p>
    <w:tbl>
      <w:tblPr>
        <w:tblW w:w="8613"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4A0" w:firstRow="1" w:lastRow="0" w:firstColumn="1" w:lastColumn="0" w:noHBand="0" w:noVBand="1"/>
      </w:tblPr>
      <w:tblGrid>
        <w:gridCol w:w="8046"/>
        <w:gridCol w:w="567"/>
      </w:tblGrid>
      <w:tr w:rsidR="005507A8" w:rsidRPr="006F4A94" w14:paraId="58403FD8" w14:textId="77777777" w:rsidTr="00655BA3">
        <w:tc>
          <w:tcPr>
            <w:tcW w:w="8613" w:type="dxa"/>
            <w:gridSpan w:val="2"/>
            <w:tcBorders>
              <w:top w:val="single" w:sz="8" w:space="0" w:color="auto"/>
              <w:left w:val="single" w:sz="8" w:space="0" w:color="auto"/>
              <w:bottom w:val="nil"/>
              <w:right w:val="single" w:sz="8" w:space="0" w:color="auto"/>
            </w:tcBorders>
            <w:shd w:val="clear" w:color="auto" w:fill="auto"/>
          </w:tcPr>
          <w:p w14:paraId="79233F4C" w14:textId="77777777" w:rsidR="005507A8" w:rsidRPr="006F4A94" w:rsidRDefault="00EA11E8" w:rsidP="005E15C9">
            <w:pPr>
              <w:numPr>
                <w:ilvl w:val="0"/>
                <w:numId w:val="1"/>
              </w:numPr>
              <w:autoSpaceDE w:val="0"/>
              <w:autoSpaceDN w:val="0"/>
              <w:adjustRightInd w:val="0"/>
              <w:spacing w:before="120"/>
              <w:ind w:left="426"/>
              <w:rPr>
                <w:rFonts w:cs="Arial"/>
                <w:b/>
                <w:iCs/>
                <w:sz w:val="24"/>
                <w:szCs w:val="24"/>
                <w:lang w:val="nl-BE"/>
              </w:rPr>
            </w:pPr>
            <w:r>
              <w:rPr>
                <w:rFonts w:cs="Arial"/>
                <w:b/>
                <w:iCs/>
                <w:color w:val="0000FF"/>
                <w:sz w:val="24"/>
                <w:szCs w:val="24"/>
                <w:lang w:val="nl-BE"/>
              </w:rPr>
              <w:t>AFVAL</w:t>
            </w:r>
          </w:p>
        </w:tc>
      </w:tr>
      <w:tr w:rsidR="00EA11E8" w:rsidRPr="006F4A94" w14:paraId="5E2F6121" w14:textId="77777777" w:rsidTr="00D15AFB">
        <w:trPr>
          <w:trHeight w:val="340"/>
        </w:trPr>
        <w:tc>
          <w:tcPr>
            <w:tcW w:w="8046" w:type="dxa"/>
            <w:tcBorders>
              <w:top w:val="nil"/>
              <w:left w:val="single" w:sz="8" w:space="0" w:color="auto"/>
              <w:bottom w:val="nil"/>
            </w:tcBorders>
            <w:shd w:val="clear" w:color="auto" w:fill="auto"/>
            <w:vAlign w:val="center"/>
          </w:tcPr>
          <w:p w14:paraId="33DE2E57" w14:textId="77777777" w:rsidR="00EA11E8" w:rsidRPr="006F4A94" w:rsidRDefault="00EA11E8" w:rsidP="00D15AFB">
            <w:pPr>
              <w:pStyle w:val="NoSpacing"/>
              <w:numPr>
                <w:ilvl w:val="0"/>
                <w:numId w:val="35"/>
              </w:numPr>
              <w:rPr>
                <w:rFonts w:cs="Arial"/>
                <w:iCs/>
                <w:szCs w:val="20"/>
                <w:lang w:val="nl-BE"/>
              </w:rPr>
            </w:pPr>
            <w:r w:rsidRPr="00EA11E8">
              <w:rPr>
                <w:b/>
                <w:color w:val="0000FF"/>
                <w:sz w:val="20"/>
                <w:lang w:val="nl-BE"/>
              </w:rPr>
              <w:t>Tankstations</w:t>
            </w:r>
          </w:p>
        </w:tc>
        <w:tc>
          <w:tcPr>
            <w:tcW w:w="567" w:type="dxa"/>
            <w:tcBorders>
              <w:top w:val="single" w:sz="18" w:space="0" w:color="auto"/>
              <w:bottom w:val="single" w:sz="18" w:space="0" w:color="auto"/>
            </w:tcBorders>
            <w:shd w:val="clear" w:color="auto" w:fill="auto"/>
          </w:tcPr>
          <w:p w14:paraId="6DA49685" w14:textId="77777777" w:rsidR="00EA11E8" w:rsidRPr="006F4A94" w:rsidRDefault="00EA11E8" w:rsidP="00F766C3">
            <w:pPr>
              <w:pStyle w:val="NoSpacing"/>
              <w:rPr>
                <w:lang w:val="nl-BE"/>
              </w:rPr>
            </w:pPr>
          </w:p>
        </w:tc>
      </w:tr>
      <w:tr w:rsidR="00350C82" w:rsidRPr="006F4A94" w14:paraId="60780D44" w14:textId="77777777" w:rsidTr="009E053A">
        <w:tc>
          <w:tcPr>
            <w:tcW w:w="8613" w:type="dxa"/>
            <w:gridSpan w:val="2"/>
            <w:tcBorders>
              <w:top w:val="nil"/>
              <w:left w:val="single" w:sz="8" w:space="0" w:color="auto"/>
              <w:bottom w:val="nil"/>
              <w:right w:val="single" w:sz="8" w:space="0" w:color="auto"/>
            </w:tcBorders>
            <w:shd w:val="clear" w:color="auto" w:fill="auto"/>
          </w:tcPr>
          <w:p w14:paraId="5AAE0FB8" w14:textId="77777777" w:rsidR="00EA11E8" w:rsidRPr="0019387F" w:rsidRDefault="00EA11E8" w:rsidP="00EA11E8">
            <w:pPr>
              <w:pStyle w:val="ListParagraph"/>
              <w:numPr>
                <w:ilvl w:val="2"/>
                <w:numId w:val="33"/>
              </w:numPr>
              <w:autoSpaceDE w:val="0"/>
              <w:autoSpaceDN w:val="0"/>
              <w:adjustRightInd w:val="0"/>
              <w:rPr>
                <w:rFonts w:cs="Arial"/>
                <w:iCs/>
                <w:sz w:val="20"/>
                <w:szCs w:val="20"/>
                <w:lang w:val="nl-BE"/>
              </w:rPr>
            </w:pPr>
            <w:r>
              <w:rPr>
                <w:rFonts w:cs="Arial"/>
                <w:iCs/>
                <w:sz w:val="20"/>
                <w:szCs w:val="20"/>
                <w:lang w:val="nl-BE"/>
              </w:rPr>
              <w:t>Inhoud</w:t>
            </w:r>
            <w:r w:rsidRPr="0019387F">
              <w:rPr>
                <w:rFonts w:cs="Arial"/>
                <w:iCs/>
                <w:sz w:val="20"/>
                <w:szCs w:val="20"/>
                <w:lang w:val="nl-BE"/>
              </w:rPr>
              <w:t xml:space="preserve"> van stalen mag niet in de </w:t>
            </w:r>
            <w:r w:rsidR="00427A91" w:rsidRPr="00427A91">
              <w:rPr>
                <w:rFonts w:cs="Arial"/>
                <w:iCs/>
                <w:color w:val="0000FF"/>
                <w:sz w:val="20"/>
                <w:szCs w:val="20"/>
                <w:lang w:val="nl-BE"/>
              </w:rPr>
              <w:t>o</w:t>
            </w:r>
            <w:r w:rsidR="003570C2">
              <w:rPr>
                <w:rFonts w:cs="Arial"/>
                <w:iCs/>
                <w:color w:val="0000FF"/>
                <w:sz w:val="20"/>
                <w:szCs w:val="20"/>
                <w:lang w:val="nl-BE"/>
              </w:rPr>
              <w:t>lie</w:t>
            </w:r>
            <w:r w:rsidR="00427A91" w:rsidRPr="00427A91">
              <w:rPr>
                <w:rFonts w:cs="Arial"/>
                <w:iCs/>
                <w:color w:val="0000FF"/>
                <w:sz w:val="20"/>
                <w:szCs w:val="20"/>
                <w:lang w:val="nl-BE"/>
              </w:rPr>
              <w:t>afscheider</w:t>
            </w:r>
            <w:r w:rsidRPr="00427A91">
              <w:rPr>
                <w:rFonts w:cs="Arial"/>
                <w:iCs/>
                <w:color w:val="0000FF"/>
                <w:sz w:val="20"/>
                <w:szCs w:val="20"/>
                <w:lang w:val="nl-BE"/>
              </w:rPr>
              <w:t xml:space="preserve"> </w:t>
            </w:r>
            <w:r w:rsidRPr="0019387F">
              <w:rPr>
                <w:rFonts w:cs="Arial"/>
                <w:iCs/>
                <w:sz w:val="20"/>
                <w:szCs w:val="20"/>
                <w:lang w:val="nl-BE"/>
              </w:rPr>
              <w:t>gegoten worden.</w:t>
            </w:r>
          </w:p>
          <w:p w14:paraId="629DF2CA" w14:textId="77777777" w:rsidR="00350C82" w:rsidRPr="006F4A94" w:rsidRDefault="00EA11E8" w:rsidP="00EA11E8">
            <w:pPr>
              <w:pStyle w:val="ListParagraph"/>
              <w:numPr>
                <w:ilvl w:val="2"/>
                <w:numId w:val="33"/>
              </w:numPr>
              <w:autoSpaceDE w:val="0"/>
              <w:autoSpaceDN w:val="0"/>
              <w:adjustRightInd w:val="0"/>
              <w:spacing w:before="60"/>
              <w:rPr>
                <w:rFonts w:cs="Arial"/>
                <w:iCs/>
                <w:sz w:val="20"/>
                <w:szCs w:val="20"/>
                <w:lang w:val="nl-BE"/>
              </w:rPr>
            </w:pPr>
            <w:r w:rsidRPr="0019387F">
              <w:rPr>
                <w:rFonts w:cs="Arial"/>
                <w:iCs/>
                <w:sz w:val="20"/>
                <w:szCs w:val="20"/>
                <w:lang w:val="nl-BE"/>
              </w:rPr>
              <w:t xml:space="preserve">Gebruikte lege verpakkingen meenemen; niet in de vuilbakken </w:t>
            </w:r>
            <w:r>
              <w:rPr>
                <w:rFonts w:cs="Arial"/>
                <w:iCs/>
                <w:sz w:val="20"/>
                <w:szCs w:val="20"/>
                <w:lang w:val="nl-BE"/>
              </w:rPr>
              <w:t>deponeren</w:t>
            </w:r>
          </w:p>
        </w:tc>
      </w:tr>
      <w:tr w:rsidR="00EA11E8" w:rsidRPr="006F4A94" w14:paraId="77CDDCBC" w14:textId="77777777" w:rsidTr="00D15AFB">
        <w:trPr>
          <w:trHeight w:val="340"/>
        </w:trPr>
        <w:tc>
          <w:tcPr>
            <w:tcW w:w="8046" w:type="dxa"/>
            <w:tcBorders>
              <w:top w:val="nil"/>
              <w:left w:val="single" w:sz="8" w:space="0" w:color="auto"/>
              <w:bottom w:val="nil"/>
            </w:tcBorders>
            <w:shd w:val="clear" w:color="auto" w:fill="auto"/>
            <w:vAlign w:val="center"/>
          </w:tcPr>
          <w:p w14:paraId="78A1DA64" w14:textId="77777777" w:rsidR="00EA11E8" w:rsidRPr="006F4A94" w:rsidRDefault="00EA11E8" w:rsidP="00D15AFB">
            <w:pPr>
              <w:pStyle w:val="NoSpacing"/>
              <w:numPr>
                <w:ilvl w:val="0"/>
                <w:numId w:val="35"/>
              </w:numPr>
              <w:rPr>
                <w:b/>
                <w:sz w:val="20"/>
                <w:lang w:val="nl-BE"/>
              </w:rPr>
            </w:pPr>
            <w:r>
              <w:rPr>
                <w:b/>
                <w:sz w:val="20"/>
                <w:lang w:val="nl-BE"/>
              </w:rPr>
              <w:t>Depo</w:t>
            </w:r>
            <w:r w:rsidRPr="006F4A94">
              <w:rPr>
                <w:b/>
                <w:sz w:val="20"/>
                <w:lang w:val="nl-BE"/>
              </w:rPr>
              <w:t>t</w:t>
            </w:r>
          </w:p>
        </w:tc>
        <w:tc>
          <w:tcPr>
            <w:tcW w:w="567" w:type="dxa"/>
            <w:tcBorders>
              <w:top w:val="single" w:sz="18" w:space="0" w:color="auto"/>
              <w:bottom w:val="single" w:sz="18" w:space="0" w:color="auto"/>
            </w:tcBorders>
            <w:shd w:val="clear" w:color="auto" w:fill="auto"/>
          </w:tcPr>
          <w:p w14:paraId="744435B8" w14:textId="77777777" w:rsidR="00EA11E8" w:rsidRPr="006F4A94" w:rsidRDefault="00EA11E8" w:rsidP="00660D22">
            <w:pPr>
              <w:pStyle w:val="NoSpacing"/>
              <w:rPr>
                <w:lang w:val="nl-BE"/>
              </w:rPr>
            </w:pPr>
          </w:p>
        </w:tc>
      </w:tr>
      <w:tr w:rsidR="00350C82" w:rsidRPr="006F4A94" w14:paraId="44DBC18F" w14:textId="77777777" w:rsidTr="00354C5F">
        <w:tc>
          <w:tcPr>
            <w:tcW w:w="8613" w:type="dxa"/>
            <w:gridSpan w:val="2"/>
            <w:tcBorders>
              <w:top w:val="nil"/>
              <w:left w:val="single" w:sz="8" w:space="0" w:color="auto"/>
              <w:bottom w:val="nil"/>
              <w:right w:val="single" w:sz="8" w:space="0" w:color="auto"/>
            </w:tcBorders>
            <w:shd w:val="clear" w:color="auto" w:fill="auto"/>
          </w:tcPr>
          <w:p w14:paraId="2F9A131B" w14:textId="77777777" w:rsidR="00350C82" w:rsidRPr="006F4A94" w:rsidRDefault="00EA11E8" w:rsidP="00350C82">
            <w:pPr>
              <w:pStyle w:val="ListParagraph"/>
              <w:numPr>
                <w:ilvl w:val="2"/>
                <w:numId w:val="33"/>
              </w:numPr>
              <w:autoSpaceDE w:val="0"/>
              <w:autoSpaceDN w:val="0"/>
              <w:adjustRightInd w:val="0"/>
              <w:spacing w:before="60"/>
              <w:rPr>
                <w:rFonts w:cs="Arial"/>
                <w:iCs/>
                <w:color w:val="0000FF"/>
                <w:sz w:val="20"/>
                <w:szCs w:val="20"/>
                <w:lang w:val="nl-BE"/>
              </w:rPr>
            </w:pPr>
            <w:r w:rsidRPr="0019387F">
              <w:rPr>
                <w:rFonts w:cs="Arial"/>
                <w:iCs/>
                <w:sz w:val="20"/>
                <w:szCs w:val="20"/>
                <w:lang w:val="nl-BE"/>
              </w:rPr>
              <w:t>Indien afval wordt achtergelaten op de depots, afvoer van afvalolie van stalen en gebruikte verpakkingen volgens lokale depotprocedures</w:t>
            </w:r>
          </w:p>
        </w:tc>
      </w:tr>
      <w:tr w:rsidR="00EA11E8" w:rsidRPr="006F4A94" w14:paraId="730D8CD5" w14:textId="77777777" w:rsidTr="00D15AFB">
        <w:trPr>
          <w:trHeight w:val="338"/>
        </w:trPr>
        <w:tc>
          <w:tcPr>
            <w:tcW w:w="8046" w:type="dxa"/>
            <w:tcBorders>
              <w:top w:val="nil"/>
              <w:left w:val="single" w:sz="8" w:space="0" w:color="auto"/>
              <w:bottom w:val="nil"/>
            </w:tcBorders>
            <w:shd w:val="clear" w:color="auto" w:fill="auto"/>
            <w:vAlign w:val="center"/>
          </w:tcPr>
          <w:p w14:paraId="3D9D611E" w14:textId="77777777" w:rsidR="00EA11E8" w:rsidRPr="006F4A94" w:rsidRDefault="00EA11E8" w:rsidP="00D15AFB">
            <w:pPr>
              <w:pStyle w:val="NoSpacing"/>
              <w:numPr>
                <w:ilvl w:val="0"/>
                <w:numId w:val="35"/>
              </w:numPr>
              <w:rPr>
                <w:rFonts w:cs="Arial"/>
                <w:iCs/>
                <w:szCs w:val="20"/>
                <w:lang w:val="nl-BE"/>
              </w:rPr>
            </w:pPr>
            <w:r w:rsidRPr="006F4A94">
              <w:rPr>
                <w:b/>
                <w:sz w:val="20"/>
                <w:lang w:val="nl-BE"/>
              </w:rPr>
              <w:t>Laborat</w:t>
            </w:r>
            <w:r>
              <w:rPr>
                <w:b/>
                <w:sz w:val="20"/>
                <w:lang w:val="nl-BE"/>
              </w:rPr>
              <w:t>orium/opslagplaats van derde partij</w:t>
            </w:r>
            <w:r w:rsidRPr="006F4A94">
              <w:rPr>
                <w:rFonts w:cs="Arial"/>
                <w:iCs/>
                <w:sz w:val="20"/>
                <w:szCs w:val="20"/>
                <w:lang w:val="nl-BE"/>
              </w:rPr>
              <w:t xml:space="preserve"> </w:t>
            </w:r>
          </w:p>
        </w:tc>
        <w:tc>
          <w:tcPr>
            <w:tcW w:w="567" w:type="dxa"/>
            <w:tcBorders>
              <w:top w:val="single" w:sz="18" w:space="0" w:color="auto"/>
              <w:bottom w:val="single" w:sz="18" w:space="0" w:color="auto"/>
            </w:tcBorders>
            <w:shd w:val="clear" w:color="auto" w:fill="auto"/>
          </w:tcPr>
          <w:p w14:paraId="59A39164" w14:textId="77777777" w:rsidR="00EA11E8" w:rsidRPr="006F4A94" w:rsidRDefault="00EA11E8" w:rsidP="00CC5C5A">
            <w:pPr>
              <w:pStyle w:val="NoSpacing"/>
              <w:rPr>
                <w:lang w:val="nl-BE"/>
              </w:rPr>
            </w:pPr>
          </w:p>
        </w:tc>
      </w:tr>
      <w:tr w:rsidR="00350C82" w:rsidRPr="006F4A94" w14:paraId="4655A272" w14:textId="77777777" w:rsidTr="004D3D32">
        <w:tc>
          <w:tcPr>
            <w:tcW w:w="8613" w:type="dxa"/>
            <w:gridSpan w:val="2"/>
            <w:tcBorders>
              <w:top w:val="nil"/>
              <w:left w:val="single" w:sz="8" w:space="0" w:color="auto"/>
              <w:bottom w:val="single" w:sz="8" w:space="0" w:color="auto"/>
              <w:right w:val="single" w:sz="8" w:space="0" w:color="auto"/>
            </w:tcBorders>
            <w:shd w:val="clear" w:color="auto" w:fill="auto"/>
          </w:tcPr>
          <w:p w14:paraId="69E0A99C" w14:textId="77777777" w:rsidR="00EA11E8" w:rsidRPr="0019387F" w:rsidRDefault="00EA11E8" w:rsidP="00EA11E8">
            <w:pPr>
              <w:pStyle w:val="ListParagraph"/>
              <w:numPr>
                <w:ilvl w:val="2"/>
                <w:numId w:val="33"/>
              </w:numPr>
              <w:autoSpaceDE w:val="0"/>
              <w:autoSpaceDN w:val="0"/>
              <w:adjustRightInd w:val="0"/>
              <w:rPr>
                <w:rFonts w:cs="Arial"/>
                <w:iCs/>
                <w:sz w:val="20"/>
                <w:szCs w:val="20"/>
                <w:lang w:val="nl-BE"/>
              </w:rPr>
            </w:pPr>
            <w:r w:rsidRPr="0019387F">
              <w:rPr>
                <w:rFonts w:cs="Arial"/>
                <w:iCs/>
                <w:sz w:val="20"/>
                <w:szCs w:val="20"/>
                <w:lang w:val="nl-BE"/>
              </w:rPr>
              <w:t xml:space="preserve">Lege en niet-gereinigde verpakkingen zijn te behandelen als gevulde </w:t>
            </w:r>
            <w:r>
              <w:rPr>
                <w:rFonts w:cs="Arial"/>
                <w:iCs/>
                <w:sz w:val="20"/>
                <w:szCs w:val="20"/>
                <w:lang w:val="nl-BE"/>
              </w:rPr>
              <w:t xml:space="preserve">verpakkingen, tenzij </w:t>
            </w:r>
            <w:r w:rsidRPr="0019387F">
              <w:rPr>
                <w:rFonts w:cs="Arial"/>
                <w:iCs/>
                <w:sz w:val="20"/>
                <w:szCs w:val="20"/>
                <w:lang w:val="nl-BE"/>
              </w:rPr>
              <w:t xml:space="preserve">ze </w:t>
            </w:r>
            <w:r>
              <w:rPr>
                <w:rFonts w:cs="Arial"/>
                <w:iCs/>
                <w:sz w:val="20"/>
                <w:szCs w:val="20"/>
                <w:lang w:val="nl-BE"/>
              </w:rPr>
              <w:t>als afval worden afgevoerd</w:t>
            </w:r>
          </w:p>
          <w:p w14:paraId="6AD7A49B" w14:textId="77777777" w:rsidR="00EA11E8" w:rsidRPr="0019387F" w:rsidRDefault="00EA11E8" w:rsidP="00EA11E8">
            <w:pPr>
              <w:pStyle w:val="ListParagraph"/>
              <w:numPr>
                <w:ilvl w:val="2"/>
                <w:numId w:val="33"/>
              </w:numPr>
              <w:autoSpaceDE w:val="0"/>
              <w:autoSpaceDN w:val="0"/>
              <w:adjustRightInd w:val="0"/>
              <w:spacing w:before="120"/>
              <w:rPr>
                <w:rFonts w:cs="Arial"/>
                <w:iCs/>
                <w:sz w:val="20"/>
                <w:szCs w:val="20"/>
                <w:lang w:val="nl-BE"/>
              </w:rPr>
            </w:pPr>
            <w:r w:rsidRPr="0019387F">
              <w:rPr>
                <w:rFonts w:cs="Arial"/>
                <w:iCs/>
                <w:sz w:val="20"/>
                <w:szCs w:val="20"/>
                <w:lang w:val="nl-BE"/>
              </w:rPr>
              <w:t>De afvalolie en onbruikbare verpakkingen moeten opgeslagen en afgevoerd worden in overeenstemming met de eisen van de lokale wetgeving</w:t>
            </w:r>
          </w:p>
          <w:p w14:paraId="6DD2AD77" w14:textId="77777777" w:rsidR="00350C82" w:rsidRPr="006F4A94" w:rsidRDefault="00EA11E8" w:rsidP="00EA11E8">
            <w:pPr>
              <w:pStyle w:val="ListParagraph"/>
              <w:numPr>
                <w:ilvl w:val="2"/>
                <w:numId w:val="33"/>
              </w:numPr>
              <w:autoSpaceDE w:val="0"/>
              <w:autoSpaceDN w:val="0"/>
              <w:adjustRightInd w:val="0"/>
              <w:spacing w:before="60"/>
              <w:rPr>
                <w:rFonts w:cs="Arial"/>
                <w:iCs/>
                <w:sz w:val="20"/>
                <w:szCs w:val="20"/>
                <w:lang w:val="nl-BE"/>
              </w:rPr>
            </w:pPr>
            <w:r w:rsidRPr="0019387F">
              <w:rPr>
                <w:rFonts w:cs="Arial"/>
                <w:iCs/>
                <w:sz w:val="20"/>
                <w:szCs w:val="20"/>
                <w:lang w:val="nl-BE"/>
              </w:rPr>
              <w:t>Verpakkingen kunnen gerecycleerd worden. Reinigingswater moet apart opgevangen en afgevoerd worden. Geen vermenging met huishoudelijk afvalwater.</w:t>
            </w:r>
          </w:p>
        </w:tc>
      </w:tr>
    </w:tbl>
    <w:p w14:paraId="5E45BEC3" w14:textId="77777777" w:rsidR="004914BF" w:rsidRPr="006F4A94" w:rsidRDefault="004914BF" w:rsidP="002E1AC2">
      <w:pPr>
        <w:autoSpaceDE w:val="0"/>
        <w:autoSpaceDN w:val="0"/>
        <w:adjustRightInd w:val="0"/>
        <w:rPr>
          <w:rFonts w:cs="Arial"/>
          <w:iCs/>
          <w:sz w:val="20"/>
          <w:szCs w:val="20"/>
          <w:lang w:val="nl-BE"/>
        </w:rPr>
      </w:pPr>
    </w:p>
    <w:p w14:paraId="4F8C49B5" w14:textId="77777777" w:rsidR="007828D3" w:rsidRDefault="00E341C8">
      <w:pPr>
        <w:rPr>
          <w:rFonts w:cs="Arial"/>
          <w:lang w:val="en-US" w:eastAsia="en-US"/>
        </w:rPr>
      </w:pPr>
      <w:r>
        <w:rPr>
          <w:rFonts w:cs="Arial"/>
          <w:lang w:val="en-US" w:eastAsia="en-US"/>
        </w:rPr>
        <w:br w:type="page"/>
      </w:r>
    </w:p>
    <w:p w14:paraId="53F47E71" w14:textId="77777777" w:rsidR="00AF2BCB" w:rsidRDefault="00E341C8" w:rsidP="00397FD7">
      <w:pPr>
        <w:jc w:val="center"/>
        <w:rPr>
          <w:rFonts w:cs="Arial"/>
          <w:lang w:val="en-US" w:eastAsia="en-US"/>
        </w:rPr>
      </w:pPr>
      <w:r>
        <w:rPr>
          <w:b/>
          <w:bCs/>
          <w:noProof/>
          <w:lang w:val="en-GB"/>
        </w:rPr>
        <w:lastRenderedPageBreak/>
        <mc:AlternateContent>
          <mc:Choice Requires="wps">
            <w:drawing>
              <wp:anchor distT="0" distB="0" distL="114300" distR="114300" simplePos="0" relativeHeight="251787776"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43055CE7" w14:textId="77777777" w:rsidR="00AF2BCB" w:rsidRPr="006F24BC" w:rsidRDefault="00E341C8"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9AE249" id="Text Box 6" o:spid="_x0000_s1027" type="#_x0000_t202" style="position:absolute;left:0;text-align:left;margin-left:32.35pt;margin-top:6.9pt;width:408.45pt;height:43.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">
                <v:textbox>
                  <w:txbxContent>
                    <w:p w14:paraId="43055CE7" w14:textId="77777777" w:rsidR="00AF2BCB" w:rsidRPr="006F24BC" w:rsidRDefault="00E341C8"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65A39F26" w14:textId="77777777" w:rsidR="00AF2BCB" w:rsidRDefault="00E341C8" w:rsidP="00397FD7">
      <w:pPr>
        <w:jc w:val="center"/>
        <w:rPr>
          <w:rFonts w:cs="Arial"/>
          <w:lang w:val="en-US" w:eastAsia="en-US"/>
        </w:rPr>
      </w:pPr>
    </w:p>
    <w:p w14:paraId="511D566F" w14:textId="77777777" w:rsidR="00AF2BCB" w:rsidRDefault="00E341C8" w:rsidP="00397FD7">
      <w:pPr>
        <w:jc w:val="center"/>
        <w:rPr>
          <w:rFonts w:cs="Arial"/>
          <w:lang w:val="en-US" w:eastAsia="en-US"/>
        </w:rPr>
      </w:pPr>
    </w:p>
    <w:p w14:paraId="6D89D429" w14:textId="77777777" w:rsidR="00AF2BCB" w:rsidRDefault="00E341C8" w:rsidP="00397FD7">
      <w:pPr>
        <w:jc w:val="center"/>
        <w:rPr>
          <w:rFonts w:cs="Arial"/>
          <w:lang w:val="en-US" w:eastAsia="en-US"/>
        </w:rPr>
      </w:pPr>
    </w:p>
    <w:p w14:paraId="5B9D220D" w14:textId="77777777" w:rsidR="00AF2BCB" w:rsidRPr="00397FD7" w:rsidRDefault="00E341C8" w:rsidP="00397FD7">
      <w:pPr>
        <w:jc w:val="center"/>
        <w:rPr>
          <w:rFonts w:cs="Arial"/>
          <w:lang w:val="en-US" w:eastAsia="en-US"/>
        </w:rPr>
      </w:pPr>
    </w:p>
    <w:p w14:paraId="363041FD" w14:textId="77777777" w:rsidR="00767A51" w:rsidRPr="00A75BEC" w:rsidRDefault="00E341C8"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Staalname</w:t>
      </w:r>
    </w:p>
    <w:p w14:paraId="746044A6" w14:textId="77777777" w:rsidR="00397FD7" w:rsidRPr="00A75BEC" w:rsidRDefault="00E341C8"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2C3687EC" w14:textId="77777777" w:rsidR="00397FD7" w:rsidRPr="00A75BEC" w:rsidRDefault="00E341C8"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KPNWE.WI.11.HSCO.092</w:t>
      </w:r>
    </w:p>
    <w:p w14:paraId="430926B3" w14:textId="77777777" w:rsidR="00397FD7" w:rsidRPr="00546671" w:rsidRDefault="00E341C8"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511E832F" w14:textId="77777777" w:rsidR="00397FD7" w:rsidRPr="004A4248" w:rsidRDefault="00E341C8"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1A9B79F8" w14:textId="77777777" w:rsidR="00397FD7" w:rsidRPr="004A4248" w:rsidRDefault="00E341C8"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59A2D50A" w14:textId="77777777" w:rsidR="00397FD7" w:rsidRPr="0075499A" w:rsidRDefault="00E341C8"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2017</w:t>
      </w:r>
    </w:p>
    <w:p w14:paraId="56D3D871" w14:textId="77777777" w:rsidR="00397FD7" w:rsidRPr="0075499A" w:rsidRDefault="00E341C8"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182351E7" w14:textId="77777777" w:rsidR="00397FD7" w:rsidRPr="0075499A" w:rsidRDefault="00E341C8"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1E09BF25" w14:textId="77777777" w:rsidR="00397FD7" w:rsidRPr="00AF2BCB" w:rsidRDefault="00E341C8"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76F6B911" w14:textId="77777777" w:rsidR="00397FD7" w:rsidRPr="00AF2BCB" w:rsidRDefault="00E341C8" w:rsidP="00397FD7">
      <w:pPr>
        <w:jc w:val="center"/>
        <w:rPr>
          <w:rFonts w:ascii="Calibri" w:hAnsi="Calibri" w:cs="Arial"/>
          <w:b/>
          <w:bCs/>
          <w:lang w:val="en-US" w:eastAsia="en-US"/>
        </w:rPr>
      </w:pPr>
    </w:p>
    <w:p w14:paraId="7226BE14" w14:textId="77777777" w:rsidR="0074156E" w:rsidRPr="00DB0FAC" w:rsidRDefault="00E341C8"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5356FDAD" w14:textId="77777777" w:rsidR="0074156E" w:rsidRPr="00DB0FAC" w:rsidRDefault="00E341C8"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4B4EABCA" w14:textId="77777777" w:rsidR="00397FD7" w:rsidRPr="00546671" w:rsidRDefault="00E341C8" w:rsidP="00397FD7">
      <w:pPr>
        <w:rPr>
          <w:rFonts w:ascii="Calibri" w:hAnsi="Calibri" w:cs="Arial"/>
          <w:b/>
          <w:bCs/>
          <w:color w:val="003366"/>
          <w:lang w:val="es-ES" w:eastAsia="en-US"/>
        </w:rPr>
      </w:pPr>
    </w:p>
    <w:p w14:paraId="24214B56" w14:textId="77777777" w:rsidR="00397FD7" w:rsidRPr="004A6E34" w:rsidRDefault="00E341C8"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2C53EBC0" w14:textId="77777777" w:rsidR="00397FD7" w:rsidRPr="004A6E34" w:rsidRDefault="00E341C8" w:rsidP="00397FD7">
      <w:pPr>
        <w:rPr>
          <w:rFonts w:ascii="Calibri" w:hAnsi="Calibri" w:cs="Arial"/>
          <w:lang w:val="en-US" w:eastAsia="en-US"/>
        </w:rPr>
      </w:pPr>
    </w:p>
    <w:p w14:paraId="2A87DF7F" w14:textId="77777777" w:rsidR="00397FD7" w:rsidRPr="004A6E34" w:rsidRDefault="00E341C8" w:rsidP="00397FD7">
      <w:pPr>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186CC6D8" w14:textId="77777777" w:rsidTr="009A78D1">
        <w:trPr>
          <w:trHeight w:val="567"/>
        </w:trPr>
        <w:tc>
          <w:tcPr>
            <w:tcW w:w="2028" w:type="dxa"/>
          </w:tcPr>
          <w:p w14:paraId="3995CE33" w14:textId="77777777" w:rsidR="0074156E" w:rsidRPr="00546671" w:rsidRDefault="00E341C8"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431443CF" w14:textId="77777777" w:rsidR="0074156E" w:rsidRPr="00C2067C" w:rsidRDefault="00E341C8"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7B7A2866" w14:textId="77777777" w:rsidR="0074156E" w:rsidRPr="00C2067C" w:rsidRDefault="00E341C8"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3947C34A" w14:textId="77777777" w:rsidTr="009A78D1">
        <w:trPr>
          <w:trHeight w:val="567"/>
        </w:trPr>
        <w:tc>
          <w:tcPr>
            <w:tcW w:w="2028" w:type="dxa"/>
          </w:tcPr>
          <w:p w14:paraId="201514A1" w14:textId="77777777" w:rsidR="0074156E" w:rsidRPr="00546671" w:rsidRDefault="00E341C8"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63C514E4" w14:textId="77777777" w:rsidR="0074156E" w:rsidRPr="00C2067C" w:rsidRDefault="00E341C8"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1ABF55B5" w14:textId="77777777" w:rsidR="0074156E" w:rsidRPr="00C2067C" w:rsidRDefault="00E341C8" w:rsidP="00EC5FFA">
            <w:pPr>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1E8B491C" w14:textId="77777777" w:rsidTr="009A78D1">
        <w:trPr>
          <w:trHeight w:val="567"/>
        </w:trPr>
        <w:tc>
          <w:tcPr>
            <w:tcW w:w="2028" w:type="dxa"/>
          </w:tcPr>
          <w:p w14:paraId="111BD31D" w14:textId="77777777" w:rsidR="0074156E" w:rsidRPr="00546671" w:rsidRDefault="00E341C8"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737EC238" w14:textId="77777777" w:rsidR="0074156E" w:rsidRPr="001E55B9" w:rsidRDefault="00E341C8"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60EDD182" w14:textId="77777777" w:rsidR="0074156E" w:rsidRPr="00546671" w:rsidRDefault="00E341C8" w:rsidP="00EC5FFA">
            <w:pPr>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60808BB0" w14:textId="77777777" w:rsidR="00397FD7" w:rsidRPr="00F81EA5" w:rsidRDefault="00E341C8" w:rsidP="00397FD7">
      <w:pPr>
        <w:rPr>
          <w:rFonts w:ascii="Calibri" w:hAnsi="Calibri" w:cs="Arial"/>
          <w:color w:val="003366"/>
          <w:sz w:val="10"/>
          <w:szCs w:val="10"/>
          <w:lang w:eastAsia="en-US"/>
        </w:rPr>
      </w:pPr>
    </w:p>
    <w:p w14:paraId="3E7BDAF2" w14:textId="77777777" w:rsidR="00FF76DD" w:rsidRPr="00873483" w:rsidRDefault="00E341C8" w:rsidP="00873483">
      <w:pPr>
        <w:pStyle w:val="Heading1"/>
        <w:numPr>
          <w:ilvl w:val="0"/>
          <w:numId w:val="0"/>
        </w:numPr>
        <w:sectPr w:rsidR="00FF76DD" w:rsidRPr="00873483" w:rsidSect="00F924E0">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308B40FE" w14:textId="77777777" w:rsidR="00E848A8" w:rsidRDefault="00E341C8" w:rsidP="00310E5B">
      <w:pPr>
        <w:jc w:val="center"/>
        <w:rPr>
          <w:rFonts w:ascii="Calibri" w:hAnsi="Calibri" w:cs="Arial"/>
          <w:bCs/>
          <w:iCs/>
          <w:sz w:val="2"/>
          <w:szCs w:val="2"/>
          <w:lang w:val="en-US"/>
        </w:rPr>
      </w:pPr>
    </w:p>
    <w:p w14:paraId="69492A43" w14:textId="77777777" w:rsidR="00E848A8" w:rsidRDefault="00E341C8" w:rsidP="00310E5B">
      <w:pPr>
        <w:jc w:val="center"/>
        <w:rPr>
          <w:rFonts w:ascii="Calibri" w:hAnsi="Calibri" w:cs="Arial"/>
          <w:bCs/>
          <w:iCs/>
          <w:sz w:val="2"/>
          <w:szCs w:val="2"/>
          <w:lang w:val="en-US"/>
        </w:rPr>
      </w:pPr>
    </w:p>
    <w:p w14:paraId="36E72BF3" w14:textId="77777777" w:rsidR="00E848A8" w:rsidRDefault="00E341C8" w:rsidP="00310E5B">
      <w:pPr>
        <w:jc w:val="center"/>
        <w:rPr>
          <w:rFonts w:ascii="Calibri" w:hAnsi="Calibri" w:cs="Arial"/>
          <w:bCs/>
          <w:iCs/>
          <w:sz w:val="2"/>
          <w:szCs w:val="2"/>
          <w:lang w:val="en-US"/>
        </w:rPr>
      </w:pPr>
    </w:p>
    <w:p w14:paraId="5D8DDA6C" w14:textId="77777777" w:rsidR="00E848A8" w:rsidRDefault="00E341C8" w:rsidP="00310E5B">
      <w:pPr>
        <w:jc w:val="center"/>
        <w:rPr>
          <w:rFonts w:ascii="Calibri" w:hAnsi="Calibri" w:cs="Arial"/>
          <w:bCs/>
          <w:iCs/>
          <w:sz w:val="2"/>
          <w:szCs w:val="2"/>
          <w:lang w:val="en-US"/>
        </w:rPr>
      </w:pPr>
    </w:p>
    <w:p w14:paraId="26015693" w14:textId="77777777" w:rsidR="00E848A8" w:rsidRPr="00E848A8" w:rsidRDefault="00E341C8" w:rsidP="00310E5B">
      <w:pPr>
        <w:jc w:val="center"/>
        <w:rPr>
          <w:rFonts w:ascii="Calibri" w:hAnsi="Calibri" w:cs="Arial"/>
          <w:sz w:val="2"/>
          <w:szCs w:val="2"/>
          <w:lang w:val="en-US"/>
        </w:rPr>
      </w:pPr>
      <w:r>
        <w:rPr>
          <w:rFonts w:ascii="Calibri" w:hAnsi="Calibri" w:cs="Arial"/>
          <w:bCs/>
          <w:iCs/>
          <w:noProof/>
          <w:lang w:val="en-GB"/>
        </w:rPr>
        <mc:AlternateContent>
          <mc:Choice Requires="wps">
            <w:drawing>
              <wp:anchor distT="0" distB="0" distL="114300" distR="114300" simplePos="0" relativeHeight="251786752"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3E0E2857" w14:textId="77777777" w:rsidR="008B032F" w:rsidRPr="000601F7" w:rsidRDefault="00E341C8"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8" style="position:absolute;left:0;text-align:left;margin-left:83.7pt;margin-top:2.85pt;width:257pt;height:39.1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5lgOg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">
                <v:textbox style="mso-fit-shape-to-text:t">
                  <w:txbxContent>
                    <w:p w14:paraId="3E0E2857" w14:textId="77777777" w:rsidR="008B032F" w:rsidRPr="000601F7" w:rsidRDefault="00E341C8"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1C630A1D" w14:textId="77777777" w:rsidR="00FF76DD" w:rsidRPr="00ED3189" w:rsidRDefault="00E341C8" w:rsidP="00310E5B">
      <w:pPr>
        <w:jc w:val="center"/>
        <w:rPr>
          <w:rFonts w:ascii="Calibri" w:hAnsi="Calibri" w:cs="Arial"/>
          <w:bCs/>
          <w:iCs/>
          <w:lang w:val="en-US"/>
        </w:rPr>
      </w:pPr>
    </w:p>
    <w:p w14:paraId="1E87C3AB" w14:textId="77777777" w:rsidR="00FF76DD" w:rsidRDefault="00E341C8"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093DC9BF"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96A3563" w14:textId="77777777" w:rsidR="00FF76DD" w:rsidRPr="00546671" w:rsidRDefault="00E341C8"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A8EEEA1" w14:textId="77777777" w:rsidR="00FF76DD" w:rsidRPr="0004563C" w:rsidRDefault="00E341C8"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38658442" w14:textId="77777777" w:rsidR="00FF76DD" w:rsidRPr="0004563C" w:rsidRDefault="00E341C8"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298FB5CA" w14:textId="77777777" w:rsidR="00FF76DD" w:rsidRPr="0004563C" w:rsidRDefault="00E341C8"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6435FDEA"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271632E" w14:textId="77777777" w:rsidR="00FF76DD" w:rsidRPr="0004563C" w:rsidRDefault="00E341C8" w:rsidP="00310E5B">
            <w:pPr>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2F6976D" w14:textId="77777777" w:rsidR="00FF76DD" w:rsidRPr="0004563C" w:rsidRDefault="00E341C8"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91C27E1" w14:textId="77777777" w:rsidR="00FF76DD" w:rsidRPr="0004563C" w:rsidRDefault="00E341C8"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832E989" w14:textId="77777777" w:rsidR="00FF76DD" w:rsidRPr="0004563C" w:rsidRDefault="00E341C8" w:rsidP="00310E5B">
            <w:pPr>
              <w:jc w:val="center"/>
              <w:rPr>
                <w:rFonts w:ascii="Calibri" w:hAnsi="Calibri" w:cs="Arial"/>
                <w:b/>
                <w:color w:val="000000"/>
                <w:lang w:eastAsia="en-US"/>
              </w:rPr>
            </w:pPr>
            <w:r>
              <w:rPr>
                <w:rFonts w:ascii="Calibri" w:hAnsi="Calibri" w:cs="Arial"/>
                <w:b/>
                <w:noProof/>
                <w:color w:val="000000"/>
                <w:lang w:eastAsia="en-US"/>
              </w:rPr>
              <w:t>0</w:t>
            </w:r>
          </w:p>
        </w:tc>
      </w:tr>
    </w:tbl>
    <w:p w14:paraId="065AEF59" w14:textId="77777777" w:rsidR="009A78D1" w:rsidRPr="001F3AAC" w:rsidRDefault="00E341C8" w:rsidP="00ED029D">
      <w:pPr>
        <w:rPr>
          <w:rFonts w:ascii="Calibri" w:hAnsi="Calibri" w:cs="Arial"/>
          <w:bCs/>
          <w:iCs/>
        </w:rPr>
      </w:pPr>
      <w:bookmarkStart w:id="3" w:name="DocumentToAdd"/>
      <w:bookmarkEnd w:id="3"/>
    </w:p>
    <w:sectPr w:rsidR="009A78D1" w:rsidRPr="001F3AAC" w:rsidSect="00463121">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73A99" w14:textId="77777777" w:rsidR="00803952" w:rsidRDefault="00803952">
      <w:r>
        <w:separator/>
      </w:r>
    </w:p>
  </w:endnote>
  <w:endnote w:type="continuationSeparator" w:id="0">
    <w:p w14:paraId="78173A9A" w14:textId="77777777" w:rsidR="00803952" w:rsidRDefault="0080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440DE" w14:textId="77777777" w:rsidR="00A947C8" w:rsidRDefault="00E34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0281A" w14:textId="77777777" w:rsidR="008B032F" w:rsidRPr="00FA7869" w:rsidRDefault="00E341C8"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KPNWE.WI.11.HSCO.092</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0</w:t>
    </w:r>
    <w:r w:rsidRPr="00FA7869">
      <w:rPr>
        <w:lang w:val="es-ES"/>
      </w:rPr>
      <w:t xml:space="preserve"> </w:t>
    </w:r>
    <w:bookmarkEnd w:id="1"/>
    <w:r w:rsidRPr="00FA7869">
      <w:rPr>
        <w:lang w:val="es-ES"/>
      </w:rPr>
      <w:tab/>
    </w:r>
  </w:p>
  <w:p w14:paraId="79AF6ED8" w14:textId="09C0D272" w:rsidR="008B032F" w:rsidRPr="00E848A8" w:rsidRDefault="00E341C8" w:rsidP="00550518">
    <w:pPr>
      <w:pStyle w:val="Footer"/>
      <w:pBdr>
        <w:top w:val="thinThickSmallGap" w:sz="24" w:space="6" w:color="622423"/>
      </w:pBdr>
      <w:tabs>
        <w:tab w:val="right" w:pos="9600"/>
      </w:tabs>
      <w:rPr>
        <w:rFonts w:cs="Arial"/>
        <w:sz w:val="18"/>
        <w:szCs w:val="18"/>
        <w:lang w:val="en-US"/>
      </w:rPr>
    </w:pPr>
    <w:r>
      <w:rPr>
        <w:rFonts w:cs="Arial"/>
        <w:sz w:val="18"/>
        <w:szCs w:val="18"/>
      </w:rPr>
      <w:t>Approval date</w:t>
    </w:r>
    <w:r w:rsidRPr="00C25966">
      <w:rPr>
        <w:rFonts w:cs="Arial"/>
        <w:sz w:val="18"/>
        <w:szCs w:val="18"/>
      </w:rPr>
      <w:t xml:space="preserve">: </w:t>
    </w:r>
    <w:r>
      <w:rPr>
        <w:rFonts w:cs="Arial"/>
        <w:noProof/>
        <w:sz w:val="18"/>
        <w:szCs w:val="18"/>
      </w:rPr>
      <w:t>01 Dec 2017</w:t>
    </w:r>
    <w:r w:rsidRPr="00C25966">
      <w:rPr>
        <w:rFonts w:cs="Arial"/>
        <w:sz w:val="18"/>
        <w:szCs w:val="18"/>
      </w:rPr>
      <w:tab/>
    </w:r>
    <w:r>
      <w:rPr>
        <w:rFonts w:cs="Arial"/>
        <w:sz w:val="18"/>
        <w:szCs w:val="18"/>
      </w:rPr>
      <w:t>Next Review D</w:t>
    </w:r>
    <w:r>
      <w:rPr>
        <w:rFonts w:cs="Arial"/>
        <w:sz w:val="18"/>
        <w:szCs w:val="18"/>
      </w:rPr>
      <w:t xml:space="preserve">ate: </w:t>
    </w:r>
    <w:r>
      <w:rPr>
        <w:rFonts w:cs="Arial"/>
        <w:noProof/>
        <w:sz w:val="18"/>
        <w:szCs w:val="18"/>
      </w:rPr>
      <w:t>01 Dec 2020</w:t>
    </w:r>
    <w:r w:rsidRPr="00C25966">
      <w:rPr>
        <w:rFonts w:cs="Arial"/>
        <w:sz w:val="18"/>
        <w:szCs w:val="18"/>
      </w:rPr>
      <w:tab/>
      <w:t xml:space="preserve">Page </w:t>
    </w:r>
    <w:r w:rsidRPr="009D67FF">
      <w:rPr>
        <w:rFonts w:cs="Arial"/>
        <w:sz w:val="18"/>
        <w:szCs w:val="18"/>
      </w:rPr>
      <w:fldChar w:fldCharType="begin"/>
    </w:r>
    <w:r w:rsidRPr="00C25966">
      <w:rPr>
        <w:rFonts w:cs="Arial"/>
        <w:sz w:val="18"/>
        <w:szCs w:val="18"/>
      </w:rPr>
      <w:instrText xml:space="preserve"> PAGE </w:instrText>
    </w:r>
    <w:r w:rsidRPr="009D67FF">
      <w:rPr>
        <w:rFonts w:cs="Arial"/>
        <w:sz w:val="18"/>
        <w:szCs w:val="18"/>
      </w:rPr>
      <w:fldChar w:fldCharType="separate"/>
    </w:r>
    <w:r>
      <w:rPr>
        <w:rFonts w:cs="Arial"/>
        <w:noProof/>
        <w:sz w:val="18"/>
        <w:szCs w:val="18"/>
      </w:rPr>
      <w:t>1</w:t>
    </w:r>
    <w:r w:rsidRPr="009D67FF">
      <w:rPr>
        <w:rFonts w:cs="Arial"/>
        <w:sz w:val="18"/>
        <w:szCs w:val="18"/>
      </w:rPr>
      <w:fldChar w:fldCharType="end"/>
    </w:r>
    <w:r w:rsidRPr="00C25966">
      <w:rPr>
        <w:rFonts w:cs="Arial"/>
        <w:sz w:val="18"/>
        <w:szCs w:val="18"/>
      </w:rPr>
      <w:t xml:space="preserve"> of </w:t>
    </w:r>
    <w:r w:rsidRPr="009D67FF">
      <w:rPr>
        <w:rFonts w:cs="Arial"/>
        <w:sz w:val="18"/>
        <w:szCs w:val="18"/>
      </w:rPr>
      <w:fldChar w:fldCharType="begin"/>
    </w:r>
    <w:r w:rsidRPr="00C25966">
      <w:rPr>
        <w:rFonts w:cs="Arial"/>
        <w:sz w:val="18"/>
        <w:szCs w:val="18"/>
      </w:rPr>
      <w:instrText xml:space="preserve"> NUMPAGES </w:instrText>
    </w:r>
    <w:r w:rsidRPr="009D67FF">
      <w:rPr>
        <w:rFonts w:cs="Arial"/>
        <w:sz w:val="18"/>
        <w:szCs w:val="18"/>
      </w:rPr>
      <w:fldChar w:fldCharType="separate"/>
    </w:r>
    <w:r>
      <w:rPr>
        <w:rFonts w:cs="Arial"/>
        <w:noProof/>
        <w:sz w:val="18"/>
        <w:szCs w:val="18"/>
      </w:rPr>
      <w:t>8</w:t>
    </w:r>
    <w:r w:rsidRPr="009D67FF">
      <w:rPr>
        <w:rFonts w:cs="Arial"/>
        <w:sz w:val="18"/>
        <w:szCs w:val="18"/>
      </w:rPr>
      <w:fldChar w:fldCharType="end"/>
    </w:r>
  </w:p>
  <w:p w14:paraId="5A3C48FB" w14:textId="77777777" w:rsidR="00414BF6" w:rsidRPr="00414BF6" w:rsidRDefault="00E341C8" w:rsidP="00550518">
    <w:pPr>
      <w:pStyle w:val="Footer"/>
      <w:pBdr>
        <w:top w:val="thinThickSmallGap" w:sz="24" w:space="6" w:color="622423"/>
      </w:pBdr>
      <w:tabs>
        <w:tab w:val="right" w:pos="9600"/>
      </w:tabs>
      <w:rPr>
        <w:rFonts w:cs="Arial"/>
        <w:sz w:val="2"/>
        <w:szCs w:val="2"/>
        <w:lang w:val="en-US"/>
      </w:rPr>
    </w:pPr>
  </w:p>
  <w:p w14:paraId="55C8B068" w14:textId="77777777" w:rsidR="005A05A8" w:rsidRPr="005A05A8" w:rsidRDefault="00E341C8"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CBA34" w14:textId="77777777" w:rsidR="00A947C8" w:rsidRDefault="00E34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73A97" w14:textId="77777777" w:rsidR="00803952" w:rsidRDefault="00803952">
      <w:r>
        <w:separator/>
      </w:r>
    </w:p>
  </w:footnote>
  <w:footnote w:type="continuationSeparator" w:id="0">
    <w:p w14:paraId="78173A98" w14:textId="77777777" w:rsidR="00803952" w:rsidRDefault="00803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CEE0A" w14:textId="77777777" w:rsidR="00A947C8" w:rsidRDefault="00E34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6E140" w14:textId="77777777" w:rsidR="00B47929" w:rsidRDefault="00E341C8" w:rsidP="00BC5717">
    <w:pPr>
      <w:tabs>
        <w:tab w:val="left" w:pos="7938"/>
      </w:tabs>
      <w:spacing w:before="160"/>
      <w:ind w:right="140"/>
      <w:jc w:val="center"/>
      <w:rPr>
        <w:rFonts w:ascii="Calibri" w:hAnsi="Calibri" w:cs="Arial"/>
        <w:b/>
        <w:bCs/>
        <w:sz w:val="28"/>
        <w:szCs w:val="28"/>
      </w:rPr>
    </w:pPr>
    <w:r>
      <w:rPr>
        <w:b/>
        <w:bCs/>
        <w:noProof/>
        <w:lang w:val="en-GB"/>
      </w:rPr>
      <w:drawing>
        <wp:anchor distT="0" distB="0" distL="114300" distR="114300" simplePos="0" relativeHeight="251659264" behindDoc="0" locked="0" layoutInCell="1" allowOverlap="1" wp14:anchorId="2867D3CB" wp14:editId="3234E1CC">
          <wp:simplePos x="0" y="0"/>
          <wp:positionH relativeFrom="column">
            <wp:posOffset>5109210</wp:posOffset>
          </wp:positionH>
          <wp:positionV relativeFrom="paragraph">
            <wp:posOffset>-85090</wp:posOffset>
          </wp:positionV>
          <wp:extent cx="1136015" cy="523875"/>
          <wp:effectExtent l="0" t="0" r="6985" b="9525"/>
          <wp:wrapNone/>
          <wp:docPr id="10"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Staalname</w:t>
    </w:r>
  </w:p>
  <w:p w14:paraId="1BEC5248" w14:textId="77777777" w:rsidR="00113736" w:rsidRPr="003D0918" w:rsidRDefault="00E341C8"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ACD39" w14:textId="77777777" w:rsidR="00A947C8" w:rsidRDefault="00E34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3A3"/>
    <w:multiLevelType w:val="hybridMultilevel"/>
    <w:tmpl w:val="419C8B38"/>
    <w:lvl w:ilvl="0" w:tplc="4FFAB43C">
      <w:start w:val="5"/>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AF0185"/>
    <w:multiLevelType w:val="hybridMultilevel"/>
    <w:tmpl w:val="25628B52"/>
    <w:lvl w:ilvl="0" w:tplc="4E86D40A">
      <w:start w:val="2"/>
      <w:numFmt w:val="bullet"/>
      <w:lvlText w:val="-"/>
      <w:lvlJc w:val="left"/>
      <w:pPr>
        <w:ind w:left="786"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5B22AE0"/>
    <w:multiLevelType w:val="hybridMultilevel"/>
    <w:tmpl w:val="B64288BA"/>
    <w:lvl w:ilvl="0" w:tplc="69A8D7B4">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3" w15:restartNumberingAfterBreak="0">
    <w:nsid w:val="090E2158"/>
    <w:multiLevelType w:val="hybridMultilevel"/>
    <w:tmpl w:val="F0A48B0C"/>
    <w:lvl w:ilvl="0" w:tplc="DF08C8E2">
      <w:start w:val="3"/>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6D5B78"/>
    <w:multiLevelType w:val="hybridMultilevel"/>
    <w:tmpl w:val="DCDEEA88"/>
    <w:lvl w:ilvl="0" w:tplc="B52E4B72">
      <w:start w:val="1"/>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1637" w:hanging="360"/>
      </w:pPr>
      <w:rPr>
        <w:rFonts w:ascii="Wingdings" w:hAnsi="Wingdings" w:hint="default"/>
      </w:rPr>
    </w:lvl>
    <w:lvl w:ilvl="3" w:tplc="0413000D">
      <w:start w:val="1"/>
      <w:numFmt w:val="bullet"/>
      <w:lvlText w:val=""/>
      <w:lvlJc w:val="left"/>
      <w:pPr>
        <w:ind w:left="3054" w:hanging="360"/>
      </w:pPr>
      <w:rPr>
        <w:rFonts w:ascii="Wingdings" w:hAnsi="Wingdings" w:hint="default"/>
      </w:rPr>
    </w:lvl>
    <w:lvl w:ilvl="4" w:tplc="08130003">
      <w:start w:val="1"/>
      <w:numFmt w:val="bullet"/>
      <w:lvlText w:val="o"/>
      <w:lvlJc w:val="left"/>
      <w:pPr>
        <w:ind w:left="3479"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C956617"/>
    <w:multiLevelType w:val="hybridMultilevel"/>
    <w:tmpl w:val="A39AF6B4"/>
    <w:lvl w:ilvl="0" w:tplc="1F9E4576">
      <w:start w:val="3"/>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213293"/>
    <w:multiLevelType w:val="hybridMultilevel"/>
    <w:tmpl w:val="90F0B4D8"/>
    <w:lvl w:ilvl="0" w:tplc="8124B4CC">
      <w:numFmt w:val="bullet"/>
      <w:lvlText w:val=""/>
      <w:lvlJc w:val="left"/>
      <w:pPr>
        <w:ind w:left="2912" w:hanging="360"/>
      </w:pPr>
      <w:rPr>
        <w:rFonts w:ascii="Wingdings" w:eastAsia="Times New Roman" w:hAnsi="Wingdings" w:cs="Arial" w:hint="default"/>
      </w:rPr>
    </w:lvl>
    <w:lvl w:ilvl="1" w:tplc="08130003" w:tentative="1">
      <w:start w:val="1"/>
      <w:numFmt w:val="bullet"/>
      <w:lvlText w:val="o"/>
      <w:lvlJc w:val="left"/>
      <w:pPr>
        <w:ind w:left="3632" w:hanging="360"/>
      </w:pPr>
      <w:rPr>
        <w:rFonts w:ascii="Courier New" w:hAnsi="Courier New" w:cs="Courier New" w:hint="default"/>
      </w:rPr>
    </w:lvl>
    <w:lvl w:ilvl="2" w:tplc="08130005" w:tentative="1">
      <w:start w:val="1"/>
      <w:numFmt w:val="bullet"/>
      <w:lvlText w:val=""/>
      <w:lvlJc w:val="left"/>
      <w:pPr>
        <w:ind w:left="4352" w:hanging="360"/>
      </w:pPr>
      <w:rPr>
        <w:rFonts w:ascii="Wingdings" w:hAnsi="Wingdings" w:hint="default"/>
      </w:rPr>
    </w:lvl>
    <w:lvl w:ilvl="3" w:tplc="08130001" w:tentative="1">
      <w:start w:val="1"/>
      <w:numFmt w:val="bullet"/>
      <w:lvlText w:val=""/>
      <w:lvlJc w:val="left"/>
      <w:pPr>
        <w:ind w:left="5072" w:hanging="360"/>
      </w:pPr>
      <w:rPr>
        <w:rFonts w:ascii="Symbol" w:hAnsi="Symbol" w:hint="default"/>
      </w:rPr>
    </w:lvl>
    <w:lvl w:ilvl="4" w:tplc="08130003" w:tentative="1">
      <w:start w:val="1"/>
      <w:numFmt w:val="bullet"/>
      <w:lvlText w:val="o"/>
      <w:lvlJc w:val="left"/>
      <w:pPr>
        <w:ind w:left="5792" w:hanging="360"/>
      </w:pPr>
      <w:rPr>
        <w:rFonts w:ascii="Courier New" w:hAnsi="Courier New" w:cs="Courier New" w:hint="default"/>
      </w:rPr>
    </w:lvl>
    <w:lvl w:ilvl="5" w:tplc="08130005" w:tentative="1">
      <w:start w:val="1"/>
      <w:numFmt w:val="bullet"/>
      <w:lvlText w:val=""/>
      <w:lvlJc w:val="left"/>
      <w:pPr>
        <w:ind w:left="6512" w:hanging="360"/>
      </w:pPr>
      <w:rPr>
        <w:rFonts w:ascii="Wingdings" w:hAnsi="Wingdings" w:hint="default"/>
      </w:rPr>
    </w:lvl>
    <w:lvl w:ilvl="6" w:tplc="08130001" w:tentative="1">
      <w:start w:val="1"/>
      <w:numFmt w:val="bullet"/>
      <w:lvlText w:val=""/>
      <w:lvlJc w:val="left"/>
      <w:pPr>
        <w:ind w:left="7232" w:hanging="360"/>
      </w:pPr>
      <w:rPr>
        <w:rFonts w:ascii="Symbol" w:hAnsi="Symbol" w:hint="default"/>
      </w:rPr>
    </w:lvl>
    <w:lvl w:ilvl="7" w:tplc="08130003" w:tentative="1">
      <w:start w:val="1"/>
      <w:numFmt w:val="bullet"/>
      <w:lvlText w:val="o"/>
      <w:lvlJc w:val="left"/>
      <w:pPr>
        <w:ind w:left="7952" w:hanging="360"/>
      </w:pPr>
      <w:rPr>
        <w:rFonts w:ascii="Courier New" w:hAnsi="Courier New" w:cs="Courier New" w:hint="default"/>
      </w:rPr>
    </w:lvl>
    <w:lvl w:ilvl="8" w:tplc="08130005" w:tentative="1">
      <w:start w:val="1"/>
      <w:numFmt w:val="bullet"/>
      <w:lvlText w:val=""/>
      <w:lvlJc w:val="left"/>
      <w:pPr>
        <w:ind w:left="8672" w:hanging="360"/>
      </w:pPr>
      <w:rPr>
        <w:rFonts w:ascii="Wingdings" w:hAnsi="Wingdings" w:hint="default"/>
      </w:rPr>
    </w:lvl>
  </w:abstractNum>
  <w:abstractNum w:abstractNumId="7" w15:restartNumberingAfterBreak="0">
    <w:nsid w:val="0FE03D55"/>
    <w:multiLevelType w:val="hybridMultilevel"/>
    <w:tmpl w:val="DCDEEA88"/>
    <w:lvl w:ilvl="0" w:tplc="B52E4B72">
      <w:start w:val="1"/>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1495" w:hanging="360"/>
      </w:pPr>
      <w:rPr>
        <w:rFonts w:ascii="Wingdings" w:hAnsi="Wingdings" w:hint="default"/>
      </w:rPr>
    </w:lvl>
    <w:lvl w:ilvl="3" w:tplc="0413000D">
      <w:start w:val="1"/>
      <w:numFmt w:val="bullet"/>
      <w:lvlText w:val=""/>
      <w:lvlJc w:val="left"/>
      <w:pPr>
        <w:ind w:left="2345" w:hanging="360"/>
      </w:pPr>
      <w:rPr>
        <w:rFonts w:ascii="Wingdings" w:hAnsi="Wingdings" w:hint="default"/>
      </w:rPr>
    </w:lvl>
    <w:lvl w:ilvl="4" w:tplc="08130003">
      <w:start w:val="1"/>
      <w:numFmt w:val="bullet"/>
      <w:lvlText w:val="o"/>
      <w:lvlJc w:val="left"/>
      <w:pPr>
        <w:ind w:left="3905"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10F230E"/>
    <w:multiLevelType w:val="hybridMultilevel"/>
    <w:tmpl w:val="9E98D09C"/>
    <w:lvl w:ilvl="0" w:tplc="9104E7E6">
      <w:start w:val="1"/>
      <w:numFmt w:val="bullet"/>
      <w:lvlText w:val=""/>
      <w:lvlJc w:val="left"/>
      <w:pPr>
        <w:ind w:left="1637" w:hanging="360"/>
      </w:pPr>
      <w:rPr>
        <w:rFonts w:ascii="Wingdings" w:hAnsi="Wingdings" w:hint="default"/>
        <w:color w:val="FF0000"/>
      </w:rPr>
    </w:lvl>
    <w:lvl w:ilvl="1" w:tplc="04130003" w:tentative="1">
      <w:start w:val="1"/>
      <w:numFmt w:val="bullet"/>
      <w:lvlText w:val="o"/>
      <w:lvlJc w:val="left"/>
      <w:pPr>
        <w:ind w:left="2357" w:hanging="360"/>
      </w:pPr>
      <w:rPr>
        <w:rFonts w:ascii="Courier New" w:hAnsi="Courier New" w:cs="Courier New" w:hint="default"/>
      </w:rPr>
    </w:lvl>
    <w:lvl w:ilvl="2" w:tplc="04130005" w:tentative="1">
      <w:start w:val="1"/>
      <w:numFmt w:val="bullet"/>
      <w:lvlText w:val=""/>
      <w:lvlJc w:val="left"/>
      <w:pPr>
        <w:ind w:left="3077" w:hanging="360"/>
      </w:pPr>
      <w:rPr>
        <w:rFonts w:ascii="Wingdings" w:hAnsi="Wingdings" w:hint="default"/>
      </w:rPr>
    </w:lvl>
    <w:lvl w:ilvl="3" w:tplc="04130001" w:tentative="1">
      <w:start w:val="1"/>
      <w:numFmt w:val="bullet"/>
      <w:lvlText w:val=""/>
      <w:lvlJc w:val="left"/>
      <w:pPr>
        <w:ind w:left="3797" w:hanging="360"/>
      </w:pPr>
      <w:rPr>
        <w:rFonts w:ascii="Symbol" w:hAnsi="Symbol" w:hint="default"/>
      </w:rPr>
    </w:lvl>
    <w:lvl w:ilvl="4" w:tplc="04130003" w:tentative="1">
      <w:start w:val="1"/>
      <w:numFmt w:val="bullet"/>
      <w:lvlText w:val="o"/>
      <w:lvlJc w:val="left"/>
      <w:pPr>
        <w:ind w:left="4517" w:hanging="360"/>
      </w:pPr>
      <w:rPr>
        <w:rFonts w:ascii="Courier New" w:hAnsi="Courier New" w:cs="Courier New" w:hint="default"/>
      </w:rPr>
    </w:lvl>
    <w:lvl w:ilvl="5" w:tplc="04130005" w:tentative="1">
      <w:start w:val="1"/>
      <w:numFmt w:val="bullet"/>
      <w:lvlText w:val=""/>
      <w:lvlJc w:val="left"/>
      <w:pPr>
        <w:ind w:left="5237" w:hanging="360"/>
      </w:pPr>
      <w:rPr>
        <w:rFonts w:ascii="Wingdings" w:hAnsi="Wingdings" w:hint="default"/>
      </w:rPr>
    </w:lvl>
    <w:lvl w:ilvl="6" w:tplc="04130001" w:tentative="1">
      <w:start w:val="1"/>
      <w:numFmt w:val="bullet"/>
      <w:lvlText w:val=""/>
      <w:lvlJc w:val="left"/>
      <w:pPr>
        <w:ind w:left="5957" w:hanging="360"/>
      </w:pPr>
      <w:rPr>
        <w:rFonts w:ascii="Symbol" w:hAnsi="Symbol" w:hint="default"/>
      </w:rPr>
    </w:lvl>
    <w:lvl w:ilvl="7" w:tplc="04130003" w:tentative="1">
      <w:start w:val="1"/>
      <w:numFmt w:val="bullet"/>
      <w:lvlText w:val="o"/>
      <w:lvlJc w:val="left"/>
      <w:pPr>
        <w:ind w:left="6677" w:hanging="360"/>
      </w:pPr>
      <w:rPr>
        <w:rFonts w:ascii="Courier New" w:hAnsi="Courier New" w:cs="Courier New" w:hint="default"/>
      </w:rPr>
    </w:lvl>
    <w:lvl w:ilvl="8" w:tplc="04130005" w:tentative="1">
      <w:start w:val="1"/>
      <w:numFmt w:val="bullet"/>
      <w:lvlText w:val=""/>
      <w:lvlJc w:val="left"/>
      <w:pPr>
        <w:ind w:left="7397" w:hanging="360"/>
      </w:pPr>
      <w:rPr>
        <w:rFonts w:ascii="Wingdings" w:hAnsi="Wingdings" w:hint="default"/>
      </w:rPr>
    </w:lvl>
  </w:abstractNum>
  <w:abstractNum w:abstractNumId="9" w15:restartNumberingAfterBreak="0">
    <w:nsid w:val="18C02E5E"/>
    <w:multiLevelType w:val="hybridMultilevel"/>
    <w:tmpl w:val="DCDEEA88"/>
    <w:lvl w:ilvl="0" w:tplc="B52E4B72">
      <w:start w:val="1"/>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1637" w:hanging="360"/>
      </w:pPr>
      <w:rPr>
        <w:rFonts w:ascii="Wingdings" w:hAnsi="Wingdings" w:hint="default"/>
      </w:rPr>
    </w:lvl>
    <w:lvl w:ilvl="3" w:tplc="0413000D">
      <w:start w:val="1"/>
      <w:numFmt w:val="bullet"/>
      <w:lvlText w:val=""/>
      <w:lvlJc w:val="left"/>
      <w:pPr>
        <w:ind w:left="2629" w:hanging="360"/>
      </w:pPr>
      <w:rPr>
        <w:rFonts w:ascii="Wingdings" w:hAnsi="Wingdings" w:hint="default"/>
      </w:rPr>
    </w:lvl>
    <w:lvl w:ilvl="4" w:tplc="08130003">
      <w:start w:val="1"/>
      <w:numFmt w:val="bullet"/>
      <w:lvlText w:val="o"/>
      <w:lvlJc w:val="left"/>
      <w:pPr>
        <w:ind w:left="3763"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43071B2"/>
    <w:multiLevelType w:val="hybridMultilevel"/>
    <w:tmpl w:val="7922B276"/>
    <w:lvl w:ilvl="0" w:tplc="FF4A58F8">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84E64CF"/>
    <w:multiLevelType w:val="hybridMultilevel"/>
    <w:tmpl w:val="61903D24"/>
    <w:lvl w:ilvl="0" w:tplc="DE62FC6C">
      <w:start w:val="1"/>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99F71D0"/>
    <w:multiLevelType w:val="hybridMultilevel"/>
    <w:tmpl w:val="DD6C2DC6"/>
    <w:lvl w:ilvl="0" w:tplc="DE62FC6C">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A180FF5"/>
    <w:multiLevelType w:val="hybridMultilevel"/>
    <w:tmpl w:val="884E944C"/>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131B1D"/>
    <w:multiLevelType w:val="hybridMultilevel"/>
    <w:tmpl w:val="AD5AC07A"/>
    <w:lvl w:ilvl="0" w:tplc="0413000D">
      <w:start w:val="1"/>
      <w:numFmt w:val="bullet"/>
      <w:lvlText w:val=""/>
      <w:lvlJc w:val="left"/>
      <w:pPr>
        <w:ind w:left="3240" w:hanging="360"/>
      </w:pPr>
      <w:rPr>
        <w:rFonts w:ascii="Wingdings" w:hAnsi="Wingdings" w:hint="default"/>
      </w:rPr>
    </w:lvl>
    <w:lvl w:ilvl="1" w:tplc="04130003" w:tentative="1">
      <w:start w:val="1"/>
      <w:numFmt w:val="bullet"/>
      <w:lvlText w:val="o"/>
      <w:lvlJc w:val="left"/>
      <w:pPr>
        <w:ind w:left="3960" w:hanging="360"/>
      </w:pPr>
      <w:rPr>
        <w:rFonts w:ascii="Courier New" w:hAnsi="Courier New" w:cs="Courier New" w:hint="default"/>
      </w:rPr>
    </w:lvl>
    <w:lvl w:ilvl="2" w:tplc="04130005" w:tentative="1">
      <w:start w:val="1"/>
      <w:numFmt w:val="bullet"/>
      <w:lvlText w:val=""/>
      <w:lvlJc w:val="left"/>
      <w:pPr>
        <w:ind w:left="4680" w:hanging="360"/>
      </w:pPr>
      <w:rPr>
        <w:rFonts w:ascii="Wingdings" w:hAnsi="Wingdings" w:hint="default"/>
      </w:rPr>
    </w:lvl>
    <w:lvl w:ilvl="3" w:tplc="04130001" w:tentative="1">
      <w:start w:val="1"/>
      <w:numFmt w:val="bullet"/>
      <w:lvlText w:val=""/>
      <w:lvlJc w:val="left"/>
      <w:pPr>
        <w:ind w:left="5400" w:hanging="360"/>
      </w:pPr>
      <w:rPr>
        <w:rFonts w:ascii="Symbol" w:hAnsi="Symbol" w:hint="default"/>
      </w:rPr>
    </w:lvl>
    <w:lvl w:ilvl="4" w:tplc="04130003" w:tentative="1">
      <w:start w:val="1"/>
      <w:numFmt w:val="bullet"/>
      <w:lvlText w:val="o"/>
      <w:lvlJc w:val="left"/>
      <w:pPr>
        <w:ind w:left="6120" w:hanging="360"/>
      </w:pPr>
      <w:rPr>
        <w:rFonts w:ascii="Courier New" w:hAnsi="Courier New" w:cs="Courier New" w:hint="default"/>
      </w:rPr>
    </w:lvl>
    <w:lvl w:ilvl="5" w:tplc="04130005" w:tentative="1">
      <w:start w:val="1"/>
      <w:numFmt w:val="bullet"/>
      <w:lvlText w:val=""/>
      <w:lvlJc w:val="left"/>
      <w:pPr>
        <w:ind w:left="6840" w:hanging="360"/>
      </w:pPr>
      <w:rPr>
        <w:rFonts w:ascii="Wingdings" w:hAnsi="Wingdings" w:hint="default"/>
      </w:rPr>
    </w:lvl>
    <w:lvl w:ilvl="6" w:tplc="04130001" w:tentative="1">
      <w:start w:val="1"/>
      <w:numFmt w:val="bullet"/>
      <w:lvlText w:val=""/>
      <w:lvlJc w:val="left"/>
      <w:pPr>
        <w:ind w:left="7560" w:hanging="360"/>
      </w:pPr>
      <w:rPr>
        <w:rFonts w:ascii="Symbol" w:hAnsi="Symbol" w:hint="default"/>
      </w:rPr>
    </w:lvl>
    <w:lvl w:ilvl="7" w:tplc="04130003" w:tentative="1">
      <w:start w:val="1"/>
      <w:numFmt w:val="bullet"/>
      <w:lvlText w:val="o"/>
      <w:lvlJc w:val="left"/>
      <w:pPr>
        <w:ind w:left="8280" w:hanging="360"/>
      </w:pPr>
      <w:rPr>
        <w:rFonts w:ascii="Courier New" w:hAnsi="Courier New" w:cs="Courier New" w:hint="default"/>
      </w:rPr>
    </w:lvl>
    <w:lvl w:ilvl="8" w:tplc="04130005" w:tentative="1">
      <w:start w:val="1"/>
      <w:numFmt w:val="bullet"/>
      <w:lvlText w:val=""/>
      <w:lvlJc w:val="left"/>
      <w:pPr>
        <w:ind w:left="9000" w:hanging="360"/>
      </w:pPr>
      <w:rPr>
        <w:rFonts w:ascii="Wingdings" w:hAnsi="Wingdings" w:hint="default"/>
      </w:rPr>
    </w:lvl>
  </w:abstractNum>
  <w:abstractNum w:abstractNumId="15" w15:restartNumberingAfterBreak="0">
    <w:nsid w:val="34706BFA"/>
    <w:multiLevelType w:val="hybridMultilevel"/>
    <w:tmpl w:val="43DC9FA6"/>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6" w15:restartNumberingAfterBreak="0">
    <w:nsid w:val="34CD52A4"/>
    <w:multiLevelType w:val="hybridMultilevel"/>
    <w:tmpl w:val="0B02961A"/>
    <w:lvl w:ilvl="0" w:tplc="C908AE32">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7" w15:restartNumberingAfterBreak="0">
    <w:nsid w:val="376A2BA2"/>
    <w:multiLevelType w:val="hybridMultilevel"/>
    <w:tmpl w:val="363E3536"/>
    <w:lvl w:ilvl="0" w:tplc="0DB6565C">
      <w:start w:val="2"/>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8112630"/>
    <w:multiLevelType w:val="hybridMultilevel"/>
    <w:tmpl w:val="5844B478"/>
    <w:lvl w:ilvl="0" w:tplc="3B54871A">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D02301B"/>
    <w:multiLevelType w:val="hybridMultilevel"/>
    <w:tmpl w:val="D10C3A4E"/>
    <w:lvl w:ilvl="0" w:tplc="A800864E">
      <w:start w:val="2"/>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0" w15:restartNumberingAfterBreak="0">
    <w:nsid w:val="3DFB762E"/>
    <w:multiLevelType w:val="hybridMultilevel"/>
    <w:tmpl w:val="47644E54"/>
    <w:lvl w:ilvl="0" w:tplc="E8F24FFA">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F446808"/>
    <w:multiLevelType w:val="hybridMultilevel"/>
    <w:tmpl w:val="6C7C71DA"/>
    <w:lvl w:ilvl="0" w:tplc="996E9E76">
      <w:start w:val="3"/>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6A90FF1"/>
    <w:multiLevelType w:val="hybridMultilevel"/>
    <w:tmpl w:val="76946722"/>
    <w:lvl w:ilvl="0" w:tplc="1FBA6BC2">
      <w:start w:val="1"/>
      <w:numFmt w:val="lowerLetter"/>
      <w:lvlText w:val="%1)"/>
      <w:lvlJc w:val="left"/>
      <w:pPr>
        <w:ind w:left="108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1005B0"/>
    <w:multiLevelType w:val="hybridMultilevel"/>
    <w:tmpl w:val="E5268022"/>
    <w:lvl w:ilvl="0" w:tplc="DE62FC6C">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4" w15:restartNumberingAfterBreak="0">
    <w:nsid w:val="4B6B11BB"/>
    <w:multiLevelType w:val="hybridMultilevel"/>
    <w:tmpl w:val="F9026EF4"/>
    <w:lvl w:ilvl="0" w:tplc="32C895EA">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E1547BF"/>
    <w:multiLevelType w:val="hybridMultilevel"/>
    <w:tmpl w:val="489E57F6"/>
    <w:lvl w:ilvl="0" w:tplc="95A69BF6">
      <w:start w:val="4"/>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EDF75B7"/>
    <w:multiLevelType w:val="hybridMultilevel"/>
    <w:tmpl w:val="E4D0A33C"/>
    <w:lvl w:ilvl="0" w:tplc="E57A10F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F48300A"/>
    <w:multiLevelType w:val="hybridMultilevel"/>
    <w:tmpl w:val="1AD82868"/>
    <w:lvl w:ilvl="0" w:tplc="A48C3DAA">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8" w15:restartNumberingAfterBreak="0">
    <w:nsid w:val="4FA70C68"/>
    <w:multiLevelType w:val="hybridMultilevel"/>
    <w:tmpl w:val="49F6B718"/>
    <w:lvl w:ilvl="0" w:tplc="B52E4B72">
      <w:start w:val="1"/>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97D0860E">
      <w:start w:val="1"/>
      <w:numFmt w:val="bullet"/>
      <w:lvlText w:val=""/>
      <w:lvlJc w:val="left"/>
      <w:pPr>
        <w:ind w:left="1070" w:hanging="360"/>
      </w:pPr>
      <w:rPr>
        <w:rFonts w:ascii="Wingdings" w:hAnsi="Wingdings" w:hint="default"/>
        <w:color w:val="auto"/>
      </w:rPr>
    </w:lvl>
    <w:lvl w:ilvl="3" w:tplc="0413000D">
      <w:start w:val="1"/>
      <w:numFmt w:val="bullet"/>
      <w:lvlText w:val=""/>
      <w:lvlJc w:val="left"/>
      <w:pPr>
        <w:ind w:left="2345" w:hanging="360"/>
      </w:pPr>
      <w:rPr>
        <w:rFonts w:ascii="Wingdings" w:hAnsi="Wingdings" w:hint="default"/>
      </w:rPr>
    </w:lvl>
    <w:lvl w:ilvl="4" w:tplc="08130003">
      <w:start w:val="1"/>
      <w:numFmt w:val="bullet"/>
      <w:lvlText w:val="o"/>
      <w:lvlJc w:val="left"/>
      <w:pPr>
        <w:ind w:left="3905"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06E4FB0"/>
    <w:multiLevelType w:val="hybridMultilevel"/>
    <w:tmpl w:val="BDBC4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1DD4EFA"/>
    <w:multiLevelType w:val="hybridMultilevel"/>
    <w:tmpl w:val="DCDEEA88"/>
    <w:lvl w:ilvl="0" w:tplc="B52E4B72">
      <w:start w:val="1"/>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1495" w:hanging="360"/>
      </w:pPr>
      <w:rPr>
        <w:rFonts w:ascii="Wingdings" w:hAnsi="Wingdings" w:hint="default"/>
      </w:rPr>
    </w:lvl>
    <w:lvl w:ilvl="3" w:tplc="0413000D">
      <w:start w:val="1"/>
      <w:numFmt w:val="bullet"/>
      <w:lvlText w:val=""/>
      <w:lvlJc w:val="left"/>
      <w:pPr>
        <w:ind w:left="2204" w:hanging="360"/>
      </w:pPr>
      <w:rPr>
        <w:rFonts w:ascii="Wingdings" w:hAnsi="Wingdings" w:hint="default"/>
      </w:rPr>
    </w:lvl>
    <w:lvl w:ilvl="4" w:tplc="08130003">
      <w:start w:val="1"/>
      <w:numFmt w:val="bullet"/>
      <w:lvlText w:val="o"/>
      <w:lvlJc w:val="left"/>
      <w:pPr>
        <w:ind w:left="3621"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32" w15:restartNumberingAfterBreak="0">
    <w:nsid w:val="55BC54FB"/>
    <w:multiLevelType w:val="hybridMultilevel"/>
    <w:tmpl w:val="DCDEEA88"/>
    <w:lvl w:ilvl="0" w:tplc="B52E4B72">
      <w:start w:val="1"/>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1495" w:hanging="360"/>
      </w:pPr>
      <w:rPr>
        <w:rFonts w:ascii="Wingdings" w:hAnsi="Wingdings" w:hint="default"/>
      </w:rPr>
    </w:lvl>
    <w:lvl w:ilvl="3" w:tplc="0413000D">
      <w:start w:val="1"/>
      <w:numFmt w:val="bullet"/>
      <w:lvlText w:val=""/>
      <w:lvlJc w:val="left"/>
      <w:pPr>
        <w:ind w:left="2204" w:hanging="360"/>
      </w:pPr>
      <w:rPr>
        <w:rFonts w:ascii="Wingdings" w:hAnsi="Wingdings" w:hint="default"/>
      </w:rPr>
    </w:lvl>
    <w:lvl w:ilvl="4" w:tplc="08130003">
      <w:start w:val="1"/>
      <w:numFmt w:val="bullet"/>
      <w:lvlText w:val="o"/>
      <w:lvlJc w:val="left"/>
      <w:pPr>
        <w:ind w:left="3621"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A6521DC"/>
    <w:multiLevelType w:val="hybridMultilevel"/>
    <w:tmpl w:val="23D27E02"/>
    <w:lvl w:ilvl="0" w:tplc="90B4D68A">
      <w:start w:val="1"/>
      <w:numFmt w:val="decimal"/>
      <w:lvlText w:val="%1."/>
      <w:lvlJc w:val="left"/>
      <w:pPr>
        <w:ind w:left="720" w:hanging="360"/>
      </w:pPr>
      <w:rPr>
        <w:rFonts w:cs="Times New Roman" w:hint="default"/>
        <w:b/>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ABA6825"/>
    <w:multiLevelType w:val="hybridMultilevel"/>
    <w:tmpl w:val="E5268022"/>
    <w:lvl w:ilvl="0" w:tplc="DE62FC6C">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5" w15:restartNumberingAfterBreak="0">
    <w:nsid w:val="5B081B53"/>
    <w:multiLevelType w:val="hybridMultilevel"/>
    <w:tmpl w:val="FD96F300"/>
    <w:lvl w:ilvl="0" w:tplc="EBD6F040">
      <w:start w:val="1"/>
      <w:numFmt w:val="decimal"/>
      <w:lvlText w:val="%1."/>
      <w:lvlJc w:val="left"/>
      <w:pPr>
        <w:ind w:left="786" w:hanging="360"/>
      </w:pPr>
      <w:rPr>
        <w:rFonts w:hint="default"/>
        <w:b/>
      </w:rPr>
    </w:lvl>
    <w:lvl w:ilvl="1" w:tplc="DE62FC6C">
      <w:start w:val="1"/>
      <w:numFmt w:val="lowerLetter"/>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5C306C70"/>
    <w:multiLevelType w:val="hybridMultilevel"/>
    <w:tmpl w:val="33222BE6"/>
    <w:lvl w:ilvl="0" w:tplc="91BAFC5A">
      <w:start w:val="2"/>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F4C3BBF"/>
    <w:multiLevelType w:val="hybridMultilevel"/>
    <w:tmpl w:val="B018FD72"/>
    <w:lvl w:ilvl="0" w:tplc="AF4811A8">
      <w:start w:val="1"/>
      <w:numFmt w:val="upperLetter"/>
      <w:lvlText w:val="%1."/>
      <w:lvlJc w:val="left"/>
      <w:pPr>
        <w:ind w:left="1353" w:hanging="360"/>
      </w:pPr>
      <w:rPr>
        <w:rFonts w:hint="default"/>
        <w:sz w:val="24"/>
        <w:szCs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B1A1A82"/>
    <w:multiLevelType w:val="hybridMultilevel"/>
    <w:tmpl w:val="55E003F6"/>
    <w:lvl w:ilvl="0" w:tplc="94F85DD2">
      <w:start w:val="2"/>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0DD20F5"/>
    <w:multiLevelType w:val="hybridMultilevel"/>
    <w:tmpl w:val="D5129DB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0" w15:restartNumberingAfterBreak="0">
    <w:nsid w:val="7EBE1370"/>
    <w:multiLevelType w:val="hybridMultilevel"/>
    <w:tmpl w:val="B65C6132"/>
    <w:lvl w:ilvl="0" w:tplc="7D46449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7"/>
  </w:num>
  <w:num w:numId="2">
    <w:abstractNumId w:val="39"/>
  </w:num>
  <w:num w:numId="3">
    <w:abstractNumId w:val="1"/>
  </w:num>
  <w:num w:numId="4">
    <w:abstractNumId w:val="35"/>
  </w:num>
  <w:num w:numId="5">
    <w:abstractNumId w:val="34"/>
  </w:num>
  <w:num w:numId="6">
    <w:abstractNumId w:val="12"/>
  </w:num>
  <w:num w:numId="7">
    <w:abstractNumId w:val="22"/>
  </w:num>
  <w:num w:numId="8">
    <w:abstractNumId w:val="11"/>
  </w:num>
  <w:num w:numId="9">
    <w:abstractNumId w:val="13"/>
  </w:num>
  <w:num w:numId="10">
    <w:abstractNumId w:val="16"/>
  </w:num>
  <w:num w:numId="11">
    <w:abstractNumId w:val="40"/>
  </w:num>
  <w:num w:numId="12">
    <w:abstractNumId w:val="15"/>
  </w:num>
  <w:num w:numId="13">
    <w:abstractNumId w:val="5"/>
  </w:num>
  <w:num w:numId="14">
    <w:abstractNumId w:val="25"/>
  </w:num>
  <w:num w:numId="15">
    <w:abstractNumId w:val="0"/>
  </w:num>
  <w:num w:numId="16">
    <w:abstractNumId w:val="7"/>
  </w:num>
  <w:num w:numId="17">
    <w:abstractNumId w:val="8"/>
  </w:num>
  <w:num w:numId="18">
    <w:abstractNumId w:val="24"/>
  </w:num>
  <w:num w:numId="19">
    <w:abstractNumId w:val="36"/>
  </w:num>
  <w:num w:numId="20">
    <w:abstractNumId w:val="3"/>
  </w:num>
  <w:num w:numId="21">
    <w:abstractNumId w:val="29"/>
  </w:num>
  <w:num w:numId="22">
    <w:abstractNumId w:val="20"/>
  </w:num>
  <w:num w:numId="23">
    <w:abstractNumId w:val="18"/>
  </w:num>
  <w:num w:numId="24">
    <w:abstractNumId w:val="38"/>
  </w:num>
  <w:num w:numId="25">
    <w:abstractNumId w:val="21"/>
  </w:num>
  <w:num w:numId="26">
    <w:abstractNumId w:val="2"/>
  </w:num>
  <w:num w:numId="27">
    <w:abstractNumId w:val="27"/>
  </w:num>
  <w:num w:numId="28">
    <w:abstractNumId w:val="23"/>
  </w:num>
  <w:num w:numId="29">
    <w:abstractNumId w:val="6"/>
  </w:num>
  <w:num w:numId="30">
    <w:abstractNumId w:val="17"/>
  </w:num>
  <w:num w:numId="31">
    <w:abstractNumId w:val="10"/>
  </w:num>
  <w:num w:numId="32">
    <w:abstractNumId w:val="19"/>
  </w:num>
  <w:num w:numId="33">
    <w:abstractNumId w:val="28"/>
  </w:num>
  <w:num w:numId="34">
    <w:abstractNumId w:val="26"/>
  </w:num>
  <w:num w:numId="35">
    <w:abstractNumId w:val="33"/>
  </w:num>
  <w:num w:numId="36">
    <w:abstractNumId w:val="4"/>
  </w:num>
  <w:num w:numId="37">
    <w:abstractNumId w:val="30"/>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8"/>
  </w:num>
  <w:num w:numId="41">
    <w:abstractNumId w:val="7"/>
  </w:num>
  <w:num w:numId="42">
    <w:abstractNumId w:val="14"/>
  </w:num>
  <w:num w:numId="43">
    <w:abstractNumId w:val="9"/>
  </w:num>
  <w:num w:numId="44">
    <w:abstractNumId w:val="32"/>
  </w:num>
  <w:num w:numId="4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8913"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E"/>
    <w:rsid w:val="00010A6D"/>
    <w:rsid w:val="000142A1"/>
    <w:rsid w:val="000303BD"/>
    <w:rsid w:val="000316F9"/>
    <w:rsid w:val="000408EF"/>
    <w:rsid w:val="00052B05"/>
    <w:rsid w:val="000571EE"/>
    <w:rsid w:val="00062D2C"/>
    <w:rsid w:val="0006506B"/>
    <w:rsid w:val="00073E38"/>
    <w:rsid w:val="00081F67"/>
    <w:rsid w:val="00086404"/>
    <w:rsid w:val="0009735B"/>
    <w:rsid w:val="000A25DD"/>
    <w:rsid w:val="000A25F3"/>
    <w:rsid w:val="000B069A"/>
    <w:rsid w:val="000B3501"/>
    <w:rsid w:val="000C0655"/>
    <w:rsid w:val="000C7789"/>
    <w:rsid w:val="000C7F2B"/>
    <w:rsid w:val="000D2EB5"/>
    <w:rsid w:val="000D7D82"/>
    <w:rsid w:val="000E20CF"/>
    <w:rsid w:val="00100416"/>
    <w:rsid w:val="001033CB"/>
    <w:rsid w:val="00110DB9"/>
    <w:rsid w:val="001113E8"/>
    <w:rsid w:val="001150CE"/>
    <w:rsid w:val="00121A4A"/>
    <w:rsid w:val="00126823"/>
    <w:rsid w:val="00130F72"/>
    <w:rsid w:val="001363B8"/>
    <w:rsid w:val="00144CA6"/>
    <w:rsid w:val="001454C3"/>
    <w:rsid w:val="00147444"/>
    <w:rsid w:val="00147C22"/>
    <w:rsid w:val="00156ADB"/>
    <w:rsid w:val="0016413F"/>
    <w:rsid w:val="0016531E"/>
    <w:rsid w:val="001679EB"/>
    <w:rsid w:val="001701E9"/>
    <w:rsid w:val="00171DD8"/>
    <w:rsid w:val="00174756"/>
    <w:rsid w:val="00183585"/>
    <w:rsid w:val="00183DE2"/>
    <w:rsid w:val="001946C0"/>
    <w:rsid w:val="001B5A77"/>
    <w:rsid w:val="001C0ECB"/>
    <w:rsid w:val="001E07BD"/>
    <w:rsid w:val="001E39D8"/>
    <w:rsid w:val="001E71DC"/>
    <w:rsid w:val="001F161C"/>
    <w:rsid w:val="001F4CDD"/>
    <w:rsid w:val="001F6025"/>
    <w:rsid w:val="00204EF0"/>
    <w:rsid w:val="00211025"/>
    <w:rsid w:val="002301B5"/>
    <w:rsid w:val="002354C9"/>
    <w:rsid w:val="00240B57"/>
    <w:rsid w:val="002608F2"/>
    <w:rsid w:val="0026222E"/>
    <w:rsid w:val="002651CE"/>
    <w:rsid w:val="00271900"/>
    <w:rsid w:val="0027383C"/>
    <w:rsid w:val="00281716"/>
    <w:rsid w:val="002821CF"/>
    <w:rsid w:val="0029741F"/>
    <w:rsid w:val="002A3468"/>
    <w:rsid w:val="002D6797"/>
    <w:rsid w:val="002D7378"/>
    <w:rsid w:val="002E1AC2"/>
    <w:rsid w:val="002E3A7E"/>
    <w:rsid w:val="002E540A"/>
    <w:rsid w:val="002E66FE"/>
    <w:rsid w:val="002E7BD0"/>
    <w:rsid w:val="002F1475"/>
    <w:rsid w:val="002F30AA"/>
    <w:rsid w:val="002F36E5"/>
    <w:rsid w:val="0031423D"/>
    <w:rsid w:val="0032657A"/>
    <w:rsid w:val="00330D4B"/>
    <w:rsid w:val="00332ED5"/>
    <w:rsid w:val="003361AA"/>
    <w:rsid w:val="00336656"/>
    <w:rsid w:val="003403D4"/>
    <w:rsid w:val="00341279"/>
    <w:rsid w:val="00345BAD"/>
    <w:rsid w:val="0034779E"/>
    <w:rsid w:val="003505EE"/>
    <w:rsid w:val="00350C82"/>
    <w:rsid w:val="003560B7"/>
    <w:rsid w:val="003570C2"/>
    <w:rsid w:val="003668D3"/>
    <w:rsid w:val="00382D27"/>
    <w:rsid w:val="00387A31"/>
    <w:rsid w:val="003913ED"/>
    <w:rsid w:val="0039264E"/>
    <w:rsid w:val="003B0114"/>
    <w:rsid w:val="003B7C6C"/>
    <w:rsid w:val="003C43FC"/>
    <w:rsid w:val="003E25F5"/>
    <w:rsid w:val="003E575E"/>
    <w:rsid w:val="003F1806"/>
    <w:rsid w:val="003F6E34"/>
    <w:rsid w:val="003F7C2F"/>
    <w:rsid w:val="00404494"/>
    <w:rsid w:val="00412368"/>
    <w:rsid w:val="00415C81"/>
    <w:rsid w:val="00421498"/>
    <w:rsid w:val="00421C3F"/>
    <w:rsid w:val="00427A91"/>
    <w:rsid w:val="00433FF3"/>
    <w:rsid w:val="00435933"/>
    <w:rsid w:val="004368FF"/>
    <w:rsid w:val="00450A9D"/>
    <w:rsid w:val="0045383F"/>
    <w:rsid w:val="004577AE"/>
    <w:rsid w:val="0046268C"/>
    <w:rsid w:val="00463121"/>
    <w:rsid w:val="00472399"/>
    <w:rsid w:val="00485770"/>
    <w:rsid w:val="00490ED8"/>
    <w:rsid w:val="004914BF"/>
    <w:rsid w:val="00492128"/>
    <w:rsid w:val="004964AE"/>
    <w:rsid w:val="00496568"/>
    <w:rsid w:val="004A3AE0"/>
    <w:rsid w:val="004B34F6"/>
    <w:rsid w:val="004E26EC"/>
    <w:rsid w:val="004E5CC1"/>
    <w:rsid w:val="0051597D"/>
    <w:rsid w:val="005361B5"/>
    <w:rsid w:val="00540D15"/>
    <w:rsid w:val="00545275"/>
    <w:rsid w:val="005507A8"/>
    <w:rsid w:val="00551864"/>
    <w:rsid w:val="005775C6"/>
    <w:rsid w:val="00577F63"/>
    <w:rsid w:val="005945A9"/>
    <w:rsid w:val="005A3360"/>
    <w:rsid w:val="005A5BCD"/>
    <w:rsid w:val="005A5FCA"/>
    <w:rsid w:val="005B1551"/>
    <w:rsid w:val="005D19EB"/>
    <w:rsid w:val="005D5E24"/>
    <w:rsid w:val="005E0463"/>
    <w:rsid w:val="005E15C9"/>
    <w:rsid w:val="005F30B4"/>
    <w:rsid w:val="00606DB3"/>
    <w:rsid w:val="00606F7B"/>
    <w:rsid w:val="006203F0"/>
    <w:rsid w:val="006206FF"/>
    <w:rsid w:val="006254A4"/>
    <w:rsid w:val="00636AA2"/>
    <w:rsid w:val="006540F5"/>
    <w:rsid w:val="00655BA3"/>
    <w:rsid w:val="00660B48"/>
    <w:rsid w:val="00660D22"/>
    <w:rsid w:val="006625E1"/>
    <w:rsid w:val="006702CF"/>
    <w:rsid w:val="0067571F"/>
    <w:rsid w:val="00676E1C"/>
    <w:rsid w:val="0069601F"/>
    <w:rsid w:val="006A1EE9"/>
    <w:rsid w:val="006B27B7"/>
    <w:rsid w:val="006D3A77"/>
    <w:rsid w:val="006E35E2"/>
    <w:rsid w:val="006E7BCD"/>
    <w:rsid w:val="006F2FDB"/>
    <w:rsid w:val="006F4A94"/>
    <w:rsid w:val="007004A7"/>
    <w:rsid w:val="00706034"/>
    <w:rsid w:val="0071550E"/>
    <w:rsid w:val="007328A8"/>
    <w:rsid w:val="00732F69"/>
    <w:rsid w:val="00740F71"/>
    <w:rsid w:val="00752753"/>
    <w:rsid w:val="007530A9"/>
    <w:rsid w:val="00780667"/>
    <w:rsid w:val="007A1129"/>
    <w:rsid w:val="007B06CA"/>
    <w:rsid w:val="007B5DA9"/>
    <w:rsid w:val="007B7F90"/>
    <w:rsid w:val="007C2747"/>
    <w:rsid w:val="007C7147"/>
    <w:rsid w:val="007D06DB"/>
    <w:rsid w:val="007D66B0"/>
    <w:rsid w:val="007E4125"/>
    <w:rsid w:val="007F0571"/>
    <w:rsid w:val="007F4F7E"/>
    <w:rsid w:val="00803952"/>
    <w:rsid w:val="00805BEA"/>
    <w:rsid w:val="008160FA"/>
    <w:rsid w:val="008166DD"/>
    <w:rsid w:val="00816EBB"/>
    <w:rsid w:val="00823A95"/>
    <w:rsid w:val="00826E74"/>
    <w:rsid w:val="00861FD5"/>
    <w:rsid w:val="0086200C"/>
    <w:rsid w:val="008758B5"/>
    <w:rsid w:val="0087681E"/>
    <w:rsid w:val="008843FD"/>
    <w:rsid w:val="0089335D"/>
    <w:rsid w:val="008948CE"/>
    <w:rsid w:val="0089515C"/>
    <w:rsid w:val="008B067F"/>
    <w:rsid w:val="008B1161"/>
    <w:rsid w:val="008B444E"/>
    <w:rsid w:val="008D12E4"/>
    <w:rsid w:val="008E395F"/>
    <w:rsid w:val="008E3CA6"/>
    <w:rsid w:val="008E6B1A"/>
    <w:rsid w:val="008F0AF0"/>
    <w:rsid w:val="008F1D26"/>
    <w:rsid w:val="008F2792"/>
    <w:rsid w:val="008F293A"/>
    <w:rsid w:val="008F496B"/>
    <w:rsid w:val="009032F8"/>
    <w:rsid w:val="00904CF2"/>
    <w:rsid w:val="00916BC4"/>
    <w:rsid w:val="009222D2"/>
    <w:rsid w:val="00930DF5"/>
    <w:rsid w:val="00951771"/>
    <w:rsid w:val="00951C4C"/>
    <w:rsid w:val="009530B4"/>
    <w:rsid w:val="0095447C"/>
    <w:rsid w:val="00954B75"/>
    <w:rsid w:val="0096417C"/>
    <w:rsid w:val="00965111"/>
    <w:rsid w:val="00980173"/>
    <w:rsid w:val="00981BBF"/>
    <w:rsid w:val="00994325"/>
    <w:rsid w:val="00997965"/>
    <w:rsid w:val="009B1207"/>
    <w:rsid w:val="009C76C0"/>
    <w:rsid w:val="009D5407"/>
    <w:rsid w:val="009D732B"/>
    <w:rsid w:val="009E01A1"/>
    <w:rsid w:val="009E030E"/>
    <w:rsid w:val="009E2164"/>
    <w:rsid w:val="009E3780"/>
    <w:rsid w:val="009E7072"/>
    <w:rsid w:val="009F0560"/>
    <w:rsid w:val="009F0CEC"/>
    <w:rsid w:val="009F5591"/>
    <w:rsid w:val="009F6DD4"/>
    <w:rsid w:val="00A00890"/>
    <w:rsid w:val="00A1114A"/>
    <w:rsid w:val="00A309A9"/>
    <w:rsid w:val="00A429CA"/>
    <w:rsid w:val="00A518F4"/>
    <w:rsid w:val="00A63B44"/>
    <w:rsid w:val="00A64F4F"/>
    <w:rsid w:val="00A72295"/>
    <w:rsid w:val="00A73540"/>
    <w:rsid w:val="00A739FD"/>
    <w:rsid w:val="00A74FC3"/>
    <w:rsid w:val="00A76EE6"/>
    <w:rsid w:val="00A77068"/>
    <w:rsid w:val="00A83DA3"/>
    <w:rsid w:val="00AA5B8C"/>
    <w:rsid w:val="00AA7BA1"/>
    <w:rsid w:val="00AD0198"/>
    <w:rsid w:val="00AE1BA6"/>
    <w:rsid w:val="00AE55AC"/>
    <w:rsid w:val="00B074C4"/>
    <w:rsid w:val="00B15E77"/>
    <w:rsid w:val="00B213A7"/>
    <w:rsid w:val="00B23EAB"/>
    <w:rsid w:val="00B33ED8"/>
    <w:rsid w:val="00B37EF3"/>
    <w:rsid w:val="00B5368F"/>
    <w:rsid w:val="00B5581F"/>
    <w:rsid w:val="00B62FAF"/>
    <w:rsid w:val="00B62FEF"/>
    <w:rsid w:val="00B640D2"/>
    <w:rsid w:val="00B708DF"/>
    <w:rsid w:val="00B75D6F"/>
    <w:rsid w:val="00B76E9D"/>
    <w:rsid w:val="00B80270"/>
    <w:rsid w:val="00B802C2"/>
    <w:rsid w:val="00B81B36"/>
    <w:rsid w:val="00BB0A53"/>
    <w:rsid w:val="00BB4F3A"/>
    <w:rsid w:val="00BC0B01"/>
    <w:rsid w:val="00BD0405"/>
    <w:rsid w:val="00BF739A"/>
    <w:rsid w:val="00C0198D"/>
    <w:rsid w:val="00C06070"/>
    <w:rsid w:val="00C078C4"/>
    <w:rsid w:val="00C11B52"/>
    <w:rsid w:val="00C14AD5"/>
    <w:rsid w:val="00C223B0"/>
    <w:rsid w:val="00C244A4"/>
    <w:rsid w:val="00C26C58"/>
    <w:rsid w:val="00C31E07"/>
    <w:rsid w:val="00C34D43"/>
    <w:rsid w:val="00C364B0"/>
    <w:rsid w:val="00C45A1B"/>
    <w:rsid w:val="00C469DD"/>
    <w:rsid w:val="00C46BB0"/>
    <w:rsid w:val="00C4702B"/>
    <w:rsid w:val="00C66691"/>
    <w:rsid w:val="00C67911"/>
    <w:rsid w:val="00C67C83"/>
    <w:rsid w:val="00C75C0E"/>
    <w:rsid w:val="00C772CC"/>
    <w:rsid w:val="00C8326A"/>
    <w:rsid w:val="00C8330D"/>
    <w:rsid w:val="00C86C31"/>
    <w:rsid w:val="00CA4EEE"/>
    <w:rsid w:val="00CA641D"/>
    <w:rsid w:val="00CA65DF"/>
    <w:rsid w:val="00CC5C5A"/>
    <w:rsid w:val="00CD688C"/>
    <w:rsid w:val="00CE1D91"/>
    <w:rsid w:val="00CE2E1E"/>
    <w:rsid w:val="00CE35A0"/>
    <w:rsid w:val="00CF045B"/>
    <w:rsid w:val="00CF77E8"/>
    <w:rsid w:val="00D12D64"/>
    <w:rsid w:val="00D15AFB"/>
    <w:rsid w:val="00D16C81"/>
    <w:rsid w:val="00D32181"/>
    <w:rsid w:val="00D34C78"/>
    <w:rsid w:val="00D4301B"/>
    <w:rsid w:val="00D43A15"/>
    <w:rsid w:val="00D44F63"/>
    <w:rsid w:val="00D45213"/>
    <w:rsid w:val="00D45A77"/>
    <w:rsid w:val="00D52A4A"/>
    <w:rsid w:val="00D63451"/>
    <w:rsid w:val="00D7589C"/>
    <w:rsid w:val="00D8158E"/>
    <w:rsid w:val="00D93028"/>
    <w:rsid w:val="00D954E4"/>
    <w:rsid w:val="00DA03CD"/>
    <w:rsid w:val="00DA4C8B"/>
    <w:rsid w:val="00DB0DEE"/>
    <w:rsid w:val="00DB4D0C"/>
    <w:rsid w:val="00DC036B"/>
    <w:rsid w:val="00DC2488"/>
    <w:rsid w:val="00DC3B7A"/>
    <w:rsid w:val="00DC6F79"/>
    <w:rsid w:val="00DC7606"/>
    <w:rsid w:val="00DD3003"/>
    <w:rsid w:val="00DD3481"/>
    <w:rsid w:val="00DD7176"/>
    <w:rsid w:val="00DE1C7C"/>
    <w:rsid w:val="00DE5E48"/>
    <w:rsid w:val="00DE753C"/>
    <w:rsid w:val="00DF09C5"/>
    <w:rsid w:val="00DF3D09"/>
    <w:rsid w:val="00E0056F"/>
    <w:rsid w:val="00E01169"/>
    <w:rsid w:val="00E020E3"/>
    <w:rsid w:val="00E033F3"/>
    <w:rsid w:val="00E13A31"/>
    <w:rsid w:val="00E2273A"/>
    <w:rsid w:val="00E27F02"/>
    <w:rsid w:val="00E341C8"/>
    <w:rsid w:val="00E4608F"/>
    <w:rsid w:val="00E50709"/>
    <w:rsid w:val="00E54BEC"/>
    <w:rsid w:val="00E6585F"/>
    <w:rsid w:val="00E66BCC"/>
    <w:rsid w:val="00E67C94"/>
    <w:rsid w:val="00E8435A"/>
    <w:rsid w:val="00EA11E8"/>
    <w:rsid w:val="00EA32C1"/>
    <w:rsid w:val="00EA4B78"/>
    <w:rsid w:val="00EB1088"/>
    <w:rsid w:val="00EB1930"/>
    <w:rsid w:val="00EB337C"/>
    <w:rsid w:val="00EB695F"/>
    <w:rsid w:val="00EC1167"/>
    <w:rsid w:val="00EC1A2E"/>
    <w:rsid w:val="00EC233D"/>
    <w:rsid w:val="00EC2909"/>
    <w:rsid w:val="00EC32DA"/>
    <w:rsid w:val="00ED23E4"/>
    <w:rsid w:val="00ED5CE7"/>
    <w:rsid w:val="00ED750A"/>
    <w:rsid w:val="00EE34B4"/>
    <w:rsid w:val="00F019A1"/>
    <w:rsid w:val="00F10C02"/>
    <w:rsid w:val="00F13B0B"/>
    <w:rsid w:val="00F222CE"/>
    <w:rsid w:val="00F23A2A"/>
    <w:rsid w:val="00F25FB5"/>
    <w:rsid w:val="00F27F13"/>
    <w:rsid w:val="00F723D6"/>
    <w:rsid w:val="00F73BD2"/>
    <w:rsid w:val="00F73CEA"/>
    <w:rsid w:val="00F766C3"/>
    <w:rsid w:val="00F77D9A"/>
    <w:rsid w:val="00F800D4"/>
    <w:rsid w:val="00F86FC2"/>
    <w:rsid w:val="00F93835"/>
    <w:rsid w:val="00FA2B66"/>
    <w:rsid w:val="00FA72BE"/>
    <w:rsid w:val="00FB16BE"/>
    <w:rsid w:val="00FB75E1"/>
    <w:rsid w:val="00FC4E0D"/>
    <w:rsid w:val="00FC5234"/>
    <w:rsid w:val="00FD18D7"/>
    <w:rsid w:val="00FD1C2D"/>
    <w:rsid w:val="00FE6EEB"/>
    <w:rsid w:val="00FF25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style="mso-width-relative:margin;mso-height-relative:margin" fill="f" fillcolor="white" stroke="f">
      <v:fill color="white" on="f"/>
      <v:stroke on="f"/>
    </o:shapedefaults>
    <o:shapelayout v:ext="edit">
      <o:idmap v:ext="edit" data="1"/>
    </o:shapelayout>
  </w:shapeDefaults>
  <w:decimalSymbol w:val="."/>
  <w:listSeparator w:val=";"/>
  <w14:docId w14:val="78173901"/>
  <w15:docId w15:val="{279C7371-BEF7-45E5-B507-2F739435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val="fr-FR" w:eastAsia="en-GB"/>
    </w:rPr>
  </w:style>
  <w:style w:type="paragraph" w:styleId="Heading1">
    <w:name w:val="heading 1"/>
    <w:basedOn w:val="Normal"/>
    <w:next w:val="Normal"/>
    <w:link w:val="Heading1Char"/>
    <w:qFormat/>
    <w:pPr>
      <w:keepNext/>
      <w:numPr>
        <w:numId w:val="45"/>
      </w:numPr>
      <w:spacing w:before="360" w:after="120" w:line="300" w:lineRule="exact"/>
      <w:outlineLvl w:val="0"/>
    </w:pPr>
    <w:rPr>
      <w:rFonts w:cs="Arial"/>
      <w:b/>
      <w:bCs/>
      <w:sz w:val="24"/>
      <w:szCs w:val="32"/>
      <w:lang w:val="en-US" w:eastAsia="en-US"/>
    </w:rPr>
  </w:style>
  <w:style w:type="paragraph" w:styleId="Heading2">
    <w:name w:val="heading 2"/>
    <w:basedOn w:val="Normal"/>
    <w:next w:val="Normal"/>
    <w:link w:val="Heading2Char"/>
    <w:qFormat/>
    <w:pPr>
      <w:keepNext/>
      <w:numPr>
        <w:ilvl w:val="1"/>
        <w:numId w:val="45"/>
      </w:numPr>
      <w:tabs>
        <w:tab w:val="left" w:pos="576"/>
      </w:tabs>
      <w:spacing w:after="120" w:line="300" w:lineRule="exact"/>
      <w:outlineLvl w:val="1"/>
    </w:pPr>
    <w:rPr>
      <w:rFonts w:cs="Arial"/>
      <w:b/>
      <w:bCs/>
      <w:iCs/>
      <w:szCs w:val="28"/>
      <w:lang w:val="en-US" w:eastAsia="en-US"/>
    </w:rPr>
  </w:style>
  <w:style w:type="paragraph" w:styleId="Heading3">
    <w:name w:val="heading 3"/>
    <w:basedOn w:val="Normal"/>
    <w:next w:val="Normal"/>
    <w:link w:val="Heading3Char"/>
    <w:qFormat/>
    <w:pPr>
      <w:keepNext/>
      <w:numPr>
        <w:ilvl w:val="2"/>
        <w:numId w:val="45"/>
      </w:numPr>
      <w:spacing w:after="120" w:line="300" w:lineRule="exact"/>
      <w:outlineLvl w:val="2"/>
    </w:pPr>
    <w:rPr>
      <w:rFonts w:cs="Arial"/>
      <w:b/>
      <w:bCs/>
      <w:sz w:val="24"/>
      <w:szCs w:val="26"/>
      <w:lang w:val="en-US" w:eastAsia="en-US"/>
    </w:rPr>
  </w:style>
  <w:style w:type="paragraph" w:styleId="Heading4">
    <w:name w:val="heading 4"/>
    <w:basedOn w:val="Normal"/>
    <w:next w:val="Normal"/>
    <w:link w:val="Heading4Char"/>
    <w:qFormat/>
    <w:pPr>
      <w:keepNext/>
      <w:numPr>
        <w:ilvl w:val="3"/>
        <w:numId w:val="45"/>
      </w:numPr>
      <w:spacing w:before="240" w:after="60"/>
      <w:outlineLvl w:val="3"/>
    </w:pPr>
    <w:rPr>
      <w:rFonts w:ascii="Times New Roman" w:hAnsi="Times New Roman"/>
      <w:b/>
      <w:bCs/>
      <w:sz w:val="28"/>
      <w:szCs w:val="28"/>
      <w:lang w:val="en-US" w:eastAsia="en-US"/>
    </w:rPr>
  </w:style>
  <w:style w:type="paragraph" w:styleId="Heading5">
    <w:name w:val="heading 5"/>
    <w:basedOn w:val="Normal"/>
    <w:next w:val="Normal"/>
    <w:link w:val="Heading5Char"/>
    <w:qFormat/>
    <w:pPr>
      <w:numPr>
        <w:ilvl w:val="4"/>
        <w:numId w:val="45"/>
      </w:numPr>
      <w:spacing w:before="240" w:after="60"/>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pPr>
      <w:numPr>
        <w:ilvl w:val="5"/>
        <w:numId w:val="45"/>
      </w:numPr>
      <w:spacing w:before="240" w:after="60"/>
      <w:outlineLvl w:val="5"/>
    </w:pPr>
    <w:rPr>
      <w:rFonts w:ascii="Times New Roman" w:hAnsi="Times New Roman"/>
      <w:b/>
      <w:bCs/>
      <w:lang w:val="en-US" w:eastAsia="en-US"/>
    </w:rPr>
  </w:style>
  <w:style w:type="paragraph" w:styleId="Heading7">
    <w:name w:val="heading 7"/>
    <w:basedOn w:val="Normal"/>
    <w:next w:val="Normal"/>
    <w:link w:val="Heading7Char"/>
    <w:qFormat/>
    <w:pPr>
      <w:numPr>
        <w:ilvl w:val="6"/>
        <w:numId w:val="45"/>
      </w:numPr>
      <w:spacing w:before="240" w:after="60"/>
      <w:outlineLvl w:val="6"/>
    </w:pPr>
    <w:rPr>
      <w:rFonts w:ascii="Times New Roman" w:hAnsi="Times New Roman"/>
      <w:sz w:val="24"/>
      <w:szCs w:val="24"/>
      <w:lang w:val="en-US" w:eastAsia="en-US"/>
    </w:rPr>
  </w:style>
  <w:style w:type="paragraph" w:styleId="Heading8">
    <w:name w:val="heading 8"/>
    <w:basedOn w:val="Normal"/>
    <w:next w:val="Normal"/>
    <w:link w:val="Heading8Char"/>
    <w:qFormat/>
    <w:pPr>
      <w:numPr>
        <w:ilvl w:val="7"/>
        <w:numId w:val="45"/>
      </w:numPr>
      <w:spacing w:before="240" w:after="60"/>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pPr>
      <w:numPr>
        <w:ilvl w:val="8"/>
        <w:numId w:val="45"/>
      </w:numPr>
      <w:spacing w:before="240" w:after="6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620"/>
    </w:pPr>
    <w:rPr>
      <w:rFonts w:ascii="Times New Roman" w:hAnsi="Times New Roman"/>
      <w:sz w:val="24"/>
      <w:szCs w:val="24"/>
      <w:lang w:eastAsia="en-U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6B27B7"/>
    <w:pPr>
      <w:ind w:left="720"/>
      <w:contextualSpacing/>
    </w:pPr>
  </w:style>
  <w:style w:type="character" w:styleId="CommentReference">
    <w:name w:val="annotation reference"/>
    <w:basedOn w:val="DefaultParagraphFont"/>
    <w:rsid w:val="00492128"/>
    <w:rPr>
      <w:sz w:val="16"/>
      <w:szCs w:val="16"/>
    </w:rPr>
  </w:style>
  <w:style w:type="paragraph" w:styleId="CommentText">
    <w:name w:val="annotation text"/>
    <w:basedOn w:val="Normal"/>
    <w:link w:val="CommentTextChar"/>
    <w:rsid w:val="00492128"/>
    <w:rPr>
      <w:sz w:val="20"/>
      <w:szCs w:val="20"/>
    </w:rPr>
  </w:style>
  <w:style w:type="character" w:customStyle="1" w:styleId="CommentTextChar">
    <w:name w:val="Comment Text Char"/>
    <w:basedOn w:val="DefaultParagraphFont"/>
    <w:link w:val="CommentText"/>
    <w:rsid w:val="00492128"/>
    <w:rPr>
      <w:rFonts w:ascii="Arial" w:hAnsi="Arial"/>
      <w:lang w:val="en-GB" w:eastAsia="en-GB"/>
    </w:rPr>
  </w:style>
  <w:style w:type="paragraph" w:styleId="CommentSubject">
    <w:name w:val="annotation subject"/>
    <w:basedOn w:val="CommentText"/>
    <w:next w:val="CommentText"/>
    <w:link w:val="CommentSubjectChar"/>
    <w:rsid w:val="00492128"/>
    <w:rPr>
      <w:b/>
      <w:bCs/>
    </w:rPr>
  </w:style>
  <w:style w:type="character" w:customStyle="1" w:styleId="CommentSubjectChar">
    <w:name w:val="Comment Subject Char"/>
    <w:basedOn w:val="CommentTextChar"/>
    <w:link w:val="CommentSubject"/>
    <w:rsid w:val="00492128"/>
    <w:rPr>
      <w:rFonts w:ascii="Arial" w:hAnsi="Arial"/>
      <w:b/>
      <w:bCs/>
      <w:lang w:val="en-GB" w:eastAsia="en-GB"/>
    </w:rPr>
  </w:style>
  <w:style w:type="paragraph" w:styleId="Revision">
    <w:name w:val="Revision"/>
    <w:hidden/>
    <w:uiPriority w:val="99"/>
    <w:semiHidden/>
    <w:rsid w:val="00805BEA"/>
    <w:rPr>
      <w:rFonts w:ascii="Arial" w:hAnsi="Arial"/>
      <w:sz w:val="22"/>
      <w:szCs w:val="22"/>
      <w:lang w:val="en-GB" w:eastAsia="en-GB"/>
    </w:rPr>
  </w:style>
  <w:style w:type="character" w:customStyle="1" w:styleId="gh">
    <w:name w:val="gh"/>
    <w:basedOn w:val="DefaultParagraphFont"/>
    <w:rsid w:val="00A72295"/>
  </w:style>
  <w:style w:type="paragraph" w:customStyle="1" w:styleId="Default">
    <w:name w:val="Default"/>
    <w:rsid w:val="00A1114A"/>
    <w:pPr>
      <w:autoSpaceDE w:val="0"/>
      <w:autoSpaceDN w:val="0"/>
      <w:adjustRightInd w:val="0"/>
    </w:pPr>
    <w:rPr>
      <w:rFonts w:ascii="Arial" w:eastAsiaTheme="minorHAnsi" w:hAnsi="Arial" w:cs="Arial"/>
      <w:color w:val="000000"/>
      <w:sz w:val="24"/>
      <w:szCs w:val="24"/>
      <w:lang w:eastAsia="en-US"/>
    </w:rPr>
  </w:style>
  <w:style w:type="paragraph" w:styleId="NoSpacing">
    <w:name w:val="No Spacing"/>
    <w:uiPriority w:val="1"/>
    <w:qFormat/>
    <w:rsid w:val="002F30AA"/>
    <w:rPr>
      <w:rFonts w:ascii="Arial" w:hAnsi="Arial"/>
      <w:sz w:val="22"/>
      <w:szCs w:val="22"/>
      <w:lang w:val="fr-FR" w:eastAsia="en-GB"/>
    </w:r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lang w:val="fr-FR" w:eastAsia="en-GB"/>
    </w:rPr>
  </w:style>
  <w:style w:type="character" w:customStyle="1" w:styleId="HeaderChar">
    <w:name w:val="Header Char"/>
    <w:link w:val="Header"/>
    <w:rPr>
      <w:rFonts w:ascii="Arial" w:hAnsi="Arial"/>
      <w:sz w:val="22"/>
      <w:szCs w:val="2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428">
      <w:bodyDiv w:val="1"/>
      <w:marLeft w:val="0"/>
      <w:marRight w:val="0"/>
      <w:marTop w:val="0"/>
      <w:marBottom w:val="0"/>
      <w:divBdr>
        <w:top w:val="none" w:sz="0" w:space="0" w:color="auto"/>
        <w:left w:val="none" w:sz="0" w:space="0" w:color="auto"/>
        <w:bottom w:val="none" w:sz="0" w:space="0" w:color="auto"/>
        <w:right w:val="none" w:sz="0" w:space="0" w:color="auto"/>
      </w:divBdr>
    </w:div>
    <w:div w:id="462819456">
      <w:bodyDiv w:val="1"/>
      <w:marLeft w:val="0"/>
      <w:marRight w:val="0"/>
      <w:marTop w:val="0"/>
      <w:marBottom w:val="0"/>
      <w:divBdr>
        <w:top w:val="none" w:sz="0" w:space="0" w:color="auto"/>
        <w:left w:val="none" w:sz="0" w:space="0" w:color="auto"/>
        <w:bottom w:val="none" w:sz="0" w:space="0" w:color="auto"/>
        <w:right w:val="none" w:sz="0" w:space="0" w:color="auto"/>
      </w:divBdr>
    </w:div>
    <w:div w:id="544828866">
      <w:bodyDiv w:val="1"/>
      <w:marLeft w:val="0"/>
      <w:marRight w:val="0"/>
      <w:marTop w:val="0"/>
      <w:marBottom w:val="0"/>
      <w:divBdr>
        <w:top w:val="none" w:sz="0" w:space="0" w:color="auto"/>
        <w:left w:val="none" w:sz="0" w:space="0" w:color="auto"/>
        <w:bottom w:val="none" w:sz="0" w:space="0" w:color="auto"/>
        <w:right w:val="none" w:sz="0" w:space="0" w:color="auto"/>
      </w:divBdr>
    </w:div>
    <w:div w:id="1014117031">
      <w:bodyDiv w:val="1"/>
      <w:marLeft w:val="0"/>
      <w:marRight w:val="0"/>
      <w:marTop w:val="0"/>
      <w:marBottom w:val="0"/>
      <w:divBdr>
        <w:top w:val="none" w:sz="0" w:space="0" w:color="auto"/>
        <w:left w:val="none" w:sz="0" w:space="0" w:color="auto"/>
        <w:bottom w:val="none" w:sz="0" w:space="0" w:color="auto"/>
        <w:right w:val="none" w:sz="0" w:space="0" w:color="auto"/>
      </w:divBdr>
    </w:div>
    <w:div w:id="1321346603">
      <w:bodyDiv w:val="1"/>
      <w:marLeft w:val="0"/>
      <w:marRight w:val="0"/>
      <w:marTop w:val="0"/>
      <w:marBottom w:val="0"/>
      <w:divBdr>
        <w:top w:val="none" w:sz="0" w:space="0" w:color="auto"/>
        <w:left w:val="none" w:sz="0" w:space="0" w:color="auto"/>
        <w:bottom w:val="none" w:sz="0" w:space="0" w:color="auto"/>
        <w:right w:val="none" w:sz="0" w:space="0" w:color="auto"/>
      </w:divBdr>
    </w:div>
    <w:div w:id="1810971138">
      <w:bodyDiv w:val="1"/>
      <w:marLeft w:val="0"/>
      <w:marRight w:val="0"/>
      <w:marTop w:val="0"/>
      <w:marBottom w:val="0"/>
      <w:divBdr>
        <w:top w:val="none" w:sz="0" w:space="0" w:color="auto"/>
        <w:left w:val="none" w:sz="0" w:space="0" w:color="auto"/>
        <w:bottom w:val="none" w:sz="0" w:space="0" w:color="auto"/>
        <w:right w:val="none" w:sz="0" w:space="0" w:color="auto"/>
      </w:divBdr>
    </w:div>
    <w:div w:id="1876505394">
      <w:bodyDiv w:val="1"/>
      <w:marLeft w:val="0"/>
      <w:marRight w:val="0"/>
      <w:marTop w:val="0"/>
      <w:marBottom w:val="0"/>
      <w:divBdr>
        <w:top w:val="none" w:sz="0" w:space="0" w:color="auto"/>
        <w:left w:val="none" w:sz="0" w:space="0" w:color="auto"/>
        <w:bottom w:val="none" w:sz="0" w:space="0" w:color="auto"/>
        <w:right w:val="none" w:sz="0" w:space="0" w:color="auto"/>
      </w:divBdr>
    </w:div>
    <w:div w:id="1962299913">
      <w:bodyDiv w:val="1"/>
      <w:marLeft w:val="0"/>
      <w:marRight w:val="0"/>
      <w:marTop w:val="0"/>
      <w:marBottom w:val="0"/>
      <w:divBdr>
        <w:top w:val="none" w:sz="0" w:space="0" w:color="auto"/>
        <w:left w:val="none" w:sz="0" w:space="0" w:color="auto"/>
        <w:bottom w:val="none" w:sz="0" w:space="0" w:color="auto"/>
        <w:right w:val="none" w:sz="0" w:space="0" w:color="auto"/>
      </w:divBdr>
    </w:div>
    <w:div w:id="2126461676">
      <w:bodyDiv w:val="1"/>
      <w:marLeft w:val="0"/>
      <w:marRight w:val="0"/>
      <w:marTop w:val="0"/>
      <w:marBottom w:val="0"/>
      <w:divBdr>
        <w:top w:val="none" w:sz="0" w:space="0" w:color="auto"/>
        <w:left w:val="none" w:sz="0" w:space="0" w:color="auto"/>
        <w:bottom w:val="none" w:sz="0" w:space="0" w:color="auto"/>
        <w:right w:val="none" w:sz="0" w:space="0" w:color="auto"/>
      </w:divBdr>
    </w:div>
    <w:div w:id="21362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google.be/url?sa=i&amp;rct=j&amp;q=&amp;esrc=s&amp;source=images&amp;cd=&amp;cad=rja&amp;uact=8&amp;ved=0ahUKEwjPm6LFkPTRAhXE2xoKHWK5CdEQjRwIBw&amp;url=https://www.pinterest.com/oralsermon/warning-signs/&amp;bvm=bv.146094739,d.d24&amp;psig=AFQjCNE6FXsve7fT0ZlNOeduTV678PZF_A&amp;ust=1486218239964934" TargetMode="External"/><Relationship Id="rId26" Type="http://schemas.openxmlformats.org/officeDocument/2006/relationships/image" Target="media/image9.png"/><Relationship Id="rId39" Type="http://schemas.openxmlformats.org/officeDocument/2006/relationships/image" Target="media/image19.jpg"/><Relationship Id="rId21" Type="http://schemas.openxmlformats.org/officeDocument/2006/relationships/image" Target="media/image6.jpeg"/><Relationship Id="rId34" Type="http://schemas.openxmlformats.org/officeDocument/2006/relationships/image" Target="media/image15.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hyperlink" Target="http://www.google.be/url?sa=i&amp;rct=j&amp;q=&amp;esrc=s&amp;source=images&amp;cd=&amp;cad=rja&amp;uact=8&amp;ved=0ahUKEwiQ_P7G4v3RAhXJXBQKHeSqBPMQjRwIBw&amp;url=http://www.reflexallen.com/en/news_events/limited-quantity-label_N67&amp;psig=AFQjCNFqEaboCnt4kymUjHFnfRTVgOtttw&amp;ust=1486549459228075"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google.be/url?sa=i&amp;rct=j&amp;q=&amp;esrc=s&amp;source=images&amp;cd=&amp;cad=rja&amp;uact=8&amp;ved=0ahUKEwi6qrbBkfTRAhVG2BoKHZSpCloQjRwIBw&amp;url=http://www.wpclipart.com/working/signs/hazard_sign_triangles/environmental_hazard.png.html&amp;bvm=bv.146094739,d.d24&amp;psig=AFQjCNFhlo5zdYLEthTOH76-vgP_jz-a-A&amp;ust=1486218501017903" TargetMode="External"/><Relationship Id="rId20" Type="http://schemas.openxmlformats.org/officeDocument/2006/relationships/hyperlink" Target="http://www.google.be/url?sa=i&amp;rct=j&amp;q=&amp;esrc=s&amp;source=images&amp;cd=&amp;cad=rja&amp;uact=8&amp;ved=0ahUKEwiYybTej_TRAhUGxxQKHWUFAk0QjRwIBw&amp;url=http://www.clipartkid.com/safety-not-paying-attention-cliparts/&amp;bvm=bv.146094739,d.d24&amp;psig=AFQjCNGka99XtZJS6XnKBZYltlT-BXnh9A&amp;ust=1486218004447340" TargetMode="External"/><Relationship Id="rId29" Type="http://schemas.openxmlformats.org/officeDocument/2006/relationships/hyperlink" Target="http://www.google.be/url?sa=i&amp;rct=j&amp;q=&amp;esrc=s&amp;source=images&amp;cd=&amp;cad=rja&amp;uact=8&amp;ved=0ahUKEwik47nugPTRAhXEPxoKHZm4DikQjRwIBw&amp;url=http://www.labelsource.co.uk/labels/anti-static-footwear-must-be-worn-symbol-and-text-safety-sign-/ms2560&amp;bvm=bv.146094739,d.d24&amp;psig=AFQjCNFGN8smPu89ZdqJMBX84eg5kiv6cA&amp;ust=1486214020090654" TargetMode="External"/><Relationship Id="rId41" Type="http://schemas.openxmlformats.org/officeDocument/2006/relationships/image" Target="media/image21.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8.png"/><Relationship Id="rId32" Type="http://schemas.openxmlformats.org/officeDocument/2006/relationships/image" Target="media/image14.jpeg"/><Relationship Id="rId37" Type="http://schemas.openxmlformats.org/officeDocument/2006/relationships/image" Target="media/image17.wmf"/><Relationship Id="rId40" Type="http://schemas.openxmlformats.org/officeDocument/2006/relationships/image" Target="media/image20.jpg"/><Relationship Id="rId45" Type="http://schemas.openxmlformats.org/officeDocument/2006/relationships/image" Target="media/image25.png"/><Relationship Id="rId53" Type="http://schemas.openxmlformats.org/officeDocument/2006/relationships/image" Target="media/image32.png"/><Relationship Id="rId58"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google.be/url?sa=i&amp;rct=j&amp;q=&amp;esrc=s&amp;source=images&amp;cd=&amp;cad=rja&amp;uact=8&amp;ved=0ahUKEwjajb2RgPTRAhVJlxQKHfpNBaAQjRwIBw&amp;url=http://www.seton.co.uk/high-vis-clothing-symbol-vinyl-safety-labels-on-a-roll.html&amp;bvm=bv.146094739,d.d24&amp;psig=AFQjCNH5FrfuBbdgdhkp9NMA0BBf2PGgPg&amp;ust=1486213836370530" TargetMode="External"/><Relationship Id="rId28" Type="http://schemas.openxmlformats.org/officeDocument/2006/relationships/image" Target="media/image11.jpeg"/><Relationship Id="rId36" Type="http://schemas.openxmlformats.org/officeDocument/2006/relationships/image" Target="media/image16.png"/><Relationship Id="rId49" Type="http://schemas.openxmlformats.org/officeDocument/2006/relationships/image" Target="media/image29.jpeg"/><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gif"/><Relationship Id="rId31" Type="http://schemas.openxmlformats.org/officeDocument/2006/relationships/image" Target="media/image13.jpeg"/><Relationship Id="rId44" Type="http://schemas.openxmlformats.org/officeDocument/2006/relationships/image" Target="media/image24.png"/><Relationship Id="rId52" Type="http://schemas.openxmlformats.org/officeDocument/2006/relationships/image" Target="media/image31.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be/url?sa=i&amp;rct=j&amp;q=&amp;esrc=s&amp;source=images&amp;cd=&amp;cad=rja&amp;uact=8&amp;ved=0ahUKEwjqj4qdkPTRAhVCbBoKHWQSDSQQjRwIBw&amp;url=http://www.safety-sign.co.uk/index.php/warning-signs/risk-of-fire-sign/p_59.html&amp;bvm=bv.146094739,d.d24&amp;psig=AFQjCNEART-FK_9xd9kdKikVDsVNSoWTEA&amp;ust=1486218154818777" TargetMode="External"/><Relationship Id="rId22" Type="http://schemas.openxmlformats.org/officeDocument/2006/relationships/image" Target="media/image7.jpeg"/><Relationship Id="rId27" Type="http://schemas.openxmlformats.org/officeDocument/2006/relationships/image" Target="media/image10.jpeg"/><Relationship Id="rId30" Type="http://schemas.openxmlformats.org/officeDocument/2006/relationships/image" Target="media/image12.png"/><Relationship Id="rId35" Type="http://schemas.openxmlformats.org/officeDocument/2006/relationships/hyperlink" Target="https://www.google.be/url?sa=i&amp;rct=j&amp;q=&amp;esrc=s&amp;source=images&amp;cd=&amp;cad=rja&amp;uact=8&amp;ved=0ahUKEwiQ2cO2gfTRAhVEuhoKHbt5DmsQjRwIBw&amp;url=https://nl.wikipedia.org/wiki/Bestand:EX-logo.svg&amp;bvm=bv.146094739,d.d24&amp;psig=AFQjCNGkGzEqxP978HerTsTBtBWZx5Rv_Q&amp;ust=1486214179946158" TargetMode="External"/><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30.jpeg"/><Relationship Id="rId3" Type="http://schemas.openxmlformats.org/officeDocument/2006/relationships/customXml" Target="../customXml/item3.xml"/><Relationship Id="rId12" Type="http://schemas.openxmlformats.org/officeDocument/2006/relationships/hyperlink" Target="http://www.google.be/url?sa=i&amp;rct=j&amp;q=&amp;esrc=s&amp;source=images&amp;cd=&amp;cad=rja&amp;uact=8&amp;ved=0ahUKEwiil-ypj_TRAhUFzxQKHU8ABL8QjRwIBw&amp;url=http://www.mackenzietrainingsolutions.co.uk/course/manual-handling-safety-work/&amp;bvm=bv.146094739,d.d24&amp;psig=AFQjCNHygZuSs_eqvioJB5w00lTSF2WGfA&amp;ust=1486217910632998" TargetMode="External"/><Relationship Id="rId17" Type="http://schemas.openxmlformats.org/officeDocument/2006/relationships/image" Target="media/image4.png"/><Relationship Id="rId25" Type="http://schemas.openxmlformats.org/officeDocument/2006/relationships/hyperlink" Target="https://www.google.be/url?sa=i&amp;rct=j&amp;q=&amp;esrc=s&amp;source=images&amp;cd=&amp;cad=rja&amp;uact=8&amp;ved=0ahUKEwjemda3gPTRAhUJshQKHZSaBQgQjRwIBw&amp;url=https://nationalsafetysigns.com.au/product-category/mining-signs/mining-clothing-signs/&amp;bvm=bv.146094739,d.d24&amp;psig=AFQjCNGhetxVFS0ipZHZYKwPT_hT88lF4A&amp;ust=1486213915156763" TargetMode="External"/><Relationship Id="rId33" Type="http://schemas.openxmlformats.org/officeDocument/2006/relationships/hyperlink" Target="http://www.google.be/url?sa=i&amp;rct=j&amp;q=&amp;esrc=s&amp;source=images&amp;cd=&amp;cad=rja&amp;uact=8&amp;ved=0ahUKEwjmzs6SgfTRAhXLWxoKHatKD24QjRwIBw&amp;url=http://safetysigns.co.za/life-jacket-explanatory-safety-sign-ma25&amp;bvm=bv.146094739,d.d24&amp;psig=AFQjCNGC1FdmkboetILNimjUcfxmpKL5UQ&amp;ust=1486214106154911" TargetMode="External"/><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63F851DF-0831-44B2-98BA-B8CA2F7CE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F4A17-C8BF-46A4-9305-A77D1488F296}">
  <ds:schemaRefs>
    <ds:schemaRef ds:uri="http://schemas.microsoft.com/sharepoint/v3/contenttype/forms"/>
  </ds:schemaRefs>
</ds:datastoreItem>
</file>

<file path=customXml/itemProps3.xml><?xml version="1.0" encoding="utf-8"?>
<ds:datastoreItem xmlns:ds="http://schemas.openxmlformats.org/officeDocument/2006/customXml" ds:itemID="{D1BCF180-C969-426D-A342-9616831B84D6}">
  <ds:schemaRefs>
    <ds:schemaRef ds:uri="http://schemas.microsoft.com/sharepoint/v3"/>
    <ds:schemaRef ds:uri="http://purl.org/dc/terms/"/>
    <ds:schemaRef ds:uri="0344af80-88ed-49c6-8710-a509718edc8d"/>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C1EDF20-5A2B-4389-8C56-D8133F103982}">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1297</Words>
  <Characters>7398</Characters>
  <Application>Microsoft Office Word</Application>
  <DocSecurity>4</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TSR - Staalname</vt:lpstr>
      <vt:lpstr>Project</vt:lpstr>
    </vt:vector>
  </TitlesOfParts>
  <Company>Kuwait Petroleum North West Europe</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Staalname</dc:title>
  <dc:creator>amelarbi@q8.com</dc:creator>
  <cp:lastModifiedBy>An Cornelis</cp:lastModifiedBy>
  <cp:revision>2</cp:revision>
  <cp:lastPrinted>2017-02-09T11:50:00Z</cp:lastPrinted>
  <dcterms:created xsi:type="dcterms:W3CDTF">2018-02-06T15:00:00Z</dcterms:created>
  <dcterms:modified xsi:type="dcterms:W3CDTF">2018-02-06T15:00:00Z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KPNWE.WI.11.HSCO.092.docx</vt:lpwstr>
  </property>
</Properties>
</file>