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B2A7D4" w14:textId="77777777" w:rsidR="00ED482B" w:rsidRPr="00ED482B" w:rsidRDefault="00ED482B">
      <w:pPr>
        <w:autoSpaceDE w:val="0"/>
        <w:autoSpaceDN w:val="0"/>
        <w:adjustRightInd w:val="0"/>
        <w:rPr>
          <w:rFonts w:cs="Arial"/>
          <w:iCs/>
          <w:sz w:val="16"/>
          <w:szCs w:val="16"/>
          <w:lang w:val="nl-BE"/>
        </w:rPr>
      </w:pPr>
      <w:bookmarkStart w:id="0" w:name="_GoBack"/>
      <w:bookmarkEnd w:id="0"/>
    </w:p>
    <w:tbl>
      <w:tblPr>
        <w:tblW w:w="9427" w:type="dxa"/>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9427"/>
      </w:tblGrid>
      <w:tr w:rsidR="00C223B0" w:rsidRPr="000D7D82" w14:paraId="19B2A7D6" w14:textId="77777777" w:rsidTr="00484F63">
        <w:tc>
          <w:tcPr>
            <w:tcW w:w="9427" w:type="dxa"/>
            <w:shd w:val="clear" w:color="auto" w:fill="auto"/>
          </w:tcPr>
          <w:p w14:paraId="19B2A7D5" w14:textId="136B6C59" w:rsidR="00C223B0" w:rsidRPr="00081F67" w:rsidRDefault="0069601F" w:rsidP="00DA14BC">
            <w:pPr>
              <w:numPr>
                <w:ilvl w:val="0"/>
                <w:numId w:val="1"/>
              </w:numPr>
              <w:autoSpaceDE w:val="0"/>
              <w:autoSpaceDN w:val="0"/>
              <w:adjustRightInd w:val="0"/>
              <w:spacing w:before="120"/>
              <w:ind w:left="426"/>
              <w:rPr>
                <w:rFonts w:cs="Arial"/>
                <w:b/>
                <w:iCs/>
                <w:sz w:val="24"/>
                <w:szCs w:val="24"/>
                <w:lang w:val="nl-BE"/>
              </w:rPr>
            </w:pPr>
            <w:r>
              <w:rPr>
                <w:rFonts w:cs="Arial"/>
                <w:b/>
                <w:iCs/>
                <w:sz w:val="24"/>
                <w:szCs w:val="24"/>
                <w:lang w:val="nl-BE"/>
              </w:rPr>
              <w:t>INLEIDIN</w:t>
            </w:r>
            <w:r w:rsidR="00DA14BC">
              <w:rPr>
                <w:rFonts w:cs="Arial"/>
                <w:b/>
                <w:iCs/>
                <w:sz w:val="24"/>
                <w:szCs w:val="24"/>
                <w:lang w:val="nl-BE"/>
              </w:rPr>
              <w:t>G INZAKE</w:t>
            </w:r>
            <w:r w:rsidR="00854B83">
              <w:rPr>
                <w:rFonts w:cs="Arial"/>
                <w:b/>
                <w:iCs/>
                <w:sz w:val="24"/>
                <w:szCs w:val="24"/>
                <w:lang w:val="nl-BE"/>
              </w:rPr>
              <w:t xml:space="preserve"> </w:t>
            </w:r>
            <w:r w:rsidR="00DA14BC">
              <w:rPr>
                <w:rFonts w:cs="Arial"/>
                <w:b/>
                <w:iCs/>
                <w:sz w:val="24"/>
                <w:szCs w:val="24"/>
                <w:lang w:val="nl-BE"/>
              </w:rPr>
              <w:t>‘</w:t>
            </w:r>
            <w:r w:rsidR="00996EC7">
              <w:rPr>
                <w:rFonts w:cs="Arial"/>
                <w:b/>
                <w:iCs/>
                <w:sz w:val="24"/>
                <w:szCs w:val="24"/>
                <w:lang w:val="nl-BE"/>
              </w:rPr>
              <w:t>ALGEMENE EISEN</w:t>
            </w:r>
            <w:r w:rsidR="00DA14BC">
              <w:rPr>
                <w:rFonts w:cs="Arial"/>
                <w:b/>
                <w:iCs/>
                <w:sz w:val="24"/>
                <w:szCs w:val="24"/>
                <w:lang w:val="nl-BE"/>
              </w:rPr>
              <w:t>’</w:t>
            </w:r>
          </w:p>
        </w:tc>
      </w:tr>
      <w:tr w:rsidR="00C223B0" w:rsidRPr="008E0635" w14:paraId="19B2A7D8" w14:textId="77777777" w:rsidTr="00484F63">
        <w:tc>
          <w:tcPr>
            <w:tcW w:w="9427" w:type="dxa"/>
            <w:shd w:val="clear" w:color="auto" w:fill="auto"/>
          </w:tcPr>
          <w:p w14:paraId="19B2A7D7" w14:textId="69DFEC44" w:rsidR="00C223B0" w:rsidRPr="000D7D82" w:rsidRDefault="00996EC7" w:rsidP="00431FBC">
            <w:pPr>
              <w:autoSpaceDE w:val="0"/>
              <w:autoSpaceDN w:val="0"/>
              <w:adjustRightInd w:val="0"/>
              <w:spacing w:before="120" w:after="120"/>
              <w:jc w:val="both"/>
              <w:rPr>
                <w:rFonts w:cs="Arial"/>
                <w:iCs/>
                <w:sz w:val="20"/>
                <w:szCs w:val="20"/>
                <w:lang w:val="nl-BE"/>
              </w:rPr>
            </w:pPr>
            <w:r>
              <w:rPr>
                <w:rFonts w:cs="Arial"/>
                <w:iCs/>
                <w:sz w:val="20"/>
                <w:szCs w:val="20"/>
                <w:lang w:val="nl-BE"/>
              </w:rPr>
              <w:t>Voor elke werf of werkplaats va</w:t>
            </w:r>
            <w:r w:rsidR="00DA14BC">
              <w:rPr>
                <w:rFonts w:cs="Arial"/>
                <w:iCs/>
                <w:sz w:val="20"/>
                <w:szCs w:val="20"/>
                <w:lang w:val="nl-BE"/>
              </w:rPr>
              <w:t xml:space="preserve">n </w:t>
            </w:r>
            <w:r w:rsidR="00DA14BC" w:rsidRPr="00B95F27">
              <w:rPr>
                <w:rFonts w:cs="Arial"/>
                <w:iCs/>
                <w:sz w:val="20"/>
                <w:szCs w:val="20"/>
                <w:lang w:val="nl-BE"/>
              </w:rPr>
              <w:t>Q8/IDS/Tango</w:t>
            </w:r>
            <w:r w:rsidR="00DA14BC">
              <w:rPr>
                <w:rFonts w:cs="Arial"/>
                <w:iCs/>
                <w:sz w:val="20"/>
                <w:szCs w:val="20"/>
                <w:lang w:val="nl-BE"/>
              </w:rPr>
              <w:t>,</w:t>
            </w:r>
            <w:r>
              <w:rPr>
                <w:rFonts w:cs="Arial"/>
                <w:iCs/>
                <w:sz w:val="20"/>
                <w:szCs w:val="20"/>
                <w:lang w:val="nl-BE"/>
              </w:rPr>
              <w:t xml:space="preserve"> ongeacht welk taak men uitvoert, gelden steeds </w:t>
            </w:r>
            <w:r w:rsidRPr="00DA14BC">
              <w:rPr>
                <w:rFonts w:cs="Arial"/>
                <w:iCs/>
                <w:color w:val="000000" w:themeColor="text1"/>
                <w:sz w:val="20"/>
                <w:szCs w:val="20"/>
                <w:lang w:val="nl-BE"/>
              </w:rPr>
              <w:t xml:space="preserve">algemene regels op het vlak van </w:t>
            </w:r>
            <w:r w:rsidR="006C0B8F" w:rsidRPr="00DA14BC">
              <w:rPr>
                <w:rFonts w:cs="Arial"/>
                <w:iCs/>
                <w:color w:val="000000" w:themeColor="text1"/>
                <w:sz w:val="20"/>
                <w:szCs w:val="20"/>
                <w:lang w:val="nl-BE"/>
              </w:rPr>
              <w:t xml:space="preserve">kwaliteit, </w:t>
            </w:r>
            <w:r w:rsidRPr="00DA14BC">
              <w:rPr>
                <w:rFonts w:cs="Arial"/>
                <w:iCs/>
                <w:color w:val="000000" w:themeColor="text1"/>
                <w:sz w:val="20"/>
                <w:szCs w:val="20"/>
                <w:lang w:val="nl-BE"/>
              </w:rPr>
              <w:t>gezondheid</w:t>
            </w:r>
            <w:r w:rsidR="002519B9" w:rsidRPr="00DA14BC">
              <w:rPr>
                <w:rFonts w:cs="Arial"/>
                <w:iCs/>
                <w:color w:val="000000" w:themeColor="text1"/>
                <w:sz w:val="20"/>
                <w:szCs w:val="20"/>
                <w:lang w:val="nl-BE"/>
              </w:rPr>
              <w:t>, veiligheid, beveiliging</w:t>
            </w:r>
            <w:r w:rsidRPr="00DA14BC">
              <w:rPr>
                <w:rFonts w:cs="Arial"/>
                <w:iCs/>
                <w:color w:val="000000" w:themeColor="text1"/>
                <w:sz w:val="20"/>
                <w:szCs w:val="20"/>
                <w:lang w:val="nl-BE"/>
              </w:rPr>
              <w:t xml:space="preserve"> en milieu</w:t>
            </w:r>
            <w:r w:rsidR="002519B9" w:rsidRPr="00DA14BC">
              <w:rPr>
                <w:rFonts w:cs="Arial"/>
                <w:iCs/>
                <w:color w:val="000000" w:themeColor="text1"/>
                <w:sz w:val="20"/>
                <w:szCs w:val="20"/>
                <w:lang w:val="nl-BE"/>
              </w:rPr>
              <w:t xml:space="preserve"> (</w:t>
            </w:r>
            <w:r w:rsidR="00DA14BC" w:rsidRPr="00DA14BC">
              <w:rPr>
                <w:rFonts w:cs="Arial"/>
                <w:iCs/>
                <w:color w:val="000000" w:themeColor="text1"/>
                <w:sz w:val="20"/>
                <w:szCs w:val="20"/>
                <w:lang w:val="nl-BE"/>
              </w:rPr>
              <w:t>‘</w:t>
            </w:r>
            <w:r w:rsidR="006C0B8F" w:rsidRPr="00DA14BC">
              <w:rPr>
                <w:rFonts w:cs="Arial"/>
                <w:iCs/>
                <w:color w:val="000000" w:themeColor="text1"/>
                <w:sz w:val="20"/>
                <w:szCs w:val="20"/>
                <w:lang w:val="nl-BE"/>
              </w:rPr>
              <w:t>QH</w:t>
            </w:r>
            <w:r w:rsidR="002519B9" w:rsidRPr="00DA14BC">
              <w:rPr>
                <w:rFonts w:cs="Arial"/>
                <w:iCs/>
                <w:color w:val="000000" w:themeColor="text1"/>
                <w:sz w:val="20"/>
                <w:szCs w:val="20"/>
                <w:lang w:val="nl-BE"/>
              </w:rPr>
              <w:t>SSE</w:t>
            </w:r>
            <w:r w:rsidR="00DA14BC" w:rsidRPr="00DA14BC">
              <w:rPr>
                <w:rFonts w:cs="Arial"/>
                <w:iCs/>
                <w:color w:val="000000" w:themeColor="text1"/>
                <w:sz w:val="20"/>
                <w:szCs w:val="20"/>
                <w:lang w:val="nl-BE"/>
              </w:rPr>
              <w:t>’</w:t>
            </w:r>
            <w:r w:rsidR="006C0B8F" w:rsidRPr="00DA14BC">
              <w:rPr>
                <w:rFonts w:cs="Arial"/>
                <w:iCs/>
                <w:color w:val="000000" w:themeColor="text1"/>
                <w:sz w:val="20"/>
                <w:szCs w:val="20"/>
                <w:lang w:val="nl-BE"/>
              </w:rPr>
              <w:t xml:space="preserve"> of </w:t>
            </w:r>
            <w:r w:rsidR="00DA14BC" w:rsidRPr="00DA14BC">
              <w:rPr>
                <w:rFonts w:cs="Arial"/>
                <w:iCs/>
                <w:color w:val="000000" w:themeColor="text1"/>
                <w:sz w:val="20"/>
                <w:szCs w:val="20"/>
                <w:lang w:val="nl-BE"/>
              </w:rPr>
              <w:t>‘</w:t>
            </w:r>
            <w:r w:rsidR="006C0B8F" w:rsidRPr="00DA14BC">
              <w:rPr>
                <w:rFonts w:cs="Arial"/>
                <w:iCs/>
                <w:color w:val="000000" w:themeColor="text1"/>
                <w:sz w:val="20"/>
                <w:szCs w:val="20"/>
                <w:lang w:val="nl-BE"/>
              </w:rPr>
              <w:t>Qu</w:t>
            </w:r>
            <w:r w:rsidR="0022037E" w:rsidRPr="00DA14BC">
              <w:rPr>
                <w:rFonts w:cs="Arial"/>
                <w:iCs/>
                <w:color w:val="000000" w:themeColor="text1"/>
                <w:sz w:val="20"/>
                <w:szCs w:val="20"/>
                <w:lang w:val="nl-BE"/>
              </w:rPr>
              <w:t>a</w:t>
            </w:r>
            <w:r w:rsidR="006C0B8F" w:rsidRPr="00DA14BC">
              <w:rPr>
                <w:rFonts w:cs="Arial"/>
                <w:iCs/>
                <w:color w:val="000000" w:themeColor="text1"/>
                <w:sz w:val="20"/>
                <w:szCs w:val="20"/>
                <w:lang w:val="nl-BE"/>
              </w:rPr>
              <w:t>lity, Health, Safety, Security and Environment</w:t>
            </w:r>
            <w:r w:rsidR="00DA14BC" w:rsidRPr="00DA14BC">
              <w:rPr>
                <w:rFonts w:cs="Arial"/>
                <w:iCs/>
                <w:color w:val="000000" w:themeColor="text1"/>
                <w:sz w:val="20"/>
                <w:szCs w:val="20"/>
                <w:lang w:val="nl-BE"/>
              </w:rPr>
              <w:t>’</w:t>
            </w:r>
            <w:r w:rsidR="002519B9" w:rsidRPr="00DA14BC">
              <w:rPr>
                <w:rFonts w:cs="Arial"/>
                <w:iCs/>
                <w:color w:val="000000" w:themeColor="text1"/>
                <w:sz w:val="20"/>
                <w:szCs w:val="20"/>
                <w:lang w:val="nl-BE"/>
              </w:rPr>
              <w:t>)</w:t>
            </w:r>
            <w:r w:rsidRPr="00DA14BC">
              <w:rPr>
                <w:rFonts w:cs="Arial"/>
                <w:iCs/>
                <w:color w:val="000000" w:themeColor="text1"/>
                <w:sz w:val="20"/>
                <w:szCs w:val="20"/>
                <w:lang w:val="nl-BE"/>
              </w:rPr>
              <w:t xml:space="preserve">. Deze regels dienen altijd gerespecteerd te worden. Is de lokale wetgeving strenger dan de eisen van </w:t>
            </w:r>
            <w:r w:rsidR="006C0B8F" w:rsidRPr="00B95F27">
              <w:rPr>
                <w:rFonts w:cs="Arial"/>
                <w:iCs/>
                <w:color w:val="000000" w:themeColor="text1"/>
                <w:sz w:val="20"/>
                <w:szCs w:val="20"/>
                <w:lang w:val="nl-BE"/>
              </w:rPr>
              <w:t>Q8</w:t>
            </w:r>
            <w:r w:rsidR="00DA14BC" w:rsidRPr="00B95F27">
              <w:rPr>
                <w:rFonts w:cs="Arial"/>
                <w:iCs/>
                <w:color w:val="000000" w:themeColor="text1"/>
                <w:sz w:val="20"/>
                <w:szCs w:val="20"/>
                <w:lang w:val="nl-BE"/>
              </w:rPr>
              <w:t>/IDS/Tango</w:t>
            </w:r>
            <w:r w:rsidRPr="00DA14BC">
              <w:rPr>
                <w:rFonts w:cs="Arial"/>
                <w:iCs/>
                <w:color w:val="000000" w:themeColor="text1"/>
                <w:sz w:val="20"/>
                <w:szCs w:val="20"/>
                <w:lang w:val="nl-BE"/>
              </w:rPr>
              <w:t>, dan dienen de</w:t>
            </w:r>
            <w:r w:rsidR="006C0B8F" w:rsidRPr="00DA14BC">
              <w:rPr>
                <w:rFonts w:cs="Arial"/>
                <w:iCs/>
                <w:color w:val="000000" w:themeColor="text1"/>
                <w:sz w:val="20"/>
                <w:szCs w:val="20"/>
                <w:lang w:val="nl-BE"/>
              </w:rPr>
              <w:t>ze</w:t>
            </w:r>
            <w:r w:rsidRPr="00DA14BC">
              <w:rPr>
                <w:rFonts w:cs="Arial"/>
                <w:iCs/>
                <w:color w:val="000000" w:themeColor="text1"/>
                <w:sz w:val="20"/>
                <w:szCs w:val="20"/>
                <w:lang w:val="nl-BE"/>
              </w:rPr>
              <w:t xml:space="preserve"> strengere regels gerespecteerd te worden.</w:t>
            </w:r>
          </w:p>
        </w:tc>
      </w:tr>
    </w:tbl>
    <w:p w14:paraId="19B2A7D9" w14:textId="1E37A0B5" w:rsidR="00C223B0" w:rsidRPr="00ED482B" w:rsidRDefault="00C223B0">
      <w:pPr>
        <w:autoSpaceDE w:val="0"/>
        <w:autoSpaceDN w:val="0"/>
        <w:adjustRightInd w:val="0"/>
        <w:rPr>
          <w:rFonts w:cs="Arial"/>
          <w:iCs/>
          <w:sz w:val="16"/>
          <w:szCs w:val="16"/>
          <w:lang w:val="nl-BE"/>
        </w:rPr>
      </w:pPr>
    </w:p>
    <w:tbl>
      <w:tblPr>
        <w:tblW w:w="9427" w:type="dxa"/>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8797"/>
        <w:gridCol w:w="630"/>
      </w:tblGrid>
      <w:tr w:rsidR="00E66BCC" w:rsidRPr="008E0635" w14:paraId="19B2A7DB" w14:textId="77777777" w:rsidTr="00484F63">
        <w:tc>
          <w:tcPr>
            <w:tcW w:w="9427" w:type="dxa"/>
            <w:gridSpan w:val="2"/>
            <w:tcBorders>
              <w:top w:val="single" w:sz="18" w:space="0" w:color="auto"/>
              <w:left w:val="single" w:sz="18" w:space="0" w:color="auto"/>
              <w:bottom w:val="nil"/>
            </w:tcBorders>
            <w:shd w:val="clear" w:color="auto" w:fill="auto"/>
          </w:tcPr>
          <w:p w14:paraId="19B2A7DA" w14:textId="77777777" w:rsidR="00E66BCC" w:rsidRPr="00081F67" w:rsidRDefault="006C5AA8" w:rsidP="00153F1F">
            <w:pPr>
              <w:numPr>
                <w:ilvl w:val="0"/>
                <w:numId w:val="1"/>
              </w:numPr>
              <w:autoSpaceDE w:val="0"/>
              <w:autoSpaceDN w:val="0"/>
              <w:adjustRightInd w:val="0"/>
              <w:spacing w:before="120"/>
              <w:ind w:left="426"/>
              <w:rPr>
                <w:rFonts w:cs="Arial"/>
                <w:b/>
                <w:iCs/>
                <w:sz w:val="24"/>
                <w:szCs w:val="24"/>
                <w:lang w:val="nl-BE"/>
              </w:rPr>
            </w:pPr>
            <w:r>
              <w:rPr>
                <w:rFonts w:cs="Arial"/>
                <w:b/>
                <w:iCs/>
                <w:sz w:val="24"/>
                <w:szCs w:val="24"/>
                <w:lang w:val="nl-BE"/>
              </w:rPr>
              <w:t xml:space="preserve">ALGEMENE </w:t>
            </w:r>
            <w:r w:rsidR="002519B9">
              <w:rPr>
                <w:rFonts w:cs="Arial"/>
                <w:b/>
                <w:iCs/>
                <w:sz w:val="24"/>
                <w:szCs w:val="24"/>
                <w:lang w:val="nl-BE"/>
              </w:rPr>
              <w:t>E</w:t>
            </w:r>
            <w:r>
              <w:rPr>
                <w:rFonts w:cs="Arial"/>
                <w:b/>
                <w:iCs/>
                <w:sz w:val="24"/>
                <w:szCs w:val="24"/>
                <w:lang w:val="nl-BE"/>
              </w:rPr>
              <w:t>ISEN</w:t>
            </w:r>
            <w:r w:rsidR="002519B9">
              <w:rPr>
                <w:rFonts w:cs="Arial"/>
                <w:b/>
                <w:iCs/>
                <w:sz w:val="24"/>
                <w:szCs w:val="24"/>
                <w:lang w:val="nl-BE"/>
              </w:rPr>
              <w:t xml:space="preserve"> GEZONDHEID &amp; VEILIGHEID (</w:t>
            </w:r>
            <w:r w:rsidR="002519B9" w:rsidRPr="00B95F27">
              <w:rPr>
                <w:rFonts w:cs="Arial"/>
                <w:b/>
                <w:iCs/>
                <w:sz w:val="20"/>
                <w:szCs w:val="20"/>
                <w:lang w:val="nl-BE"/>
              </w:rPr>
              <w:t>HS</w:t>
            </w:r>
            <w:r w:rsidR="002519B9" w:rsidRPr="002519B9">
              <w:rPr>
                <w:rFonts w:cs="Arial"/>
                <w:b/>
                <w:iCs/>
                <w:sz w:val="20"/>
                <w:szCs w:val="20"/>
                <w:lang w:val="nl-BE"/>
              </w:rPr>
              <w:t>SE</w:t>
            </w:r>
            <w:r w:rsidR="002519B9">
              <w:rPr>
                <w:rFonts w:cs="Arial"/>
                <w:b/>
                <w:iCs/>
                <w:sz w:val="24"/>
                <w:szCs w:val="24"/>
                <w:lang w:val="nl-BE"/>
              </w:rPr>
              <w:t>)</w:t>
            </w:r>
          </w:p>
        </w:tc>
      </w:tr>
      <w:tr w:rsidR="00CE2E1E" w:rsidRPr="000D7D82" w14:paraId="19B2A7DE" w14:textId="77777777" w:rsidTr="00484F63">
        <w:tc>
          <w:tcPr>
            <w:tcW w:w="9427" w:type="dxa"/>
            <w:gridSpan w:val="2"/>
            <w:tcBorders>
              <w:top w:val="nil"/>
              <w:left w:val="single" w:sz="18" w:space="0" w:color="auto"/>
              <w:bottom w:val="nil"/>
            </w:tcBorders>
            <w:shd w:val="clear" w:color="auto" w:fill="auto"/>
          </w:tcPr>
          <w:p w14:paraId="19B2A7DC" w14:textId="77777777" w:rsidR="00CE2E1E" w:rsidRDefault="003B0114" w:rsidP="003B0114">
            <w:pPr>
              <w:autoSpaceDE w:val="0"/>
              <w:autoSpaceDN w:val="0"/>
              <w:adjustRightInd w:val="0"/>
              <w:spacing w:before="60"/>
              <w:jc w:val="right"/>
              <w:rPr>
                <w:rFonts w:cs="Arial"/>
                <w:b/>
                <w:iCs/>
                <w:sz w:val="20"/>
                <w:szCs w:val="20"/>
                <w:lang w:val="nl-BE"/>
              </w:rPr>
            </w:pPr>
            <w:r w:rsidRPr="003B0114">
              <w:rPr>
                <w:rFonts w:cs="Arial"/>
                <w:b/>
                <w:iCs/>
                <w:sz w:val="20"/>
                <w:szCs w:val="20"/>
                <w:lang w:val="nl-BE"/>
              </w:rPr>
              <w:t>CHECK</w:t>
            </w:r>
          </w:p>
          <w:p w14:paraId="19B2A7DD" w14:textId="77777777" w:rsidR="006C5AA8" w:rsidRPr="000D7D82" w:rsidRDefault="006C5AA8" w:rsidP="003B0114">
            <w:pPr>
              <w:autoSpaceDE w:val="0"/>
              <w:autoSpaceDN w:val="0"/>
              <w:adjustRightInd w:val="0"/>
              <w:spacing w:before="60"/>
              <w:jc w:val="right"/>
              <w:rPr>
                <w:rFonts w:cs="Arial"/>
                <w:iCs/>
                <w:sz w:val="20"/>
                <w:szCs w:val="20"/>
                <w:lang w:val="nl-BE"/>
              </w:rPr>
            </w:pPr>
          </w:p>
        </w:tc>
      </w:tr>
      <w:tr w:rsidR="00E66BCC" w:rsidRPr="000D7D82" w14:paraId="19B2A7E1" w14:textId="77777777" w:rsidTr="00484F63">
        <w:tc>
          <w:tcPr>
            <w:tcW w:w="8797" w:type="dxa"/>
            <w:tcBorders>
              <w:top w:val="nil"/>
              <w:left w:val="single" w:sz="18" w:space="0" w:color="auto"/>
              <w:bottom w:val="nil"/>
              <w:right w:val="single" w:sz="18" w:space="0" w:color="auto"/>
            </w:tcBorders>
            <w:shd w:val="clear" w:color="auto" w:fill="auto"/>
          </w:tcPr>
          <w:p w14:paraId="19B2A7DF" w14:textId="5AD21DE3" w:rsidR="00E66BCC" w:rsidRPr="00FC5234" w:rsidRDefault="006C5AA8" w:rsidP="00153F1F">
            <w:pPr>
              <w:numPr>
                <w:ilvl w:val="0"/>
                <w:numId w:val="2"/>
              </w:numPr>
              <w:autoSpaceDE w:val="0"/>
              <w:autoSpaceDN w:val="0"/>
              <w:adjustRightInd w:val="0"/>
              <w:spacing w:before="120" w:after="120"/>
              <w:ind w:left="714" w:hanging="357"/>
              <w:rPr>
                <w:rFonts w:cs="Arial"/>
                <w:b/>
                <w:iCs/>
                <w:sz w:val="20"/>
                <w:szCs w:val="20"/>
                <w:lang w:val="nl-BE"/>
              </w:rPr>
            </w:pPr>
            <w:r>
              <w:rPr>
                <w:rFonts w:cs="Arial"/>
                <w:b/>
                <w:iCs/>
                <w:sz w:val="20"/>
                <w:szCs w:val="20"/>
                <w:lang w:val="nl-BE"/>
              </w:rPr>
              <w:t>ROKEN</w:t>
            </w:r>
          </w:p>
        </w:tc>
        <w:tc>
          <w:tcPr>
            <w:tcW w:w="630" w:type="dxa"/>
            <w:tcBorders>
              <w:top w:val="single" w:sz="18" w:space="0" w:color="auto"/>
              <w:left w:val="single" w:sz="18" w:space="0" w:color="auto"/>
              <w:bottom w:val="single" w:sz="18" w:space="0" w:color="auto"/>
            </w:tcBorders>
            <w:shd w:val="clear" w:color="auto" w:fill="auto"/>
          </w:tcPr>
          <w:p w14:paraId="19B2A7E0" w14:textId="77777777" w:rsidR="00E66BCC" w:rsidRPr="000D7D82" w:rsidRDefault="00E66BCC" w:rsidP="00B213A7">
            <w:pPr>
              <w:autoSpaceDE w:val="0"/>
              <w:autoSpaceDN w:val="0"/>
              <w:adjustRightInd w:val="0"/>
              <w:rPr>
                <w:rFonts w:cs="Arial"/>
                <w:iCs/>
                <w:sz w:val="20"/>
                <w:szCs w:val="20"/>
                <w:lang w:val="nl-BE"/>
              </w:rPr>
            </w:pPr>
          </w:p>
        </w:tc>
      </w:tr>
      <w:tr w:rsidR="00996EC7" w:rsidRPr="008E0635" w14:paraId="19B2A7E4" w14:textId="77777777" w:rsidTr="00484F63">
        <w:tc>
          <w:tcPr>
            <w:tcW w:w="8797" w:type="dxa"/>
            <w:tcBorders>
              <w:top w:val="nil"/>
              <w:left w:val="single" w:sz="18" w:space="0" w:color="auto"/>
              <w:bottom w:val="nil"/>
              <w:right w:val="nil"/>
            </w:tcBorders>
            <w:shd w:val="clear" w:color="auto" w:fill="auto"/>
          </w:tcPr>
          <w:p w14:paraId="19B2A7E2" w14:textId="49D17F21" w:rsidR="00996EC7" w:rsidRPr="009D6C96" w:rsidRDefault="009E5257" w:rsidP="0027227C">
            <w:pPr>
              <w:numPr>
                <w:ilvl w:val="1"/>
                <w:numId w:val="3"/>
              </w:numPr>
              <w:autoSpaceDE w:val="0"/>
              <w:autoSpaceDN w:val="0"/>
              <w:adjustRightInd w:val="0"/>
              <w:jc w:val="both"/>
              <w:rPr>
                <w:rFonts w:cs="Arial"/>
                <w:iCs/>
                <w:sz w:val="20"/>
                <w:szCs w:val="20"/>
                <w:lang w:val="nl-BE"/>
              </w:rPr>
            </w:pPr>
            <w:r w:rsidRPr="00B95F27">
              <w:rPr>
                <w:rFonts w:cs="Arial"/>
                <w:iCs/>
                <w:noProof/>
                <w:sz w:val="20"/>
                <w:szCs w:val="20"/>
              </w:rPr>
              <w:drawing>
                <wp:anchor distT="0" distB="0" distL="114300" distR="114300" simplePos="0" relativeHeight="251650560" behindDoc="0" locked="0" layoutInCell="1" allowOverlap="1" wp14:anchorId="19B2A967" wp14:editId="024E59DD">
                  <wp:simplePos x="0" y="0"/>
                  <wp:positionH relativeFrom="column">
                    <wp:posOffset>91440</wp:posOffset>
                  </wp:positionH>
                  <wp:positionV relativeFrom="paragraph">
                    <wp:posOffset>74295</wp:posOffset>
                  </wp:positionV>
                  <wp:extent cx="410210" cy="410210"/>
                  <wp:effectExtent l="0" t="0" r="8890" b="889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751C" w:rsidRPr="00B95F27">
              <w:rPr>
                <w:rFonts w:cs="Arial"/>
                <w:iCs/>
                <w:color w:val="000000" w:themeColor="text1"/>
                <w:sz w:val="20"/>
                <w:szCs w:val="20"/>
                <w:lang w:val="nl-BE"/>
              </w:rPr>
              <w:t>r</w:t>
            </w:r>
            <w:r w:rsidR="006C0B8F" w:rsidRPr="00B95F27">
              <w:rPr>
                <w:rFonts w:cs="Arial"/>
                <w:iCs/>
                <w:color w:val="000000" w:themeColor="text1"/>
                <w:sz w:val="20"/>
                <w:szCs w:val="20"/>
                <w:lang w:val="nl-BE"/>
              </w:rPr>
              <w:t xml:space="preserve">oken is </w:t>
            </w:r>
            <w:r w:rsidR="006C5AA8" w:rsidRPr="00B95F27">
              <w:rPr>
                <w:rFonts w:cs="Arial"/>
                <w:iCs/>
                <w:color w:val="000000" w:themeColor="text1"/>
                <w:sz w:val="20"/>
                <w:szCs w:val="20"/>
                <w:lang w:val="nl-BE"/>
              </w:rPr>
              <w:t>altijd verboden</w:t>
            </w:r>
            <w:r w:rsidR="009D6C96" w:rsidRPr="00B95F27">
              <w:rPr>
                <w:rFonts w:cs="Arial"/>
                <w:iCs/>
                <w:color w:val="000000" w:themeColor="text1"/>
                <w:sz w:val="20"/>
                <w:szCs w:val="20"/>
                <w:lang w:val="nl-BE"/>
              </w:rPr>
              <w:t xml:space="preserve"> op </w:t>
            </w:r>
            <w:r w:rsidR="006C0B8F" w:rsidRPr="00B95F27">
              <w:rPr>
                <w:rFonts w:cs="Arial"/>
                <w:iCs/>
                <w:color w:val="000000" w:themeColor="text1"/>
                <w:sz w:val="20"/>
                <w:szCs w:val="20"/>
                <w:lang w:val="nl-BE"/>
              </w:rPr>
              <w:t>een Q8</w:t>
            </w:r>
            <w:r w:rsidR="00DC751C" w:rsidRPr="00B95F27">
              <w:rPr>
                <w:rFonts w:cs="Arial"/>
                <w:iCs/>
                <w:color w:val="000000" w:themeColor="text1"/>
                <w:sz w:val="20"/>
                <w:szCs w:val="20"/>
                <w:lang w:val="nl-BE"/>
              </w:rPr>
              <w:t>/IDS/Tango</w:t>
            </w:r>
            <w:r w:rsidR="006C0B8F" w:rsidRPr="00B95F27">
              <w:rPr>
                <w:rFonts w:cs="Arial"/>
                <w:iCs/>
                <w:color w:val="000000" w:themeColor="text1"/>
                <w:sz w:val="20"/>
                <w:szCs w:val="20"/>
                <w:lang w:val="nl-BE"/>
              </w:rPr>
              <w:t>-locatie met uitzondering van de plaats waar dit uitdrukkelijk is toegestaan (bvb ‘rooklocatie’ op een werf)</w:t>
            </w:r>
          </w:p>
        </w:tc>
        <w:tc>
          <w:tcPr>
            <w:tcW w:w="630" w:type="dxa"/>
            <w:tcBorders>
              <w:top w:val="single" w:sz="18" w:space="0" w:color="auto"/>
              <w:left w:val="nil"/>
              <w:bottom w:val="nil"/>
            </w:tcBorders>
            <w:shd w:val="clear" w:color="auto" w:fill="auto"/>
          </w:tcPr>
          <w:p w14:paraId="19B2A7E3" w14:textId="77777777" w:rsidR="00996EC7" w:rsidRPr="000D7D82" w:rsidRDefault="00996EC7" w:rsidP="00996EC7">
            <w:pPr>
              <w:autoSpaceDE w:val="0"/>
              <w:autoSpaceDN w:val="0"/>
              <w:adjustRightInd w:val="0"/>
              <w:rPr>
                <w:rFonts w:cs="Arial"/>
                <w:iCs/>
                <w:sz w:val="20"/>
                <w:szCs w:val="20"/>
                <w:lang w:val="nl-BE"/>
              </w:rPr>
            </w:pPr>
          </w:p>
        </w:tc>
      </w:tr>
      <w:tr w:rsidR="00CE2E1E" w:rsidRPr="008E0635" w14:paraId="19B2A7E7" w14:textId="77777777" w:rsidTr="00484F63">
        <w:tc>
          <w:tcPr>
            <w:tcW w:w="8797" w:type="dxa"/>
            <w:tcBorders>
              <w:top w:val="nil"/>
              <w:left w:val="single" w:sz="18" w:space="0" w:color="auto"/>
              <w:bottom w:val="nil"/>
              <w:right w:val="nil"/>
            </w:tcBorders>
            <w:shd w:val="clear" w:color="auto" w:fill="auto"/>
          </w:tcPr>
          <w:p w14:paraId="19B2A7E5" w14:textId="284A3D98" w:rsidR="00CE2E1E" w:rsidRPr="009D6C96" w:rsidRDefault="00CE2E1E" w:rsidP="00B213A7">
            <w:pPr>
              <w:autoSpaceDE w:val="0"/>
              <w:autoSpaceDN w:val="0"/>
              <w:adjustRightInd w:val="0"/>
              <w:rPr>
                <w:rFonts w:cs="Arial"/>
                <w:iCs/>
                <w:sz w:val="20"/>
                <w:szCs w:val="20"/>
                <w:lang w:val="nl-NL"/>
              </w:rPr>
            </w:pPr>
          </w:p>
        </w:tc>
        <w:tc>
          <w:tcPr>
            <w:tcW w:w="630" w:type="dxa"/>
            <w:tcBorders>
              <w:top w:val="nil"/>
              <w:left w:val="nil"/>
              <w:bottom w:val="single" w:sz="18" w:space="0" w:color="auto"/>
            </w:tcBorders>
            <w:shd w:val="clear" w:color="auto" w:fill="auto"/>
          </w:tcPr>
          <w:p w14:paraId="19B2A7E6" w14:textId="77777777" w:rsidR="00CE2E1E" w:rsidRPr="000D7D82" w:rsidRDefault="00CE2E1E" w:rsidP="00B213A7">
            <w:pPr>
              <w:autoSpaceDE w:val="0"/>
              <w:autoSpaceDN w:val="0"/>
              <w:adjustRightInd w:val="0"/>
              <w:rPr>
                <w:rFonts w:cs="Arial"/>
                <w:iCs/>
                <w:sz w:val="20"/>
                <w:szCs w:val="20"/>
                <w:lang w:val="nl-BE"/>
              </w:rPr>
            </w:pPr>
          </w:p>
        </w:tc>
      </w:tr>
      <w:tr w:rsidR="00CE2E1E" w:rsidRPr="000D7D82" w14:paraId="19B2A7EA" w14:textId="77777777" w:rsidTr="00484F63">
        <w:tc>
          <w:tcPr>
            <w:tcW w:w="8797" w:type="dxa"/>
            <w:tcBorders>
              <w:top w:val="nil"/>
              <w:left w:val="single" w:sz="18" w:space="0" w:color="auto"/>
              <w:bottom w:val="nil"/>
            </w:tcBorders>
            <w:shd w:val="clear" w:color="auto" w:fill="auto"/>
          </w:tcPr>
          <w:p w14:paraId="19B2A7E8" w14:textId="370274A4" w:rsidR="00CE2E1E" w:rsidRPr="00FC5234" w:rsidRDefault="006C5AA8" w:rsidP="00153F1F">
            <w:pPr>
              <w:numPr>
                <w:ilvl w:val="0"/>
                <w:numId w:val="2"/>
              </w:numPr>
              <w:autoSpaceDE w:val="0"/>
              <w:autoSpaceDN w:val="0"/>
              <w:adjustRightInd w:val="0"/>
              <w:spacing w:before="120" w:after="120"/>
              <w:ind w:left="714" w:hanging="357"/>
              <w:rPr>
                <w:rFonts w:cs="Arial"/>
                <w:b/>
                <w:iCs/>
                <w:sz w:val="20"/>
                <w:szCs w:val="20"/>
                <w:lang w:val="nl-BE"/>
              </w:rPr>
            </w:pPr>
            <w:r>
              <w:rPr>
                <w:rFonts w:cs="Arial"/>
                <w:b/>
                <w:iCs/>
                <w:sz w:val="20"/>
                <w:szCs w:val="20"/>
                <w:lang w:val="nl-BE"/>
              </w:rPr>
              <w:t>DRUGS &amp; ALCOHOL</w:t>
            </w:r>
          </w:p>
        </w:tc>
        <w:tc>
          <w:tcPr>
            <w:tcW w:w="630" w:type="dxa"/>
            <w:tcBorders>
              <w:top w:val="single" w:sz="18" w:space="0" w:color="auto"/>
              <w:bottom w:val="single" w:sz="18" w:space="0" w:color="auto"/>
            </w:tcBorders>
            <w:shd w:val="clear" w:color="auto" w:fill="auto"/>
          </w:tcPr>
          <w:p w14:paraId="19B2A7E9" w14:textId="77777777" w:rsidR="00CE2E1E" w:rsidRPr="000D7D82" w:rsidRDefault="00CE2E1E" w:rsidP="003B0114">
            <w:pPr>
              <w:autoSpaceDE w:val="0"/>
              <w:autoSpaceDN w:val="0"/>
              <w:adjustRightInd w:val="0"/>
              <w:spacing w:before="120" w:after="120"/>
              <w:rPr>
                <w:rFonts w:cs="Arial"/>
                <w:iCs/>
                <w:sz w:val="20"/>
                <w:szCs w:val="20"/>
                <w:lang w:val="nl-BE"/>
              </w:rPr>
            </w:pPr>
          </w:p>
        </w:tc>
      </w:tr>
      <w:tr w:rsidR="006C5AA8" w:rsidRPr="008E0635" w14:paraId="19B2A7EE" w14:textId="77777777" w:rsidTr="00484F63">
        <w:tc>
          <w:tcPr>
            <w:tcW w:w="8797" w:type="dxa"/>
            <w:tcBorders>
              <w:top w:val="nil"/>
              <w:left w:val="single" w:sz="18" w:space="0" w:color="auto"/>
              <w:bottom w:val="nil"/>
              <w:right w:val="nil"/>
            </w:tcBorders>
            <w:shd w:val="clear" w:color="auto" w:fill="auto"/>
          </w:tcPr>
          <w:p w14:paraId="19B2A7EB" w14:textId="46A52EDF" w:rsidR="006C5AA8" w:rsidRPr="00DC751C" w:rsidRDefault="006611B2" w:rsidP="0027227C">
            <w:pPr>
              <w:numPr>
                <w:ilvl w:val="1"/>
                <w:numId w:val="3"/>
              </w:numPr>
              <w:autoSpaceDE w:val="0"/>
              <w:autoSpaceDN w:val="0"/>
              <w:adjustRightInd w:val="0"/>
              <w:jc w:val="both"/>
              <w:rPr>
                <w:rFonts w:cs="Arial"/>
                <w:iCs/>
                <w:color w:val="000000" w:themeColor="text1"/>
                <w:sz w:val="20"/>
                <w:szCs w:val="20"/>
                <w:lang w:val="nl-BE"/>
              </w:rPr>
            </w:pPr>
            <w:r>
              <w:rPr>
                <w:noProof/>
              </w:rPr>
              <w:drawing>
                <wp:anchor distT="0" distB="0" distL="114300" distR="114300" simplePos="0" relativeHeight="251649536" behindDoc="0" locked="0" layoutInCell="1" allowOverlap="1" wp14:anchorId="19B2A96B" wp14:editId="17A3F8E2">
                  <wp:simplePos x="0" y="0"/>
                  <wp:positionH relativeFrom="column">
                    <wp:posOffset>71120</wp:posOffset>
                  </wp:positionH>
                  <wp:positionV relativeFrom="paragraph">
                    <wp:posOffset>74295</wp:posOffset>
                  </wp:positionV>
                  <wp:extent cx="481330" cy="481330"/>
                  <wp:effectExtent l="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5AA8" w:rsidRPr="00094690">
              <w:rPr>
                <w:rFonts w:cs="Arial"/>
                <w:iCs/>
                <w:sz w:val="20"/>
                <w:szCs w:val="20"/>
                <w:lang w:val="nl-BE"/>
              </w:rPr>
              <w:t xml:space="preserve">drugs </w:t>
            </w:r>
            <w:r w:rsidR="006C5AA8" w:rsidRPr="00DC751C">
              <w:rPr>
                <w:rFonts w:cs="Arial"/>
                <w:iCs/>
                <w:color w:val="000000" w:themeColor="text1"/>
                <w:sz w:val="20"/>
                <w:szCs w:val="20"/>
                <w:lang w:val="nl-BE"/>
              </w:rPr>
              <w:t xml:space="preserve">en alcohol zijn te allen tijde verboden op </w:t>
            </w:r>
            <w:r w:rsidR="00C15380" w:rsidRPr="00B95F27">
              <w:rPr>
                <w:rFonts w:cs="Arial"/>
                <w:iCs/>
                <w:color w:val="000000" w:themeColor="text1"/>
                <w:sz w:val="20"/>
                <w:szCs w:val="20"/>
                <w:lang w:val="nl-BE"/>
              </w:rPr>
              <w:t>Q8</w:t>
            </w:r>
            <w:r w:rsidR="00DC751C" w:rsidRPr="00B95F27">
              <w:rPr>
                <w:rFonts w:cs="Arial"/>
                <w:iCs/>
                <w:color w:val="000000" w:themeColor="text1"/>
                <w:sz w:val="20"/>
                <w:szCs w:val="20"/>
                <w:lang w:val="nl-BE"/>
              </w:rPr>
              <w:t>/IDS/Tango</w:t>
            </w:r>
            <w:r w:rsidR="00C15380" w:rsidRPr="00B95F27">
              <w:rPr>
                <w:rFonts w:cs="Arial"/>
                <w:iCs/>
                <w:color w:val="000000" w:themeColor="text1"/>
                <w:sz w:val="20"/>
                <w:szCs w:val="20"/>
                <w:lang w:val="nl-BE"/>
              </w:rPr>
              <w:t>-locaties</w:t>
            </w:r>
          </w:p>
          <w:p w14:paraId="00F43E98" w14:textId="707B2BB9" w:rsidR="00C15380" w:rsidRPr="00DC751C" w:rsidRDefault="006C5AA8" w:rsidP="0027227C">
            <w:pPr>
              <w:numPr>
                <w:ilvl w:val="1"/>
                <w:numId w:val="3"/>
              </w:numPr>
              <w:autoSpaceDE w:val="0"/>
              <w:autoSpaceDN w:val="0"/>
              <w:adjustRightInd w:val="0"/>
              <w:jc w:val="both"/>
              <w:rPr>
                <w:rFonts w:cs="Arial"/>
                <w:iCs/>
                <w:color w:val="000000" w:themeColor="text1"/>
                <w:sz w:val="20"/>
                <w:szCs w:val="20"/>
                <w:lang w:val="nl-BE"/>
              </w:rPr>
            </w:pPr>
            <w:r w:rsidRPr="00DC751C">
              <w:rPr>
                <w:rFonts w:cs="Arial"/>
                <w:iCs/>
                <w:color w:val="000000" w:themeColor="text1"/>
                <w:sz w:val="20"/>
                <w:szCs w:val="20"/>
                <w:lang w:val="nl-BE"/>
              </w:rPr>
              <w:t>werknemers mogen niet dronken of onder invloed van verdovende middelen en</w:t>
            </w:r>
            <w:r w:rsidR="00C15380" w:rsidRPr="00DC751C">
              <w:rPr>
                <w:rFonts w:cs="Arial"/>
                <w:iCs/>
                <w:color w:val="000000" w:themeColor="text1"/>
                <w:sz w:val="20"/>
                <w:szCs w:val="20"/>
                <w:lang w:val="nl-BE"/>
              </w:rPr>
              <w:t>/of</w:t>
            </w:r>
            <w:r w:rsidRPr="00DC751C">
              <w:rPr>
                <w:rFonts w:cs="Arial"/>
                <w:iCs/>
                <w:color w:val="000000" w:themeColor="text1"/>
                <w:sz w:val="20"/>
                <w:szCs w:val="20"/>
                <w:lang w:val="nl-BE"/>
              </w:rPr>
              <w:t xml:space="preserve"> drugs op het werk verschijnen – zij dienen onmiddellijk van de wer</w:t>
            </w:r>
            <w:r w:rsidR="009D6C96" w:rsidRPr="00DC751C">
              <w:rPr>
                <w:rFonts w:cs="Arial"/>
                <w:iCs/>
                <w:color w:val="000000" w:themeColor="text1"/>
                <w:sz w:val="20"/>
                <w:szCs w:val="20"/>
                <w:lang w:val="nl-BE"/>
              </w:rPr>
              <w:t>kvloer</w:t>
            </w:r>
            <w:r w:rsidRPr="00DC751C">
              <w:rPr>
                <w:rFonts w:cs="Arial"/>
                <w:iCs/>
                <w:color w:val="000000" w:themeColor="text1"/>
                <w:sz w:val="20"/>
                <w:szCs w:val="20"/>
                <w:lang w:val="nl-BE"/>
              </w:rPr>
              <w:t xml:space="preserve"> verwijderd te worden</w:t>
            </w:r>
          </w:p>
          <w:p w14:paraId="19B2A7EC" w14:textId="4329BEBE" w:rsidR="006C5AA8" w:rsidRPr="006C5AA8" w:rsidRDefault="009E5257" w:rsidP="0027227C">
            <w:pPr>
              <w:numPr>
                <w:ilvl w:val="1"/>
                <w:numId w:val="3"/>
              </w:numPr>
              <w:autoSpaceDE w:val="0"/>
              <w:autoSpaceDN w:val="0"/>
              <w:adjustRightInd w:val="0"/>
              <w:jc w:val="both"/>
              <w:rPr>
                <w:rFonts w:cs="Arial"/>
                <w:iCs/>
                <w:sz w:val="20"/>
                <w:szCs w:val="20"/>
                <w:lang w:val="nl-BE"/>
              </w:rPr>
            </w:pPr>
            <w:r w:rsidRPr="00B95F27">
              <w:rPr>
                <w:rFonts w:cs="Arial"/>
                <w:iCs/>
                <w:noProof/>
                <w:sz w:val="20"/>
                <w:szCs w:val="20"/>
              </w:rPr>
              <w:drawing>
                <wp:anchor distT="0" distB="0" distL="114300" distR="114300" simplePos="0" relativeHeight="251651584" behindDoc="0" locked="0" layoutInCell="1" allowOverlap="1" wp14:anchorId="19B2A969" wp14:editId="14E2F9DC">
                  <wp:simplePos x="0" y="0"/>
                  <wp:positionH relativeFrom="column">
                    <wp:posOffset>102235</wp:posOffset>
                  </wp:positionH>
                  <wp:positionV relativeFrom="paragraph">
                    <wp:posOffset>77470</wp:posOffset>
                  </wp:positionV>
                  <wp:extent cx="448310" cy="448310"/>
                  <wp:effectExtent l="0" t="0" r="8890" b="889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310" cy="448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380" w:rsidRPr="00B95F27">
              <w:rPr>
                <w:rFonts w:cs="Arial"/>
                <w:iCs/>
                <w:color w:val="000000" w:themeColor="text1"/>
                <w:sz w:val="20"/>
                <w:szCs w:val="20"/>
                <w:lang w:val="nl-BE"/>
              </w:rPr>
              <w:t>de werfleider</w:t>
            </w:r>
            <w:r w:rsidR="00DC751C" w:rsidRPr="00B95F27">
              <w:rPr>
                <w:rFonts w:cs="Arial"/>
                <w:iCs/>
                <w:color w:val="000000" w:themeColor="text1"/>
                <w:sz w:val="20"/>
                <w:szCs w:val="20"/>
                <w:lang w:val="nl-BE"/>
              </w:rPr>
              <w:t xml:space="preserve"> of </w:t>
            </w:r>
            <w:r w:rsidR="00C15380" w:rsidRPr="00B95F27">
              <w:rPr>
                <w:rFonts w:cs="Arial"/>
                <w:iCs/>
                <w:color w:val="000000" w:themeColor="text1"/>
                <w:sz w:val="20"/>
                <w:szCs w:val="20"/>
                <w:lang w:val="nl-BE"/>
              </w:rPr>
              <w:t>ploegbaas</w:t>
            </w:r>
            <w:r w:rsidR="00DC751C" w:rsidRPr="00B95F27">
              <w:rPr>
                <w:rFonts w:cs="Arial"/>
                <w:iCs/>
                <w:color w:val="000000" w:themeColor="text1"/>
                <w:sz w:val="20"/>
                <w:szCs w:val="20"/>
                <w:lang w:val="nl-BE"/>
              </w:rPr>
              <w:t xml:space="preserve"> (de ‘directe overste’)</w:t>
            </w:r>
            <w:r w:rsidR="00C15380" w:rsidRPr="00B95F27">
              <w:rPr>
                <w:rFonts w:cs="Arial"/>
                <w:iCs/>
                <w:color w:val="000000" w:themeColor="text1"/>
                <w:sz w:val="20"/>
                <w:szCs w:val="20"/>
                <w:lang w:val="nl-BE"/>
              </w:rPr>
              <w:t xml:space="preserve"> van de ‘werknemer onder invloed’ dient deze laatste </w:t>
            </w:r>
            <w:r w:rsidR="00FD7CA0" w:rsidRPr="00B95F27">
              <w:rPr>
                <w:rFonts w:cs="Arial"/>
                <w:iCs/>
                <w:color w:val="000000" w:themeColor="text1"/>
                <w:sz w:val="20"/>
                <w:szCs w:val="20"/>
                <w:lang w:val="nl-BE"/>
              </w:rPr>
              <w:t xml:space="preserve">op een gepaste wijze </w:t>
            </w:r>
            <w:r w:rsidR="00C15380" w:rsidRPr="00B95F27">
              <w:rPr>
                <w:rFonts w:cs="Arial"/>
                <w:iCs/>
                <w:color w:val="000000" w:themeColor="text1"/>
                <w:sz w:val="20"/>
                <w:szCs w:val="20"/>
                <w:lang w:val="nl-BE"/>
              </w:rPr>
              <w:t>te verwijderen van de Q8</w:t>
            </w:r>
            <w:r w:rsidR="00DC751C" w:rsidRPr="00B95F27">
              <w:rPr>
                <w:rFonts w:cs="Arial"/>
                <w:iCs/>
                <w:color w:val="000000" w:themeColor="text1"/>
                <w:sz w:val="20"/>
                <w:szCs w:val="20"/>
                <w:lang w:val="nl-BE"/>
              </w:rPr>
              <w:t>/IDS/Tango</w:t>
            </w:r>
            <w:r w:rsidR="00C15380" w:rsidRPr="00B95F27">
              <w:rPr>
                <w:rFonts w:cs="Arial"/>
                <w:iCs/>
                <w:color w:val="000000" w:themeColor="text1"/>
                <w:sz w:val="20"/>
                <w:szCs w:val="20"/>
                <w:lang w:val="nl-BE"/>
              </w:rPr>
              <w:t>-locatie</w:t>
            </w:r>
          </w:p>
        </w:tc>
        <w:tc>
          <w:tcPr>
            <w:tcW w:w="630" w:type="dxa"/>
            <w:tcBorders>
              <w:top w:val="single" w:sz="18" w:space="0" w:color="auto"/>
              <w:left w:val="nil"/>
              <w:bottom w:val="nil"/>
            </w:tcBorders>
            <w:shd w:val="clear" w:color="auto" w:fill="auto"/>
          </w:tcPr>
          <w:p w14:paraId="19B2A7ED" w14:textId="77777777" w:rsidR="006C5AA8" w:rsidRPr="000D7D82" w:rsidRDefault="006C5AA8" w:rsidP="006C5AA8">
            <w:pPr>
              <w:autoSpaceDE w:val="0"/>
              <w:autoSpaceDN w:val="0"/>
              <w:adjustRightInd w:val="0"/>
              <w:rPr>
                <w:rFonts w:cs="Arial"/>
                <w:iCs/>
                <w:sz w:val="20"/>
                <w:szCs w:val="20"/>
                <w:lang w:val="nl-BE"/>
              </w:rPr>
            </w:pPr>
          </w:p>
        </w:tc>
      </w:tr>
      <w:tr w:rsidR="006C5AA8" w:rsidRPr="008E0635" w14:paraId="19B2A7F1" w14:textId="77777777" w:rsidTr="00484F63">
        <w:tc>
          <w:tcPr>
            <w:tcW w:w="8797" w:type="dxa"/>
            <w:tcBorders>
              <w:top w:val="nil"/>
              <w:left w:val="single" w:sz="18" w:space="0" w:color="auto"/>
              <w:bottom w:val="nil"/>
              <w:right w:val="nil"/>
            </w:tcBorders>
            <w:shd w:val="clear" w:color="auto" w:fill="auto"/>
          </w:tcPr>
          <w:p w14:paraId="19B2A7EF" w14:textId="77777777" w:rsidR="006C5AA8" w:rsidRPr="009D6C96" w:rsidRDefault="006C5AA8" w:rsidP="006C5AA8">
            <w:pPr>
              <w:autoSpaceDE w:val="0"/>
              <w:autoSpaceDN w:val="0"/>
              <w:adjustRightInd w:val="0"/>
              <w:rPr>
                <w:rFonts w:cs="Arial"/>
                <w:iCs/>
                <w:sz w:val="20"/>
                <w:szCs w:val="20"/>
                <w:lang w:val="nl-NL"/>
              </w:rPr>
            </w:pPr>
          </w:p>
        </w:tc>
        <w:tc>
          <w:tcPr>
            <w:tcW w:w="630" w:type="dxa"/>
            <w:tcBorders>
              <w:top w:val="nil"/>
              <w:left w:val="nil"/>
              <w:bottom w:val="single" w:sz="18" w:space="0" w:color="auto"/>
            </w:tcBorders>
            <w:shd w:val="clear" w:color="auto" w:fill="auto"/>
          </w:tcPr>
          <w:p w14:paraId="19B2A7F0" w14:textId="77777777" w:rsidR="006C5AA8" w:rsidRPr="000D7D82" w:rsidRDefault="006C5AA8" w:rsidP="006C5AA8">
            <w:pPr>
              <w:autoSpaceDE w:val="0"/>
              <w:autoSpaceDN w:val="0"/>
              <w:adjustRightInd w:val="0"/>
              <w:rPr>
                <w:rFonts w:cs="Arial"/>
                <w:iCs/>
                <w:sz w:val="20"/>
                <w:szCs w:val="20"/>
                <w:lang w:val="nl-BE"/>
              </w:rPr>
            </w:pPr>
          </w:p>
        </w:tc>
      </w:tr>
      <w:tr w:rsidR="003B0114" w:rsidRPr="000D7D82" w14:paraId="19B2A7F4" w14:textId="77777777" w:rsidTr="00484F63">
        <w:tc>
          <w:tcPr>
            <w:tcW w:w="8797" w:type="dxa"/>
            <w:tcBorders>
              <w:top w:val="nil"/>
              <w:left w:val="single" w:sz="18" w:space="0" w:color="auto"/>
              <w:bottom w:val="nil"/>
              <w:right w:val="single" w:sz="18" w:space="0" w:color="auto"/>
            </w:tcBorders>
            <w:shd w:val="clear" w:color="auto" w:fill="auto"/>
          </w:tcPr>
          <w:p w14:paraId="19B2A7F2" w14:textId="6EEDCEE4" w:rsidR="003B0114" w:rsidRPr="00110DB9" w:rsidRDefault="006C5AA8" w:rsidP="00153F1F">
            <w:pPr>
              <w:numPr>
                <w:ilvl w:val="0"/>
                <w:numId w:val="2"/>
              </w:numPr>
              <w:autoSpaceDE w:val="0"/>
              <w:autoSpaceDN w:val="0"/>
              <w:adjustRightInd w:val="0"/>
              <w:spacing w:before="120" w:after="120"/>
              <w:ind w:left="714" w:hanging="357"/>
              <w:rPr>
                <w:rFonts w:cs="Arial"/>
                <w:b/>
                <w:iCs/>
                <w:sz w:val="20"/>
                <w:szCs w:val="20"/>
                <w:lang w:val="nl-BE"/>
              </w:rPr>
            </w:pPr>
            <w:r w:rsidRPr="00094690">
              <w:rPr>
                <w:rFonts w:cs="Arial"/>
                <w:b/>
                <w:iCs/>
                <w:sz w:val="20"/>
                <w:szCs w:val="20"/>
                <w:lang w:val="nl-BE"/>
              </w:rPr>
              <w:t>BESCHERMINGSMIDDELEN</w:t>
            </w:r>
            <w:r w:rsidR="0084757D">
              <w:rPr>
                <w:rFonts w:cs="Arial"/>
                <w:b/>
                <w:iCs/>
                <w:sz w:val="20"/>
                <w:szCs w:val="20"/>
                <w:lang w:val="nl-BE"/>
              </w:rPr>
              <w:t xml:space="preserve"> &amp; KLEDIJ</w:t>
            </w:r>
          </w:p>
        </w:tc>
        <w:tc>
          <w:tcPr>
            <w:tcW w:w="630" w:type="dxa"/>
            <w:tcBorders>
              <w:top w:val="single" w:sz="18" w:space="0" w:color="auto"/>
              <w:left w:val="single" w:sz="18" w:space="0" w:color="auto"/>
              <w:bottom w:val="single" w:sz="18" w:space="0" w:color="auto"/>
            </w:tcBorders>
            <w:shd w:val="clear" w:color="auto" w:fill="auto"/>
          </w:tcPr>
          <w:p w14:paraId="19B2A7F3" w14:textId="77777777" w:rsidR="003B0114" w:rsidRPr="000D7D82" w:rsidRDefault="003B0114" w:rsidP="00B213A7">
            <w:pPr>
              <w:autoSpaceDE w:val="0"/>
              <w:autoSpaceDN w:val="0"/>
              <w:adjustRightInd w:val="0"/>
              <w:rPr>
                <w:rFonts w:cs="Arial"/>
                <w:iCs/>
                <w:sz w:val="20"/>
                <w:szCs w:val="20"/>
                <w:lang w:val="nl-BE"/>
              </w:rPr>
            </w:pPr>
          </w:p>
        </w:tc>
      </w:tr>
      <w:tr w:rsidR="006C5AA8" w:rsidRPr="008E0635" w14:paraId="19B2A7F9" w14:textId="77777777" w:rsidTr="00484F63">
        <w:tc>
          <w:tcPr>
            <w:tcW w:w="8797" w:type="dxa"/>
            <w:tcBorders>
              <w:top w:val="nil"/>
              <w:left w:val="single" w:sz="18" w:space="0" w:color="auto"/>
              <w:bottom w:val="nil"/>
              <w:right w:val="nil"/>
            </w:tcBorders>
            <w:shd w:val="clear" w:color="auto" w:fill="auto"/>
          </w:tcPr>
          <w:p w14:paraId="19B2A7F5" w14:textId="0C854B06" w:rsidR="006C5AA8" w:rsidRPr="009E5257" w:rsidRDefault="00DC751C" w:rsidP="0027227C">
            <w:pPr>
              <w:numPr>
                <w:ilvl w:val="1"/>
                <w:numId w:val="3"/>
              </w:numPr>
              <w:autoSpaceDE w:val="0"/>
              <w:autoSpaceDN w:val="0"/>
              <w:adjustRightInd w:val="0"/>
              <w:jc w:val="both"/>
              <w:rPr>
                <w:rFonts w:cs="Arial"/>
                <w:iCs/>
                <w:color w:val="000000" w:themeColor="text1"/>
                <w:sz w:val="20"/>
                <w:szCs w:val="20"/>
                <w:lang w:val="nl-BE"/>
              </w:rPr>
            </w:pPr>
            <w:r w:rsidRPr="00B95F27">
              <w:rPr>
                <w:rFonts w:cs="Arial"/>
                <w:iCs/>
                <w:noProof/>
                <w:color w:val="000000" w:themeColor="text1"/>
                <w:sz w:val="20"/>
                <w:szCs w:val="20"/>
              </w:rPr>
              <w:drawing>
                <wp:anchor distT="0" distB="0" distL="114300" distR="114300" simplePos="0" relativeHeight="251652608" behindDoc="0" locked="0" layoutInCell="1" allowOverlap="1" wp14:anchorId="19B2A96D" wp14:editId="5095900F">
                  <wp:simplePos x="0" y="0"/>
                  <wp:positionH relativeFrom="column">
                    <wp:posOffset>56515</wp:posOffset>
                  </wp:positionH>
                  <wp:positionV relativeFrom="paragraph">
                    <wp:posOffset>52070</wp:posOffset>
                  </wp:positionV>
                  <wp:extent cx="428625" cy="989330"/>
                  <wp:effectExtent l="0" t="0" r="9525"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625" cy="989330"/>
                          </a:xfrm>
                          <a:prstGeom prst="rect">
                            <a:avLst/>
                          </a:prstGeom>
                          <a:noFill/>
                        </pic:spPr>
                      </pic:pic>
                    </a:graphicData>
                  </a:graphic>
                  <wp14:sizeRelH relativeFrom="page">
                    <wp14:pctWidth>0</wp14:pctWidth>
                  </wp14:sizeRelH>
                  <wp14:sizeRelV relativeFrom="page">
                    <wp14:pctHeight>0</wp14:pctHeight>
                  </wp14:sizeRelV>
                </wp:anchor>
              </w:drawing>
            </w:r>
            <w:r w:rsidRPr="00B95F27">
              <w:rPr>
                <w:rFonts w:cs="Arial"/>
                <w:iCs/>
                <w:color w:val="000000" w:themeColor="text1"/>
                <w:sz w:val="20"/>
                <w:szCs w:val="20"/>
                <w:lang w:val="nl-BE"/>
              </w:rPr>
              <w:t>draag</w:t>
            </w:r>
            <w:r w:rsidRPr="009E5257">
              <w:rPr>
                <w:rFonts w:cs="Arial"/>
                <w:iCs/>
                <w:color w:val="000000" w:themeColor="text1"/>
                <w:sz w:val="20"/>
                <w:szCs w:val="20"/>
                <w:lang w:val="nl-BE"/>
              </w:rPr>
              <w:t xml:space="preserve"> </w:t>
            </w:r>
            <w:r w:rsidR="006C5AA8" w:rsidRPr="009E5257">
              <w:rPr>
                <w:rFonts w:cs="Arial"/>
                <w:iCs/>
                <w:color w:val="000000" w:themeColor="text1"/>
                <w:sz w:val="20"/>
                <w:szCs w:val="20"/>
                <w:lang w:val="nl-BE"/>
              </w:rPr>
              <w:t>steeds de aangeduide of vereiste beschermingsmiddelen</w:t>
            </w:r>
            <w:r w:rsidR="0027227C">
              <w:rPr>
                <w:rFonts w:cs="Arial"/>
                <w:iCs/>
                <w:color w:val="000000" w:themeColor="text1"/>
                <w:sz w:val="20"/>
                <w:szCs w:val="20"/>
                <w:lang w:val="nl-BE"/>
              </w:rPr>
              <w:t xml:space="preserve"> </w:t>
            </w:r>
            <w:r w:rsidR="006C5AA8" w:rsidRPr="009E5257">
              <w:rPr>
                <w:rFonts w:cs="Arial"/>
                <w:iCs/>
                <w:color w:val="000000" w:themeColor="text1"/>
                <w:sz w:val="20"/>
                <w:szCs w:val="20"/>
                <w:lang w:val="nl-BE"/>
              </w:rPr>
              <w:t>alvorens de werf te betreden</w:t>
            </w:r>
          </w:p>
          <w:p w14:paraId="19B2A7F6" w14:textId="43F62351" w:rsidR="006C5AA8" w:rsidRPr="009E5257" w:rsidRDefault="00DC751C" w:rsidP="0027227C">
            <w:pPr>
              <w:numPr>
                <w:ilvl w:val="1"/>
                <w:numId w:val="3"/>
              </w:numPr>
              <w:autoSpaceDE w:val="0"/>
              <w:autoSpaceDN w:val="0"/>
              <w:adjustRightInd w:val="0"/>
              <w:jc w:val="both"/>
              <w:rPr>
                <w:rFonts w:cs="Arial"/>
                <w:iCs/>
                <w:color w:val="000000" w:themeColor="text1"/>
                <w:sz w:val="20"/>
                <w:szCs w:val="20"/>
                <w:lang w:val="nl-BE"/>
              </w:rPr>
            </w:pPr>
            <w:r w:rsidRPr="00B95F27">
              <w:rPr>
                <w:rFonts w:cs="Arial"/>
                <w:iCs/>
                <w:color w:val="000000" w:themeColor="text1"/>
                <w:sz w:val="20"/>
                <w:szCs w:val="20"/>
                <w:lang w:val="nl-BE"/>
              </w:rPr>
              <w:t>wend, al</w:t>
            </w:r>
            <w:r w:rsidRPr="009E5257">
              <w:rPr>
                <w:rFonts w:cs="Arial"/>
                <w:iCs/>
                <w:color w:val="000000" w:themeColor="text1"/>
                <w:sz w:val="20"/>
                <w:szCs w:val="20"/>
                <w:lang w:val="nl-BE"/>
              </w:rPr>
              <w:t xml:space="preserve"> </w:t>
            </w:r>
            <w:r w:rsidR="006C5AA8" w:rsidRPr="009E5257">
              <w:rPr>
                <w:rFonts w:cs="Arial"/>
                <w:iCs/>
                <w:color w:val="000000" w:themeColor="text1"/>
                <w:sz w:val="20"/>
                <w:szCs w:val="20"/>
                <w:lang w:val="nl-BE"/>
              </w:rPr>
              <w:t>naargelang de taak</w:t>
            </w:r>
            <w:r w:rsidRPr="009E5257">
              <w:rPr>
                <w:rFonts w:cs="Arial"/>
                <w:iCs/>
                <w:color w:val="000000" w:themeColor="text1"/>
                <w:sz w:val="20"/>
                <w:szCs w:val="20"/>
                <w:lang w:val="nl-BE"/>
              </w:rPr>
              <w:t>,</w:t>
            </w:r>
            <w:r w:rsidR="006C5AA8" w:rsidRPr="009E5257">
              <w:rPr>
                <w:rFonts w:cs="Arial"/>
                <w:iCs/>
                <w:color w:val="000000" w:themeColor="text1"/>
                <w:sz w:val="20"/>
                <w:szCs w:val="20"/>
                <w:lang w:val="nl-BE"/>
              </w:rPr>
              <w:t xml:space="preserve"> de bijkomende beschermingsmiddelen aan (zie andere </w:t>
            </w:r>
            <w:r w:rsidRPr="009E5257">
              <w:rPr>
                <w:rFonts w:cs="Arial"/>
                <w:iCs/>
                <w:color w:val="000000" w:themeColor="text1"/>
                <w:sz w:val="20"/>
                <w:szCs w:val="20"/>
                <w:lang w:val="nl-BE"/>
              </w:rPr>
              <w:t>Task Safety Requirements)</w:t>
            </w:r>
          </w:p>
          <w:p w14:paraId="19B2A7F7" w14:textId="65EDA37F" w:rsidR="0084757D" w:rsidRPr="009E5257" w:rsidRDefault="00DC751C" w:rsidP="0027227C">
            <w:pPr>
              <w:numPr>
                <w:ilvl w:val="1"/>
                <w:numId w:val="3"/>
              </w:numPr>
              <w:autoSpaceDE w:val="0"/>
              <w:autoSpaceDN w:val="0"/>
              <w:adjustRightInd w:val="0"/>
              <w:jc w:val="both"/>
              <w:rPr>
                <w:rFonts w:cs="Arial"/>
                <w:iCs/>
                <w:color w:val="000000" w:themeColor="text1"/>
                <w:sz w:val="20"/>
                <w:szCs w:val="20"/>
                <w:lang w:val="nl-BE"/>
              </w:rPr>
            </w:pPr>
            <w:r w:rsidRPr="00B95F27">
              <w:rPr>
                <w:rFonts w:cs="Arial"/>
                <w:iCs/>
                <w:color w:val="000000" w:themeColor="text1"/>
                <w:sz w:val="20"/>
                <w:szCs w:val="20"/>
                <w:lang w:val="nl-BE"/>
              </w:rPr>
              <w:t>zorg voor</w:t>
            </w:r>
            <w:r w:rsidRPr="009E5257">
              <w:rPr>
                <w:rFonts w:cs="Arial"/>
                <w:iCs/>
                <w:color w:val="000000" w:themeColor="text1"/>
                <w:sz w:val="20"/>
                <w:szCs w:val="20"/>
                <w:lang w:val="nl-BE"/>
              </w:rPr>
              <w:t xml:space="preserve"> </w:t>
            </w:r>
            <w:r w:rsidR="0084757D" w:rsidRPr="009E5257">
              <w:rPr>
                <w:rFonts w:cs="Arial"/>
                <w:iCs/>
                <w:color w:val="000000" w:themeColor="text1"/>
                <w:sz w:val="20"/>
                <w:szCs w:val="20"/>
                <w:lang w:val="nl-BE"/>
              </w:rPr>
              <w:t>kleding aangepast aan de weersomstandigheden en aan de aard van het werk, bv. geen loshangende kledij tijdens het werken met apparatuur met bewegende delen, warme kledij in de winter, …</w:t>
            </w:r>
          </w:p>
        </w:tc>
        <w:tc>
          <w:tcPr>
            <w:tcW w:w="630" w:type="dxa"/>
            <w:tcBorders>
              <w:top w:val="single" w:sz="18" w:space="0" w:color="auto"/>
              <w:left w:val="nil"/>
              <w:bottom w:val="nil"/>
            </w:tcBorders>
            <w:shd w:val="clear" w:color="auto" w:fill="auto"/>
          </w:tcPr>
          <w:p w14:paraId="19B2A7F8" w14:textId="77777777" w:rsidR="006C5AA8" w:rsidRPr="000D7D82" w:rsidRDefault="006C5AA8" w:rsidP="006C5AA8">
            <w:pPr>
              <w:autoSpaceDE w:val="0"/>
              <w:autoSpaceDN w:val="0"/>
              <w:adjustRightInd w:val="0"/>
              <w:rPr>
                <w:rFonts w:cs="Arial"/>
                <w:iCs/>
                <w:sz w:val="20"/>
                <w:szCs w:val="20"/>
                <w:lang w:val="nl-BE"/>
              </w:rPr>
            </w:pPr>
          </w:p>
        </w:tc>
      </w:tr>
      <w:tr w:rsidR="00636AA2" w:rsidRPr="008E0635" w14:paraId="19B2A7FC" w14:textId="77777777" w:rsidTr="00484F63">
        <w:trPr>
          <w:trHeight w:val="127"/>
        </w:trPr>
        <w:tc>
          <w:tcPr>
            <w:tcW w:w="8797" w:type="dxa"/>
            <w:tcBorders>
              <w:top w:val="nil"/>
              <w:left w:val="single" w:sz="18" w:space="0" w:color="auto"/>
              <w:bottom w:val="nil"/>
              <w:right w:val="nil"/>
            </w:tcBorders>
            <w:shd w:val="clear" w:color="auto" w:fill="auto"/>
          </w:tcPr>
          <w:p w14:paraId="19B2A7FA" w14:textId="77777777" w:rsidR="00636AA2" w:rsidRPr="009E5257" w:rsidRDefault="00636AA2" w:rsidP="00636AA2">
            <w:pPr>
              <w:autoSpaceDE w:val="0"/>
              <w:autoSpaceDN w:val="0"/>
              <w:adjustRightInd w:val="0"/>
              <w:ind w:left="1080" w:hanging="360"/>
              <w:rPr>
                <w:rFonts w:cs="Arial"/>
                <w:iCs/>
                <w:color w:val="000000" w:themeColor="text1"/>
                <w:sz w:val="20"/>
                <w:szCs w:val="20"/>
                <w:lang w:val="nl-BE"/>
              </w:rPr>
            </w:pPr>
          </w:p>
        </w:tc>
        <w:tc>
          <w:tcPr>
            <w:tcW w:w="630" w:type="dxa"/>
            <w:tcBorders>
              <w:top w:val="nil"/>
              <w:left w:val="nil"/>
              <w:bottom w:val="single" w:sz="18" w:space="0" w:color="auto"/>
              <w:right w:val="single" w:sz="18" w:space="0" w:color="auto"/>
            </w:tcBorders>
            <w:shd w:val="clear" w:color="auto" w:fill="auto"/>
          </w:tcPr>
          <w:p w14:paraId="19B2A7FB" w14:textId="77777777" w:rsidR="00636AA2" w:rsidRPr="000D7D82" w:rsidRDefault="00636AA2" w:rsidP="00636AA2">
            <w:pPr>
              <w:autoSpaceDE w:val="0"/>
              <w:autoSpaceDN w:val="0"/>
              <w:adjustRightInd w:val="0"/>
              <w:rPr>
                <w:rFonts w:cs="Arial"/>
                <w:iCs/>
                <w:sz w:val="20"/>
                <w:szCs w:val="20"/>
                <w:lang w:val="nl-BE"/>
              </w:rPr>
            </w:pPr>
          </w:p>
        </w:tc>
      </w:tr>
      <w:tr w:rsidR="00636AA2" w:rsidRPr="000D7D82" w14:paraId="19B2A7FF" w14:textId="77777777" w:rsidTr="00484F63">
        <w:trPr>
          <w:trHeight w:val="426"/>
        </w:trPr>
        <w:tc>
          <w:tcPr>
            <w:tcW w:w="8797" w:type="dxa"/>
            <w:tcBorders>
              <w:top w:val="nil"/>
              <w:left w:val="single" w:sz="18" w:space="0" w:color="auto"/>
              <w:bottom w:val="nil"/>
              <w:right w:val="single" w:sz="18" w:space="0" w:color="auto"/>
            </w:tcBorders>
            <w:shd w:val="clear" w:color="auto" w:fill="auto"/>
          </w:tcPr>
          <w:p w14:paraId="6F597A1F" w14:textId="0CB3BBE1" w:rsidR="00636AA2" w:rsidRPr="00B95F27" w:rsidRDefault="00A678E9" w:rsidP="00153F1F">
            <w:pPr>
              <w:numPr>
                <w:ilvl w:val="0"/>
                <w:numId w:val="2"/>
              </w:numPr>
              <w:autoSpaceDE w:val="0"/>
              <w:autoSpaceDN w:val="0"/>
              <w:adjustRightInd w:val="0"/>
              <w:spacing w:before="120" w:after="120"/>
              <w:ind w:left="714" w:hanging="357"/>
              <w:rPr>
                <w:rFonts w:cs="Arial"/>
                <w:b/>
                <w:iCs/>
                <w:color w:val="000000" w:themeColor="text1"/>
                <w:sz w:val="20"/>
                <w:szCs w:val="20"/>
                <w:lang w:val="nl-BE"/>
              </w:rPr>
            </w:pPr>
            <w:r w:rsidRPr="00B95F27">
              <w:rPr>
                <w:rFonts w:cs="Arial"/>
                <w:b/>
                <w:iCs/>
                <w:color w:val="000000" w:themeColor="text1"/>
                <w:sz w:val="20"/>
                <w:szCs w:val="20"/>
                <w:lang w:val="nl-BE"/>
              </w:rPr>
              <w:t>SIGNALISATIE VAN RISICO’S</w:t>
            </w:r>
          </w:p>
          <w:p w14:paraId="1A491E2E" w14:textId="7274EAF5" w:rsidR="00A678E9" w:rsidRPr="00B95F27" w:rsidRDefault="008449E8" w:rsidP="0027227C">
            <w:pPr>
              <w:numPr>
                <w:ilvl w:val="1"/>
                <w:numId w:val="3"/>
              </w:numPr>
              <w:autoSpaceDE w:val="0"/>
              <w:autoSpaceDN w:val="0"/>
              <w:adjustRightInd w:val="0"/>
              <w:jc w:val="both"/>
              <w:rPr>
                <w:rFonts w:cs="Arial"/>
                <w:iCs/>
                <w:color w:val="000000" w:themeColor="text1"/>
                <w:sz w:val="20"/>
                <w:szCs w:val="20"/>
                <w:lang w:val="nl-BE"/>
              </w:rPr>
            </w:pPr>
            <w:r w:rsidRPr="00B95F27">
              <w:rPr>
                <w:rFonts w:cs="Arial"/>
                <w:b/>
                <w:iCs/>
                <w:noProof/>
                <w:color w:val="000000" w:themeColor="text1"/>
                <w:sz w:val="20"/>
                <w:szCs w:val="20"/>
              </w:rPr>
              <w:drawing>
                <wp:anchor distT="0" distB="0" distL="114300" distR="114300" simplePos="0" relativeHeight="251670016" behindDoc="0" locked="0" layoutInCell="1" allowOverlap="1" wp14:anchorId="415FE694" wp14:editId="695A7E39">
                  <wp:simplePos x="0" y="0"/>
                  <wp:positionH relativeFrom="column">
                    <wp:posOffset>69215</wp:posOffset>
                  </wp:positionH>
                  <wp:positionV relativeFrom="page">
                    <wp:posOffset>337820</wp:posOffset>
                  </wp:positionV>
                  <wp:extent cx="359410" cy="359410"/>
                  <wp:effectExtent l="0" t="0" r="254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anchor>
              </w:drawing>
            </w:r>
            <w:r w:rsidR="009E5257" w:rsidRPr="00B95F27">
              <w:rPr>
                <w:rFonts w:cs="Arial"/>
                <w:iCs/>
                <w:color w:val="000000" w:themeColor="text1"/>
                <w:sz w:val="20"/>
                <w:szCs w:val="20"/>
                <w:lang w:val="nl-BE"/>
              </w:rPr>
              <w:t>duid alle r</w:t>
            </w:r>
            <w:r w:rsidR="00A678E9" w:rsidRPr="00B95F27">
              <w:rPr>
                <w:rFonts w:cs="Arial"/>
                <w:iCs/>
                <w:color w:val="000000" w:themeColor="text1"/>
                <w:sz w:val="20"/>
                <w:szCs w:val="20"/>
                <w:lang w:val="nl-BE"/>
              </w:rPr>
              <w:t xml:space="preserve">isico’s, van welke aard ook, steeds op gepaste wijze </w:t>
            </w:r>
            <w:r w:rsidR="009E5257" w:rsidRPr="00B95F27">
              <w:rPr>
                <w:rFonts w:cs="Arial"/>
                <w:iCs/>
                <w:color w:val="000000" w:themeColor="text1"/>
                <w:sz w:val="20"/>
                <w:szCs w:val="20"/>
                <w:lang w:val="nl-BE"/>
              </w:rPr>
              <w:t>aan</w:t>
            </w:r>
          </w:p>
          <w:p w14:paraId="05CB0DFD" w14:textId="41459ABE" w:rsidR="00A678E9" w:rsidRPr="00B95F27" w:rsidRDefault="00A678E9" w:rsidP="0027227C">
            <w:pPr>
              <w:numPr>
                <w:ilvl w:val="1"/>
                <w:numId w:val="3"/>
              </w:numPr>
              <w:autoSpaceDE w:val="0"/>
              <w:autoSpaceDN w:val="0"/>
              <w:adjustRightInd w:val="0"/>
              <w:spacing w:before="120" w:after="120"/>
              <w:jc w:val="both"/>
              <w:rPr>
                <w:rFonts w:cs="Arial"/>
                <w:b/>
                <w:iCs/>
                <w:color w:val="000000" w:themeColor="text1"/>
                <w:sz w:val="20"/>
                <w:szCs w:val="20"/>
                <w:lang w:val="nl-BE"/>
              </w:rPr>
            </w:pPr>
            <w:r w:rsidRPr="00B95F27">
              <w:rPr>
                <w:rFonts w:cs="Arial"/>
                <w:iCs/>
                <w:color w:val="000000" w:themeColor="text1"/>
                <w:sz w:val="20"/>
                <w:szCs w:val="20"/>
                <w:lang w:val="nl-BE"/>
              </w:rPr>
              <w:t>Risico’s dienen onmiddellijk te worden gerapporteerd en aangepakt</w:t>
            </w:r>
          </w:p>
          <w:p w14:paraId="264E38BA" w14:textId="77777777" w:rsidR="008449E8" w:rsidRPr="008449E8" w:rsidRDefault="008449E8" w:rsidP="008449E8">
            <w:pPr>
              <w:autoSpaceDE w:val="0"/>
              <w:autoSpaceDN w:val="0"/>
              <w:adjustRightInd w:val="0"/>
              <w:spacing w:before="120" w:after="120"/>
              <w:ind w:left="1080"/>
              <w:jc w:val="both"/>
              <w:rPr>
                <w:rFonts w:cs="Arial"/>
                <w:b/>
                <w:iCs/>
                <w:color w:val="000000" w:themeColor="text1"/>
                <w:sz w:val="20"/>
                <w:szCs w:val="20"/>
                <w:lang w:val="nl-BE"/>
              </w:rPr>
            </w:pPr>
          </w:p>
          <w:p w14:paraId="19B2A7FD" w14:textId="5AC5FE31" w:rsidR="00A678E9" w:rsidRPr="009E5257" w:rsidRDefault="00A678E9" w:rsidP="00A678E9">
            <w:pPr>
              <w:numPr>
                <w:ilvl w:val="0"/>
                <w:numId w:val="2"/>
              </w:numPr>
              <w:autoSpaceDE w:val="0"/>
              <w:autoSpaceDN w:val="0"/>
              <w:adjustRightInd w:val="0"/>
              <w:spacing w:before="120" w:after="120"/>
              <w:ind w:left="714" w:hanging="357"/>
              <w:rPr>
                <w:rFonts w:cs="Arial"/>
                <w:b/>
                <w:iCs/>
                <w:color w:val="000000" w:themeColor="text1"/>
                <w:sz w:val="20"/>
                <w:szCs w:val="20"/>
                <w:lang w:val="nl-BE"/>
              </w:rPr>
            </w:pPr>
            <w:r w:rsidRPr="009E5257">
              <w:rPr>
                <w:rFonts w:cs="Arial"/>
                <w:b/>
                <w:iCs/>
                <w:color w:val="000000" w:themeColor="text1"/>
                <w:sz w:val="20"/>
                <w:szCs w:val="20"/>
                <w:lang w:val="nl-BE"/>
              </w:rPr>
              <w:t>VERKEER</w:t>
            </w:r>
          </w:p>
        </w:tc>
        <w:tc>
          <w:tcPr>
            <w:tcW w:w="630" w:type="dxa"/>
            <w:tcBorders>
              <w:top w:val="single" w:sz="18" w:space="0" w:color="auto"/>
              <w:left w:val="single" w:sz="18" w:space="0" w:color="auto"/>
              <w:bottom w:val="single" w:sz="18" w:space="0" w:color="auto"/>
            </w:tcBorders>
            <w:shd w:val="clear" w:color="auto" w:fill="auto"/>
          </w:tcPr>
          <w:p w14:paraId="19B2A7FE" w14:textId="3AEC653D" w:rsidR="00171FB6" w:rsidRPr="000D7D82" w:rsidRDefault="00171FB6" w:rsidP="003C43FC">
            <w:pPr>
              <w:autoSpaceDE w:val="0"/>
              <w:autoSpaceDN w:val="0"/>
              <w:adjustRightInd w:val="0"/>
              <w:rPr>
                <w:rFonts w:cs="Arial"/>
                <w:iCs/>
                <w:sz w:val="20"/>
                <w:szCs w:val="20"/>
                <w:lang w:val="nl-BE"/>
              </w:rPr>
            </w:pPr>
          </w:p>
        </w:tc>
      </w:tr>
      <w:tr w:rsidR="00636AA2" w:rsidRPr="00DA14BC" w14:paraId="19B2A812" w14:textId="77777777" w:rsidTr="00484F63">
        <w:tc>
          <w:tcPr>
            <w:tcW w:w="8797" w:type="dxa"/>
            <w:tcBorders>
              <w:top w:val="nil"/>
              <w:left w:val="single" w:sz="18" w:space="0" w:color="auto"/>
              <w:bottom w:val="single" w:sz="18" w:space="0" w:color="auto"/>
              <w:right w:val="nil"/>
            </w:tcBorders>
            <w:shd w:val="clear" w:color="auto" w:fill="auto"/>
          </w:tcPr>
          <w:p w14:paraId="19B2A800" w14:textId="42F3D905" w:rsidR="006C5AA8" w:rsidRPr="00094690" w:rsidRDefault="00495A90" w:rsidP="0027227C">
            <w:pPr>
              <w:numPr>
                <w:ilvl w:val="1"/>
                <w:numId w:val="3"/>
              </w:numPr>
              <w:autoSpaceDE w:val="0"/>
              <w:autoSpaceDN w:val="0"/>
              <w:adjustRightInd w:val="0"/>
              <w:jc w:val="both"/>
              <w:rPr>
                <w:rFonts w:cs="Arial"/>
                <w:iCs/>
                <w:sz w:val="20"/>
                <w:szCs w:val="20"/>
                <w:lang w:val="nl-BE"/>
              </w:rPr>
            </w:pPr>
            <w:r w:rsidRPr="00B95F27">
              <w:rPr>
                <w:rFonts w:cs="Arial"/>
                <w:iCs/>
                <w:sz w:val="20"/>
                <w:szCs w:val="20"/>
                <w:lang w:val="nl-BE"/>
              </w:rPr>
              <w:t>duid a</w:t>
            </w:r>
            <w:r>
              <w:rPr>
                <w:rFonts w:cs="Arial"/>
                <w:iCs/>
                <w:sz w:val="20"/>
                <w:szCs w:val="20"/>
                <w:lang w:val="nl-BE"/>
              </w:rPr>
              <w:t xml:space="preserve">lle </w:t>
            </w:r>
            <w:r w:rsidR="006C5AA8" w:rsidRPr="00094690">
              <w:rPr>
                <w:rFonts w:cs="Arial"/>
                <w:iCs/>
                <w:sz w:val="20"/>
                <w:szCs w:val="20"/>
                <w:lang w:val="nl-BE"/>
              </w:rPr>
              <w:t>in- en uitgangen van werven duidelijk aan</w:t>
            </w:r>
          </w:p>
          <w:p w14:paraId="19B2A801" w14:textId="1F4470F9" w:rsidR="006C5AA8" w:rsidRPr="00094690" w:rsidRDefault="006C5AA8" w:rsidP="0027227C">
            <w:pPr>
              <w:numPr>
                <w:ilvl w:val="1"/>
                <w:numId w:val="3"/>
              </w:numPr>
              <w:autoSpaceDE w:val="0"/>
              <w:autoSpaceDN w:val="0"/>
              <w:adjustRightInd w:val="0"/>
              <w:jc w:val="both"/>
              <w:rPr>
                <w:rFonts w:cs="Arial"/>
                <w:iCs/>
                <w:sz w:val="20"/>
                <w:szCs w:val="20"/>
                <w:lang w:val="nl-BE"/>
              </w:rPr>
            </w:pPr>
            <w:r w:rsidRPr="00094690">
              <w:rPr>
                <w:rFonts w:cs="Arial"/>
                <w:iCs/>
                <w:sz w:val="20"/>
                <w:szCs w:val="20"/>
                <w:lang w:val="nl-BE"/>
              </w:rPr>
              <w:t>als verkeer op het station of in de werkzone mogelijk blijft, baken dan de werkplek zichtbaar af en draag een fluohesje</w:t>
            </w:r>
            <w:r w:rsidR="003E315C">
              <w:rPr>
                <w:rFonts w:cs="Arial"/>
                <w:iCs/>
                <w:sz w:val="20"/>
                <w:szCs w:val="20"/>
                <w:lang w:val="nl-BE"/>
              </w:rPr>
              <w:t xml:space="preserve"> of -</w:t>
            </w:r>
            <w:r w:rsidR="00495A90">
              <w:rPr>
                <w:rFonts w:cs="Arial"/>
                <w:iCs/>
                <w:sz w:val="20"/>
                <w:szCs w:val="20"/>
                <w:lang w:val="nl-BE"/>
              </w:rPr>
              <w:t>fluo</w:t>
            </w:r>
            <w:r w:rsidR="003E315C">
              <w:rPr>
                <w:rFonts w:cs="Arial"/>
                <w:iCs/>
                <w:sz w:val="20"/>
                <w:szCs w:val="20"/>
                <w:lang w:val="nl-BE"/>
              </w:rPr>
              <w:t>vest</w:t>
            </w:r>
          </w:p>
          <w:p w14:paraId="19B2A802" w14:textId="0899023F" w:rsidR="006C5AA8" w:rsidRDefault="006C5AA8" w:rsidP="0027227C">
            <w:pPr>
              <w:numPr>
                <w:ilvl w:val="1"/>
                <w:numId w:val="3"/>
              </w:numPr>
              <w:autoSpaceDE w:val="0"/>
              <w:autoSpaceDN w:val="0"/>
              <w:adjustRightInd w:val="0"/>
              <w:jc w:val="both"/>
              <w:rPr>
                <w:rFonts w:cs="Arial"/>
                <w:iCs/>
                <w:sz w:val="20"/>
                <w:szCs w:val="20"/>
                <w:lang w:val="nl-BE"/>
              </w:rPr>
            </w:pPr>
            <w:r w:rsidRPr="00094690">
              <w:rPr>
                <w:rFonts w:cs="Arial"/>
                <w:iCs/>
                <w:sz w:val="20"/>
                <w:szCs w:val="20"/>
                <w:lang w:val="nl-BE"/>
              </w:rPr>
              <w:t>zorg er voor dat materialen en werken het verkeer rond/aan/op de werf niet hinderen</w:t>
            </w:r>
          </w:p>
          <w:p w14:paraId="70F7D7D7" w14:textId="148219AB" w:rsidR="002E163D" w:rsidRDefault="002E163D" w:rsidP="002E163D">
            <w:pPr>
              <w:autoSpaceDE w:val="0"/>
              <w:autoSpaceDN w:val="0"/>
              <w:adjustRightInd w:val="0"/>
              <w:jc w:val="both"/>
              <w:rPr>
                <w:rFonts w:cs="Arial"/>
                <w:iCs/>
                <w:sz w:val="20"/>
                <w:szCs w:val="20"/>
                <w:lang w:val="nl-BE"/>
              </w:rPr>
            </w:pPr>
          </w:p>
          <w:p w14:paraId="5E1F83DF" w14:textId="66E23670" w:rsidR="002E163D" w:rsidRDefault="002E163D" w:rsidP="002E163D">
            <w:pPr>
              <w:autoSpaceDE w:val="0"/>
              <w:autoSpaceDN w:val="0"/>
              <w:adjustRightInd w:val="0"/>
              <w:jc w:val="both"/>
              <w:rPr>
                <w:rFonts w:cs="Arial"/>
                <w:iCs/>
                <w:sz w:val="20"/>
                <w:szCs w:val="20"/>
                <w:lang w:val="nl-BE"/>
              </w:rPr>
            </w:pPr>
          </w:p>
          <w:p w14:paraId="0F4F50F0" w14:textId="1F8547E9" w:rsidR="002E163D" w:rsidRDefault="002E163D" w:rsidP="002E163D">
            <w:pPr>
              <w:autoSpaceDE w:val="0"/>
              <w:autoSpaceDN w:val="0"/>
              <w:adjustRightInd w:val="0"/>
              <w:jc w:val="both"/>
              <w:rPr>
                <w:rFonts w:cs="Arial"/>
                <w:iCs/>
                <w:sz w:val="20"/>
                <w:szCs w:val="20"/>
                <w:lang w:val="nl-BE"/>
              </w:rPr>
            </w:pPr>
          </w:p>
          <w:p w14:paraId="5724666C" w14:textId="361D0E98" w:rsidR="002E163D" w:rsidRDefault="002E163D" w:rsidP="002E163D">
            <w:pPr>
              <w:autoSpaceDE w:val="0"/>
              <w:autoSpaceDN w:val="0"/>
              <w:adjustRightInd w:val="0"/>
              <w:jc w:val="both"/>
              <w:rPr>
                <w:rFonts w:cs="Arial"/>
                <w:iCs/>
                <w:sz w:val="20"/>
                <w:szCs w:val="20"/>
                <w:lang w:val="nl-BE"/>
              </w:rPr>
            </w:pPr>
          </w:p>
          <w:p w14:paraId="13C5A4A1" w14:textId="77777777" w:rsidR="002E163D" w:rsidRPr="00094690" w:rsidRDefault="002E163D" w:rsidP="002E163D">
            <w:pPr>
              <w:autoSpaceDE w:val="0"/>
              <w:autoSpaceDN w:val="0"/>
              <w:adjustRightInd w:val="0"/>
              <w:jc w:val="both"/>
              <w:rPr>
                <w:rFonts w:cs="Arial"/>
                <w:iCs/>
                <w:sz w:val="20"/>
                <w:szCs w:val="20"/>
                <w:lang w:val="nl-BE"/>
              </w:rPr>
            </w:pPr>
          </w:p>
          <w:p w14:paraId="19B2A803" w14:textId="2F97D154" w:rsidR="00636AA2" w:rsidRDefault="00636AA2" w:rsidP="003C43FC">
            <w:pPr>
              <w:tabs>
                <w:tab w:val="left" w:pos="945"/>
              </w:tabs>
              <w:autoSpaceDE w:val="0"/>
              <w:autoSpaceDN w:val="0"/>
              <w:adjustRightInd w:val="0"/>
              <w:rPr>
                <w:rFonts w:cs="Arial"/>
                <w:iCs/>
                <w:sz w:val="20"/>
                <w:szCs w:val="20"/>
                <w:lang w:val="nl-BE"/>
              </w:rPr>
            </w:pPr>
          </w:p>
          <w:p w14:paraId="6E464021" w14:textId="694EBDEC" w:rsidR="00557943" w:rsidRDefault="00557943" w:rsidP="003C43FC">
            <w:pPr>
              <w:tabs>
                <w:tab w:val="left" w:pos="945"/>
              </w:tabs>
              <w:autoSpaceDE w:val="0"/>
              <w:autoSpaceDN w:val="0"/>
              <w:adjustRightInd w:val="0"/>
              <w:rPr>
                <w:rFonts w:cs="Arial"/>
                <w:iCs/>
                <w:sz w:val="20"/>
                <w:szCs w:val="20"/>
                <w:lang w:val="nl-BE"/>
              </w:rPr>
            </w:pPr>
          </w:p>
          <w:p w14:paraId="750CD59C" w14:textId="77777777" w:rsidR="00171FB6" w:rsidRDefault="00171FB6" w:rsidP="003C43FC">
            <w:pPr>
              <w:tabs>
                <w:tab w:val="left" w:pos="945"/>
              </w:tabs>
              <w:autoSpaceDE w:val="0"/>
              <w:autoSpaceDN w:val="0"/>
              <w:adjustRightInd w:val="0"/>
              <w:rPr>
                <w:rFonts w:cs="Arial"/>
                <w:iCs/>
                <w:sz w:val="20"/>
                <w:szCs w:val="20"/>
                <w:lang w:val="nl-BE"/>
              </w:rPr>
            </w:pPr>
          </w:p>
          <w:p w14:paraId="0CD8EFA3" w14:textId="6FC8E3A9" w:rsidR="00557943" w:rsidRDefault="00171FB6" w:rsidP="003C43FC">
            <w:pPr>
              <w:tabs>
                <w:tab w:val="left" w:pos="945"/>
              </w:tabs>
              <w:autoSpaceDE w:val="0"/>
              <w:autoSpaceDN w:val="0"/>
              <w:adjustRightInd w:val="0"/>
              <w:rPr>
                <w:rFonts w:cs="Arial"/>
                <w:iCs/>
                <w:sz w:val="20"/>
                <w:szCs w:val="20"/>
                <w:lang w:val="nl-BE"/>
              </w:rPr>
            </w:pPr>
            <w:r w:rsidRPr="00B95F27">
              <w:rPr>
                <w:rFonts w:cs="Arial"/>
                <w:iCs/>
                <w:sz w:val="20"/>
                <w:szCs w:val="20"/>
                <w:lang w:val="nl-BE"/>
              </w:rPr>
              <w:t>Voorbeelden van goede praktijken :</w:t>
            </w:r>
          </w:p>
          <w:p w14:paraId="54D6119E" w14:textId="44F52A6C" w:rsidR="00A678E9" w:rsidRDefault="00A678E9" w:rsidP="003C43FC">
            <w:pPr>
              <w:tabs>
                <w:tab w:val="left" w:pos="945"/>
              </w:tabs>
              <w:autoSpaceDE w:val="0"/>
              <w:autoSpaceDN w:val="0"/>
              <w:adjustRightInd w:val="0"/>
              <w:rPr>
                <w:rFonts w:cs="Arial"/>
                <w:iCs/>
                <w:sz w:val="20"/>
                <w:szCs w:val="20"/>
                <w:lang w:val="nl-BE"/>
              </w:rPr>
            </w:pPr>
          </w:p>
          <w:p w14:paraId="0B44A5AD" w14:textId="0B9D0A8B" w:rsidR="00557943" w:rsidRDefault="00557943" w:rsidP="003C43FC">
            <w:pPr>
              <w:tabs>
                <w:tab w:val="left" w:pos="945"/>
              </w:tabs>
              <w:autoSpaceDE w:val="0"/>
              <w:autoSpaceDN w:val="0"/>
              <w:adjustRightInd w:val="0"/>
              <w:rPr>
                <w:rFonts w:cs="Arial"/>
                <w:iCs/>
                <w:sz w:val="20"/>
                <w:szCs w:val="20"/>
                <w:lang w:val="nl-BE"/>
              </w:rPr>
            </w:pPr>
          </w:p>
          <w:p w14:paraId="5C85CAF8" w14:textId="22AA3CEE" w:rsidR="00557943" w:rsidRDefault="002E163D" w:rsidP="003C43FC">
            <w:pPr>
              <w:tabs>
                <w:tab w:val="left" w:pos="945"/>
              </w:tabs>
              <w:autoSpaceDE w:val="0"/>
              <w:autoSpaceDN w:val="0"/>
              <w:adjustRightInd w:val="0"/>
              <w:rPr>
                <w:rFonts w:cs="Arial"/>
                <w:iCs/>
                <w:sz w:val="20"/>
                <w:szCs w:val="20"/>
                <w:lang w:val="nl-BE"/>
              </w:rPr>
            </w:pPr>
            <w:r>
              <w:rPr>
                <w:noProof/>
              </w:rPr>
              <w:drawing>
                <wp:anchor distT="0" distB="0" distL="114300" distR="114300" simplePos="0" relativeHeight="251653632" behindDoc="0" locked="0" layoutInCell="1" allowOverlap="1" wp14:anchorId="19B2A96F" wp14:editId="6E48ACD7">
                  <wp:simplePos x="0" y="0"/>
                  <wp:positionH relativeFrom="column">
                    <wp:posOffset>2770505</wp:posOffset>
                  </wp:positionH>
                  <wp:positionV relativeFrom="paragraph">
                    <wp:posOffset>63500</wp:posOffset>
                  </wp:positionV>
                  <wp:extent cx="2411730" cy="1808516"/>
                  <wp:effectExtent l="0" t="0" r="7620" b="1270"/>
                  <wp:wrapNone/>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1730" cy="18085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AC8">
              <w:rPr>
                <w:rFonts w:cs="Arial"/>
                <w:iCs/>
                <w:noProof/>
                <w:sz w:val="20"/>
                <w:szCs w:val="20"/>
              </w:rPr>
              <w:drawing>
                <wp:inline distT="0" distB="0" distL="0" distR="0">
                  <wp:extent cx="2407920" cy="18111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8175" cy="1826399"/>
                          </a:xfrm>
                          <a:prstGeom prst="rect">
                            <a:avLst/>
                          </a:prstGeom>
                          <a:noFill/>
                        </pic:spPr>
                      </pic:pic>
                    </a:graphicData>
                  </a:graphic>
                </wp:inline>
              </w:drawing>
            </w:r>
          </w:p>
          <w:p w14:paraId="1CC271E5" w14:textId="08049EB9" w:rsidR="00557943" w:rsidRDefault="00557943" w:rsidP="003C43FC">
            <w:pPr>
              <w:tabs>
                <w:tab w:val="left" w:pos="945"/>
              </w:tabs>
              <w:autoSpaceDE w:val="0"/>
              <w:autoSpaceDN w:val="0"/>
              <w:adjustRightInd w:val="0"/>
              <w:rPr>
                <w:rFonts w:cs="Arial"/>
                <w:iCs/>
                <w:sz w:val="20"/>
                <w:szCs w:val="20"/>
                <w:lang w:val="nl-BE"/>
              </w:rPr>
            </w:pPr>
          </w:p>
          <w:p w14:paraId="609DFE6A" w14:textId="58D865E4" w:rsidR="00557943" w:rsidRDefault="00557943" w:rsidP="003C43FC">
            <w:pPr>
              <w:tabs>
                <w:tab w:val="left" w:pos="945"/>
              </w:tabs>
              <w:autoSpaceDE w:val="0"/>
              <w:autoSpaceDN w:val="0"/>
              <w:adjustRightInd w:val="0"/>
              <w:rPr>
                <w:rFonts w:cs="Arial"/>
                <w:iCs/>
                <w:sz w:val="20"/>
                <w:szCs w:val="20"/>
                <w:lang w:val="nl-BE"/>
              </w:rPr>
            </w:pPr>
          </w:p>
          <w:p w14:paraId="52423C98" w14:textId="4AAE01CB" w:rsidR="00557943" w:rsidRDefault="00557943" w:rsidP="003C43FC">
            <w:pPr>
              <w:tabs>
                <w:tab w:val="left" w:pos="945"/>
              </w:tabs>
              <w:autoSpaceDE w:val="0"/>
              <w:autoSpaceDN w:val="0"/>
              <w:adjustRightInd w:val="0"/>
              <w:rPr>
                <w:rFonts w:cs="Arial"/>
                <w:iCs/>
                <w:sz w:val="20"/>
                <w:szCs w:val="20"/>
                <w:lang w:val="nl-BE"/>
              </w:rPr>
            </w:pPr>
          </w:p>
          <w:p w14:paraId="60D6BDC1" w14:textId="10879733" w:rsidR="00557943" w:rsidRDefault="00D85AC8" w:rsidP="003C43FC">
            <w:pPr>
              <w:tabs>
                <w:tab w:val="left" w:pos="945"/>
              </w:tabs>
              <w:autoSpaceDE w:val="0"/>
              <w:autoSpaceDN w:val="0"/>
              <w:adjustRightInd w:val="0"/>
              <w:rPr>
                <w:rFonts w:cs="Arial"/>
                <w:iCs/>
                <w:sz w:val="20"/>
                <w:szCs w:val="20"/>
                <w:lang w:val="nl-BE"/>
              </w:rPr>
            </w:pPr>
            <w:r>
              <w:rPr>
                <w:rFonts w:cs="Arial"/>
                <w:iCs/>
                <w:noProof/>
                <w:sz w:val="20"/>
                <w:szCs w:val="20"/>
              </w:rPr>
              <w:drawing>
                <wp:anchor distT="0" distB="0" distL="114300" distR="114300" simplePos="0" relativeHeight="251654656" behindDoc="0" locked="0" layoutInCell="1" allowOverlap="1" wp14:anchorId="19B2A971" wp14:editId="7916AFA6">
                  <wp:simplePos x="0" y="0"/>
                  <wp:positionH relativeFrom="column">
                    <wp:posOffset>747395</wp:posOffset>
                  </wp:positionH>
                  <wp:positionV relativeFrom="paragraph">
                    <wp:posOffset>5080</wp:posOffset>
                  </wp:positionV>
                  <wp:extent cx="3771529" cy="3240497"/>
                  <wp:effectExtent l="0" t="0" r="63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1529" cy="3240497"/>
                          </a:xfrm>
                          <a:prstGeom prst="rect">
                            <a:avLst/>
                          </a:prstGeom>
                          <a:noFill/>
                        </pic:spPr>
                      </pic:pic>
                    </a:graphicData>
                  </a:graphic>
                  <wp14:sizeRelH relativeFrom="page">
                    <wp14:pctWidth>0</wp14:pctWidth>
                  </wp14:sizeRelH>
                  <wp14:sizeRelV relativeFrom="page">
                    <wp14:pctHeight>0</wp14:pctHeight>
                  </wp14:sizeRelV>
                </wp:anchor>
              </w:drawing>
            </w:r>
          </w:p>
          <w:p w14:paraId="477B5A8B" w14:textId="64CC974E" w:rsidR="00557943" w:rsidRDefault="00557943" w:rsidP="003C43FC">
            <w:pPr>
              <w:tabs>
                <w:tab w:val="left" w:pos="945"/>
              </w:tabs>
              <w:autoSpaceDE w:val="0"/>
              <w:autoSpaceDN w:val="0"/>
              <w:adjustRightInd w:val="0"/>
              <w:rPr>
                <w:rFonts w:cs="Arial"/>
                <w:iCs/>
                <w:sz w:val="20"/>
                <w:szCs w:val="20"/>
                <w:lang w:val="nl-BE"/>
              </w:rPr>
            </w:pPr>
          </w:p>
          <w:p w14:paraId="5735E5AC" w14:textId="5ABC714F" w:rsidR="00557943" w:rsidRDefault="00557943" w:rsidP="003C43FC">
            <w:pPr>
              <w:tabs>
                <w:tab w:val="left" w:pos="945"/>
              </w:tabs>
              <w:autoSpaceDE w:val="0"/>
              <w:autoSpaceDN w:val="0"/>
              <w:adjustRightInd w:val="0"/>
              <w:rPr>
                <w:rFonts w:cs="Arial"/>
                <w:iCs/>
                <w:sz w:val="20"/>
                <w:szCs w:val="20"/>
                <w:lang w:val="nl-BE"/>
              </w:rPr>
            </w:pPr>
          </w:p>
          <w:p w14:paraId="2B095169" w14:textId="73E29EE6" w:rsidR="00557943" w:rsidRDefault="00557943" w:rsidP="003C43FC">
            <w:pPr>
              <w:tabs>
                <w:tab w:val="left" w:pos="945"/>
              </w:tabs>
              <w:autoSpaceDE w:val="0"/>
              <w:autoSpaceDN w:val="0"/>
              <w:adjustRightInd w:val="0"/>
              <w:rPr>
                <w:rFonts w:cs="Arial"/>
                <w:iCs/>
                <w:sz w:val="20"/>
                <w:szCs w:val="20"/>
                <w:lang w:val="nl-BE"/>
              </w:rPr>
            </w:pPr>
          </w:p>
          <w:p w14:paraId="7C691E8A" w14:textId="044CF518" w:rsidR="00557943" w:rsidRDefault="00557943" w:rsidP="003C43FC">
            <w:pPr>
              <w:tabs>
                <w:tab w:val="left" w:pos="945"/>
              </w:tabs>
              <w:autoSpaceDE w:val="0"/>
              <w:autoSpaceDN w:val="0"/>
              <w:adjustRightInd w:val="0"/>
              <w:rPr>
                <w:rFonts w:cs="Arial"/>
                <w:iCs/>
                <w:sz w:val="20"/>
                <w:szCs w:val="20"/>
                <w:lang w:val="nl-BE"/>
              </w:rPr>
            </w:pPr>
          </w:p>
          <w:p w14:paraId="2A49C623" w14:textId="15898315" w:rsidR="00A678E9" w:rsidRDefault="00A678E9" w:rsidP="003C43FC">
            <w:pPr>
              <w:tabs>
                <w:tab w:val="left" w:pos="945"/>
              </w:tabs>
              <w:autoSpaceDE w:val="0"/>
              <w:autoSpaceDN w:val="0"/>
              <w:adjustRightInd w:val="0"/>
              <w:rPr>
                <w:rFonts w:cs="Arial"/>
                <w:iCs/>
                <w:sz w:val="20"/>
                <w:szCs w:val="20"/>
                <w:lang w:val="nl-BE"/>
              </w:rPr>
            </w:pPr>
          </w:p>
          <w:p w14:paraId="14CF9048" w14:textId="77777777" w:rsidR="00A678E9" w:rsidRDefault="00A678E9" w:rsidP="003C43FC">
            <w:pPr>
              <w:tabs>
                <w:tab w:val="left" w:pos="945"/>
              </w:tabs>
              <w:autoSpaceDE w:val="0"/>
              <w:autoSpaceDN w:val="0"/>
              <w:adjustRightInd w:val="0"/>
              <w:rPr>
                <w:rFonts w:cs="Arial"/>
                <w:iCs/>
                <w:sz w:val="20"/>
                <w:szCs w:val="20"/>
                <w:lang w:val="nl-BE"/>
              </w:rPr>
            </w:pPr>
          </w:p>
          <w:p w14:paraId="19B2A80E" w14:textId="10F60AD6" w:rsidR="0084757D" w:rsidRDefault="0084757D" w:rsidP="003C43FC">
            <w:pPr>
              <w:tabs>
                <w:tab w:val="left" w:pos="945"/>
              </w:tabs>
              <w:autoSpaceDE w:val="0"/>
              <w:autoSpaceDN w:val="0"/>
              <w:adjustRightInd w:val="0"/>
              <w:rPr>
                <w:rFonts w:cs="Arial"/>
                <w:iCs/>
                <w:sz w:val="20"/>
                <w:szCs w:val="20"/>
                <w:lang w:val="nl-BE"/>
              </w:rPr>
            </w:pPr>
          </w:p>
          <w:p w14:paraId="4A0A620C" w14:textId="71633D83" w:rsidR="00557943" w:rsidRDefault="00557943" w:rsidP="003C43FC">
            <w:pPr>
              <w:tabs>
                <w:tab w:val="left" w:pos="945"/>
              </w:tabs>
              <w:autoSpaceDE w:val="0"/>
              <w:autoSpaceDN w:val="0"/>
              <w:adjustRightInd w:val="0"/>
              <w:rPr>
                <w:rFonts w:cs="Arial"/>
                <w:iCs/>
                <w:sz w:val="20"/>
                <w:szCs w:val="20"/>
                <w:lang w:val="nl-BE"/>
              </w:rPr>
            </w:pPr>
          </w:p>
          <w:p w14:paraId="6D7A0028" w14:textId="5B3949FB" w:rsidR="00557943" w:rsidRDefault="00557943" w:rsidP="003C43FC">
            <w:pPr>
              <w:tabs>
                <w:tab w:val="left" w:pos="945"/>
              </w:tabs>
              <w:autoSpaceDE w:val="0"/>
              <w:autoSpaceDN w:val="0"/>
              <w:adjustRightInd w:val="0"/>
              <w:rPr>
                <w:rFonts w:cs="Arial"/>
                <w:iCs/>
                <w:sz w:val="20"/>
                <w:szCs w:val="20"/>
                <w:lang w:val="nl-BE"/>
              </w:rPr>
            </w:pPr>
          </w:p>
          <w:p w14:paraId="267B207B" w14:textId="7207A7E6" w:rsidR="00557943" w:rsidRDefault="00557943" w:rsidP="003C43FC">
            <w:pPr>
              <w:tabs>
                <w:tab w:val="left" w:pos="945"/>
              </w:tabs>
              <w:autoSpaceDE w:val="0"/>
              <w:autoSpaceDN w:val="0"/>
              <w:adjustRightInd w:val="0"/>
              <w:rPr>
                <w:rFonts w:cs="Arial"/>
                <w:iCs/>
                <w:sz w:val="20"/>
                <w:szCs w:val="20"/>
                <w:lang w:val="nl-BE"/>
              </w:rPr>
            </w:pPr>
          </w:p>
          <w:p w14:paraId="1D2513CA" w14:textId="0F2DCAAE" w:rsidR="00557943" w:rsidRDefault="00557943" w:rsidP="003C43FC">
            <w:pPr>
              <w:tabs>
                <w:tab w:val="left" w:pos="945"/>
              </w:tabs>
              <w:autoSpaceDE w:val="0"/>
              <w:autoSpaceDN w:val="0"/>
              <w:adjustRightInd w:val="0"/>
              <w:rPr>
                <w:rFonts w:cs="Arial"/>
                <w:iCs/>
                <w:sz w:val="20"/>
                <w:szCs w:val="20"/>
                <w:lang w:val="nl-BE"/>
              </w:rPr>
            </w:pPr>
          </w:p>
          <w:p w14:paraId="1955860B" w14:textId="2C52C7C5" w:rsidR="00557943" w:rsidRDefault="00557943" w:rsidP="003C43FC">
            <w:pPr>
              <w:tabs>
                <w:tab w:val="left" w:pos="945"/>
              </w:tabs>
              <w:autoSpaceDE w:val="0"/>
              <w:autoSpaceDN w:val="0"/>
              <w:adjustRightInd w:val="0"/>
              <w:rPr>
                <w:rFonts w:cs="Arial"/>
                <w:iCs/>
                <w:sz w:val="20"/>
                <w:szCs w:val="20"/>
                <w:lang w:val="nl-BE"/>
              </w:rPr>
            </w:pPr>
          </w:p>
          <w:p w14:paraId="22056E20" w14:textId="0F579C84" w:rsidR="00557943" w:rsidRDefault="00557943" w:rsidP="003C43FC">
            <w:pPr>
              <w:tabs>
                <w:tab w:val="left" w:pos="945"/>
              </w:tabs>
              <w:autoSpaceDE w:val="0"/>
              <w:autoSpaceDN w:val="0"/>
              <w:adjustRightInd w:val="0"/>
              <w:rPr>
                <w:rFonts w:cs="Arial"/>
                <w:iCs/>
                <w:sz w:val="20"/>
                <w:szCs w:val="20"/>
                <w:lang w:val="nl-BE"/>
              </w:rPr>
            </w:pPr>
          </w:p>
          <w:p w14:paraId="1F72AB0A" w14:textId="7E051DE9" w:rsidR="00557943" w:rsidRDefault="00557943" w:rsidP="003C43FC">
            <w:pPr>
              <w:tabs>
                <w:tab w:val="left" w:pos="945"/>
              </w:tabs>
              <w:autoSpaceDE w:val="0"/>
              <w:autoSpaceDN w:val="0"/>
              <w:adjustRightInd w:val="0"/>
              <w:rPr>
                <w:rFonts w:cs="Arial"/>
                <w:iCs/>
                <w:sz w:val="20"/>
                <w:szCs w:val="20"/>
                <w:lang w:val="nl-BE"/>
              </w:rPr>
            </w:pPr>
          </w:p>
          <w:p w14:paraId="6F5BC7F5" w14:textId="67CF9F73" w:rsidR="00557943" w:rsidRDefault="00557943" w:rsidP="003C43FC">
            <w:pPr>
              <w:tabs>
                <w:tab w:val="left" w:pos="945"/>
              </w:tabs>
              <w:autoSpaceDE w:val="0"/>
              <w:autoSpaceDN w:val="0"/>
              <w:adjustRightInd w:val="0"/>
              <w:rPr>
                <w:rFonts w:cs="Arial"/>
                <w:iCs/>
                <w:sz w:val="20"/>
                <w:szCs w:val="20"/>
                <w:lang w:val="nl-BE"/>
              </w:rPr>
            </w:pPr>
          </w:p>
          <w:p w14:paraId="0B5B54F2" w14:textId="7D253C94" w:rsidR="00557943" w:rsidRDefault="00557943" w:rsidP="003C43FC">
            <w:pPr>
              <w:tabs>
                <w:tab w:val="left" w:pos="945"/>
              </w:tabs>
              <w:autoSpaceDE w:val="0"/>
              <w:autoSpaceDN w:val="0"/>
              <w:adjustRightInd w:val="0"/>
              <w:rPr>
                <w:rFonts w:cs="Arial"/>
                <w:iCs/>
                <w:sz w:val="20"/>
                <w:szCs w:val="20"/>
                <w:lang w:val="nl-BE"/>
              </w:rPr>
            </w:pPr>
          </w:p>
          <w:p w14:paraId="031DDF16" w14:textId="3E8BA20E" w:rsidR="00557943" w:rsidRDefault="00557943" w:rsidP="003C43FC">
            <w:pPr>
              <w:tabs>
                <w:tab w:val="left" w:pos="945"/>
              </w:tabs>
              <w:autoSpaceDE w:val="0"/>
              <w:autoSpaceDN w:val="0"/>
              <w:adjustRightInd w:val="0"/>
              <w:rPr>
                <w:rFonts w:cs="Arial"/>
                <w:iCs/>
                <w:sz w:val="20"/>
                <w:szCs w:val="20"/>
                <w:lang w:val="nl-BE"/>
              </w:rPr>
            </w:pPr>
          </w:p>
          <w:p w14:paraId="0DD4C669" w14:textId="0F82178D" w:rsidR="00557943" w:rsidRDefault="00557943" w:rsidP="003C43FC">
            <w:pPr>
              <w:tabs>
                <w:tab w:val="left" w:pos="945"/>
              </w:tabs>
              <w:autoSpaceDE w:val="0"/>
              <w:autoSpaceDN w:val="0"/>
              <w:adjustRightInd w:val="0"/>
              <w:rPr>
                <w:rFonts w:cs="Arial"/>
                <w:iCs/>
                <w:sz w:val="20"/>
                <w:szCs w:val="20"/>
                <w:lang w:val="nl-BE"/>
              </w:rPr>
            </w:pPr>
          </w:p>
          <w:p w14:paraId="0CCE26B6" w14:textId="4C3A253E" w:rsidR="00557943" w:rsidRDefault="00557943" w:rsidP="003C43FC">
            <w:pPr>
              <w:tabs>
                <w:tab w:val="left" w:pos="945"/>
              </w:tabs>
              <w:autoSpaceDE w:val="0"/>
              <w:autoSpaceDN w:val="0"/>
              <w:adjustRightInd w:val="0"/>
              <w:rPr>
                <w:rFonts w:cs="Arial"/>
                <w:iCs/>
                <w:sz w:val="20"/>
                <w:szCs w:val="20"/>
                <w:lang w:val="nl-BE"/>
              </w:rPr>
            </w:pPr>
          </w:p>
          <w:p w14:paraId="6DB391C3" w14:textId="36D55750" w:rsidR="00557943" w:rsidRDefault="00557943" w:rsidP="003C43FC">
            <w:pPr>
              <w:tabs>
                <w:tab w:val="left" w:pos="945"/>
              </w:tabs>
              <w:autoSpaceDE w:val="0"/>
              <w:autoSpaceDN w:val="0"/>
              <w:adjustRightInd w:val="0"/>
              <w:rPr>
                <w:rFonts w:cs="Arial"/>
                <w:iCs/>
                <w:sz w:val="20"/>
                <w:szCs w:val="20"/>
                <w:lang w:val="nl-BE"/>
              </w:rPr>
            </w:pPr>
          </w:p>
          <w:p w14:paraId="31836F35" w14:textId="77777777" w:rsidR="00557943" w:rsidRDefault="00557943" w:rsidP="003C43FC">
            <w:pPr>
              <w:tabs>
                <w:tab w:val="left" w:pos="945"/>
              </w:tabs>
              <w:autoSpaceDE w:val="0"/>
              <w:autoSpaceDN w:val="0"/>
              <w:adjustRightInd w:val="0"/>
              <w:rPr>
                <w:rFonts w:cs="Arial"/>
                <w:iCs/>
                <w:sz w:val="20"/>
                <w:szCs w:val="20"/>
                <w:lang w:val="nl-BE"/>
              </w:rPr>
            </w:pPr>
          </w:p>
          <w:p w14:paraId="19B2A80F" w14:textId="77777777" w:rsidR="0084757D" w:rsidRDefault="0084757D" w:rsidP="003C43FC">
            <w:pPr>
              <w:tabs>
                <w:tab w:val="left" w:pos="945"/>
              </w:tabs>
              <w:autoSpaceDE w:val="0"/>
              <w:autoSpaceDN w:val="0"/>
              <w:adjustRightInd w:val="0"/>
              <w:rPr>
                <w:rFonts w:cs="Arial"/>
                <w:iCs/>
                <w:sz w:val="20"/>
                <w:szCs w:val="20"/>
                <w:lang w:val="nl-BE"/>
              </w:rPr>
            </w:pPr>
          </w:p>
          <w:p w14:paraId="19B2A810" w14:textId="77777777" w:rsidR="003E315C" w:rsidRDefault="003E315C" w:rsidP="003C43FC">
            <w:pPr>
              <w:tabs>
                <w:tab w:val="left" w:pos="945"/>
              </w:tabs>
              <w:autoSpaceDE w:val="0"/>
              <w:autoSpaceDN w:val="0"/>
              <w:adjustRightInd w:val="0"/>
              <w:rPr>
                <w:rFonts w:cs="Arial"/>
                <w:iCs/>
                <w:sz w:val="20"/>
                <w:szCs w:val="20"/>
                <w:lang w:val="nl-BE"/>
              </w:rPr>
            </w:pPr>
          </w:p>
        </w:tc>
        <w:tc>
          <w:tcPr>
            <w:tcW w:w="630" w:type="dxa"/>
            <w:tcBorders>
              <w:top w:val="single" w:sz="18" w:space="0" w:color="auto"/>
              <w:left w:val="nil"/>
              <w:bottom w:val="single" w:sz="18" w:space="0" w:color="auto"/>
            </w:tcBorders>
            <w:shd w:val="clear" w:color="auto" w:fill="auto"/>
          </w:tcPr>
          <w:p w14:paraId="19B2A811" w14:textId="77777777" w:rsidR="00636AA2" w:rsidRPr="000D7D82" w:rsidRDefault="00636AA2" w:rsidP="003C43FC">
            <w:pPr>
              <w:autoSpaceDE w:val="0"/>
              <w:autoSpaceDN w:val="0"/>
              <w:adjustRightInd w:val="0"/>
              <w:rPr>
                <w:rFonts w:cs="Arial"/>
                <w:iCs/>
                <w:sz w:val="20"/>
                <w:szCs w:val="20"/>
                <w:lang w:val="nl-BE"/>
              </w:rPr>
            </w:pPr>
          </w:p>
        </w:tc>
      </w:tr>
    </w:tbl>
    <w:p w14:paraId="36C67745" w14:textId="70ACFF04" w:rsidR="006C0B8F" w:rsidRDefault="006C0B8F">
      <w:pPr>
        <w:rPr>
          <w:lang w:val="nl-NL"/>
        </w:rPr>
      </w:pPr>
    </w:p>
    <w:p w14:paraId="16756FB8" w14:textId="0001D094" w:rsidR="006C0B8F" w:rsidRDefault="006C0B8F">
      <w:pPr>
        <w:rPr>
          <w:lang w:val="nl-NL"/>
        </w:rPr>
      </w:pPr>
    </w:p>
    <w:p w14:paraId="1CE17451" w14:textId="77777777" w:rsidR="008449E8" w:rsidRDefault="008449E8">
      <w:pPr>
        <w:rPr>
          <w:lang w:val="nl-NL"/>
        </w:rPr>
      </w:pPr>
    </w:p>
    <w:p w14:paraId="19B2A813" w14:textId="3BAA088F" w:rsidR="003E315C" w:rsidRPr="00267346" w:rsidRDefault="003E315C">
      <w:pPr>
        <w:rPr>
          <w:sz w:val="16"/>
          <w:szCs w:val="16"/>
          <w:lang w:val="nl-NL"/>
        </w:rPr>
      </w:pPr>
      <w:r w:rsidRPr="00267346">
        <w:rPr>
          <w:lang w:val="nl-NL"/>
        </w:rPr>
        <w:br w:type="page"/>
      </w:r>
    </w:p>
    <w:tbl>
      <w:tblPr>
        <w:tblW w:w="9337" w:type="dxa"/>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8797"/>
        <w:gridCol w:w="540"/>
      </w:tblGrid>
      <w:tr w:rsidR="002519B9" w:rsidRPr="008E0635" w14:paraId="19B2A815" w14:textId="77777777" w:rsidTr="00484F63">
        <w:tc>
          <w:tcPr>
            <w:tcW w:w="9337" w:type="dxa"/>
            <w:gridSpan w:val="2"/>
            <w:tcBorders>
              <w:top w:val="single" w:sz="18" w:space="0" w:color="auto"/>
              <w:left w:val="single" w:sz="18" w:space="0" w:color="auto"/>
              <w:bottom w:val="nil"/>
            </w:tcBorders>
            <w:shd w:val="clear" w:color="auto" w:fill="auto"/>
          </w:tcPr>
          <w:p w14:paraId="19B2A814" w14:textId="77777777" w:rsidR="002519B9" w:rsidRPr="00081F67" w:rsidRDefault="002519B9" w:rsidP="002519B9">
            <w:pPr>
              <w:autoSpaceDE w:val="0"/>
              <w:autoSpaceDN w:val="0"/>
              <w:adjustRightInd w:val="0"/>
              <w:spacing w:before="120"/>
              <w:rPr>
                <w:rFonts w:cs="Arial"/>
                <w:b/>
                <w:iCs/>
                <w:sz w:val="24"/>
                <w:szCs w:val="24"/>
                <w:lang w:val="nl-BE"/>
              </w:rPr>
            </w:pPr>
            <w:r>
              <w:rPr>
                <w:rFonts w:cs="Arial"/>
                <w:b/>
                <w:iCs/>
                <w:sz w:val="24"/>
                <w:szCs w:val="24"/>
                <w:lang w:val="nl-BE"/>
              </w:rPr>
              <w:lastRenderedPageBreak/>
              <w:t>ALGEMENE EISEN GEZONDHEID &amp; VEILIGHEID (</w:t>
            </w:r>
            <w:r w:rsidRPr="00263585">
              <w:rPr>
                <w:rFonts w:cs="Arial"/>
                <w:b/>
                <w:iCs/>
                <w:sz w:val="20"/>
                <w:szCs w:val="20"/>
                <w:lang w:val="nl-BE"/>
              </w:rPr>
              <w:t>HS</w:t>
            </w:r>
            <w:r w:rsidRPr="002519B9">
              <w:rPr>
                <w:rFonts w:cs="Arial"/>
                <w:b/>
                <w:iCs/>
                <w:sz w:val="20"/>
                <w:szCs w:val="20"/>
                <w:lang w:val="nl-BE"/>
              </w:rPr>
              <w:t>SE</w:t>
            </w:r>
            <w:r>
              <w:rPr>
                <w:rFonts w:cs="Arial"/>
                <w:b/>
                <w:iCs/>
                <w:sz w:val="24"/>
                <w:szCs w:val="24"/>
                <w:lang w:val="nl-BE"/>
              </w:rPr>
              <w:t>) – vervolg</w:t>
            </w:r>
          </w:p>
        </w:tc>
      </w:tr>
      <w:tr w:rsidR="003E315C" w:rsidRPr="0022037E" w14:paraId="19B2A818" w14:textId="77777777" w:rsidTr="00484F63">
        <w:tc>
          <w:tcPr>
            <w:tcW w:w="9337" w:type="dxa"/>
            <w:gridSpan w:val="2"/>
            <w:tcBorders>
              <w:top w:val="nil"/>
              <w:left w:val="single" w:sz="18" w:space="0" w:color="auto"/>
              <w:bottom w:val="nil"/>
            </w:tcBorders>
            <w:shd w:val="clear" w:color="auto" w:fill="auto"/>
          </w:tcPr>
          <w:p w14:paraId="19B2A816" w14:textId="77777777" w:rsidR="003E315C" w:rsidRDefault="003E315C" w:rsidP="003E315C">
            <w:pPr>
              <w:autoSpaceDE w:val="0"/>
              <w:autoSpaceDN w:val="0"/>
              <w:adjustRightInd w:val="0"/>
              <w:spacing w:before="60"/>
              <w:jc w:val="right"/>
              <w:rPr>
                <w:rFonts w:cs="Arial"/>
                <w:b/>
                <w:iCs/>
                <w:sz w:val="20"/>
                <w:szCs w:val="20"/>
                <w:lang w:val="nl-BE"/>
              </w:rPr>
            </w:pPr>
            <w:r w:rsidRPr="003B0114">
              <w:rPr>
                <w:rFonts w:cs="Arial"/>
                <w:b/>
                <w:iCs/>
                <w:sz w:val="20"/>
                <w:szCs w:val="20"/>
                <w:lang w:val="nl-BE"/>
              </w:rPr>
              <w:t>CHECK</w:t>
            </w:r>
          </w:p>
          <w:p w14:paraId="19B2A817" w14:textId="77777777" w:rsidR="003E315C" w:rsidRPr="000D7D82" w:rsidRDefault="003E315C" w:rsidP="003E315C">
            <w:pPr>
              <w:autoSpaceDE w:val="0"/>
              <w:autoSpaceDN w:val="0"/>
              <w:adjustRightInd w:val="0"/>
              <w:spacing w:before="60"/>
              <w:jc w:val="right"/>
              <w:rPr>
                <w:rFonts w:cs="Arial"/>
                <w:iCs/>
                <w:sz w:val="20"/>
                <w:szCs w:val="20"/>
                <w:lang w:val="nl-BE"/>
              </w:rPr>
            </w:pPr>
          </w:p>
        </w:tc>
      </w:tr>
      <w:tr w:rsidR="001363B8" w:rsidRPr="0022037E" w14:paraId="19B2A81B" w14:textId="77777777" w:rsidTr="00484F63">
        <w:tc>
          <w:tcPr>
            <w:tcW w:w="8797" w:type="dxa"/>
            <w:tcBorders>
              <w:top w:val="nil"/>
              <w:left w:val="single" w:sz="18" w:space="0" w:color="auto"/>
              <w:bottom w:val="nil"/>
              <w:right w:val="single" w:sz="18" w:space="0" w:color="auto"/>
            </w:tcBorders>
            <w:shd w:val="clear" w:color="auto" w:fill="auto"/>
          </w:tcPr>
          <w:p w14:paraId="19B2A819" w14:textId="77777777" w:rsidR="001363B8" w:rsidRPr="00110DB9" w:rsidRDefault="003E315C" w:rsidP="00153F1F">
            <w:pPr>
              <w:numPr>
                <w:ilvl w:val="0"/>
                <w:numId w:val="2"/>
              </w:numPr>
              <w:autoSpaceDE w:val="0"/>
              <w:autoSpaceDN w:val="0"/>
              <w:adjustRightInd w:val="0"/>
              <w:spacing w:before="120" w:after="60"/>
              <w:ind w:left="714" w:hanging="357"/>
              <w:rPr>
                <w:rFonts w:cs="Arial"/>
                <w:b/>
                <w:iCs/>
                <w:sz w:val="20"/>
                <w:szCs w:val="20"/>
                <w:lang w:val="nl-BE"/>
              </w:rPr>
            </w:pPr>
            <w:r>
              <w:rPr>
                <w:rFonts w:cs="Arial"/>
                <w:b/>
                <w:iCs/>
                <w:sz w:val="20"/>
                <w:szCs w:val="20"/>
                <w:lang w:val="nl-BE"/>
              </w:rPr>
              <w:t>ORDE &amp; NETHEID</w:t>
            </w:r>
          </w:p>
        </w:tc>
        <w:tc>
          <w:tcPr>
            <w:tcW w:w="540" w:type="dxa"/>
            <w:tcBorders>
              <w:top w:val="single" w:sz="18" w:space="0" w:color="auto"/>
              <w:left w:val="single" w:sz="18" w:space="0" w:color="auto"/>
              <w:bottom w:val="single" w:sz="18" w:space="0" w:color="auto"/>
            </w:tcBorders>
            <w:shd w:val="clear" w:color="auto" w:fill="auto"/>
          </w:tcPr>
          <w:p w14:paraId="19B2A81A" w14:textId="77777777" w:rsidR="001363B8" w:rsidRPr="000D7D82" w:rsidRDefault="001363B8" w:rsidP="00E13A31">
            <w:pPr>
              <w:autoSpaceDE w:val="0"/>
              <w:autoSpaceDN w:val="0"/>
              <w:adjustRightInd w:val="0"/>
              <w:rPr>
                <w:rFonts w:cs="Arial"/>
                <w:iCs/>
                <w:sz w:val="20"/>
                <w:szCs w:val="20"/>
                <w:lang w:val="nl-BE"/>
              </w:rPr>
            </w:pPr>
          </w:p>
        </w:tc>
      </w:tr>
      <w:tr w:rsidR="003E315C" w:rsidRPr="008E0635" w14:paraId="19B2A81F" w14:textId="77777777" w:rsidTr="00484F63">
        <w:tc>
          <w:tcPr>
            <w:tcW w:w="8797" w:type="dxa"/>
            <w:tcBorders>
              <w:top w:val="nil"/>
              <w:left w:val="single" w:sz="18" w:space="0" w:color="auto"/>
              <w:bottom w:val="nil"/>
              <w:right w:val="nil"/>
            </w:tcBorders>
            <w:shd w:val="clear" w:color="auto" w:fill="auto"/>
          </w:tcPr>
          <w:p w14:paraId="19B2A81C" w14:textId="1423152F" w:rsidR="003E315C" w:rsidRPr="008449E8" w:rsidRDefault="003E315C" w:rsidP="00C449EA">
            <w:pPr>
              <w:numPr>
                <w:ilvl w:val="1"/>
                <w:numId w:val="3"/>
              </w:numPr>
              <w:autoSpaceDE w:val="0"/>
              <w:autoSpaceDN w:val="0"/>
              <w:adjustRightInd w:val="0"/>
              <w:jc w:val="both"/>
              <w:rPr>
                <w:rFonts w:cs="Arial"/>
                <w:iCs/>
                <w:color w:val="000000" w:themeColor="text1"/>
                <w:sz w:val="20"/>
                <w:szCs w:val="20"/>
                <w:lang w:val="nl-BE"/>
              </w:rPr>
            </w:pPr>
            <w:r w:rsidRPr="008449E8">
              <w:rPr>
                <w:rFonts w:cs="Arial"/>
                <w:iCs/>
                <w:color w:val="000000" w:themeColor="text1"/>
                <w:sz w:val="20"/>
                <w:szCs w:val="20"/>
                <w:lang w:val="nl-BE"/>
              </w:rPr>
              <w:t xml:space="preserve">deel de </w:t>
            </w:r>
            <w:r w:rsidR="007B3540" w:rsidRPr="00B95F27">
              <w:rPr>
                <w:rFonts w:cs="Arial"/>
                <w:iCs/>
                <w:color w:val="000000" w:themeColor="text1"/>
                <w:sz w:val="20"/>
                <w:szCs w:val="20"/>
                <w:lang w:val="nl-BE"/>
              </w:rPr>
              <w:t>werklocatie</w:t>
            </w:r>
            <w:r w:rsidRPr="008449E8">
              <w:rPr>
                <w:rFonts w:cs="Arial"/>
                <w:iCs/>
                <w:color w:val="000000" w:themeColor="text1"/>
                <w:sz w:val="20"/>
                <w:szCs w:val="20"/>
                <w:lang w:val="nl-BE"/>
              </w:rPr>
              <w:t xml:space="preserve"> in met zones voor stockage van materialen, gereedschap en voor afval</w:t>
            </w:r>
          </w:p>
          <w:p w14:paraId="19B2A81D" w14:textId="6AD65BFA" w:rsidR="003E315C" w:rsidRPr="003E315C" w:rsidRDefault="003E315C" w:rsidP="00C449EA">
            <w:pPr>
              <w:numPr>
                <w:ilvl w:val="1"/>
                <w:numId w:val="3"/>
              </w:numPr>
              <w:autoSpaceDE w:val="0"/>
              <w:autoSpaceDN w:val="0"/>
              <w:adjustRightInd w:val="0"/>
              <w:jc w:val="both"/>
              <w:rPr>
                <w:rFonts w:cs="Arial"/>
                <w:iCs/>
                <w:sz w:val="20"/>
                <w:szCs w:val="20"/>
                <w:lang w:val="nl-BE"/>
              </w:rPr>
            </w:pPr>
            <w:r w:rsidRPr="008449E8">
              <w:rPr>
                <w:rFonts w:cs="Arial"/>
                <w:iCs/>
                <w:color w:val="000000" w:themeColor="text1"/>
                <w:sz w:val="20"/>
                <w:szCs w:val="20"/>
                <w:lang w:val="nl-BE"/>
              </w:rPr>
              <w:t>ruim steeds alles op en zorg dat er geen hindernissen zijn</w:t>
            </w:r>
            <w:r w:rsidR="002519B9" w:rsidRPr="008449E8">
              <w:rPr>
                <w:rFonts w:cs="Arial"/>
                <w:iCs/>
                <w:color w:val="000000" w:themeColor="text1"/>
                <w:sz w:val="20"/>
                <w:szCs w:val="20"/>
                <w:lang w:val="nl-BE"/>
              </w:rPr>
              <w:t xml:space="preserve">, zowel voor machines als </w:t>
            </w:r>
            <w:r w:rsidR="002519B9" w:rsidRPr="00B95F27">
              <w:rPr>
                <w:rFonts w:cs="Arial"/>
                <w:iCs/>
                <w:color w:val="000000" w:themeColor="text1"/>
                <w:sz w:val="20"/>
                <w:szCs w:val="20"/>
                <w:lang w:val="nl-BE"/>
              </w:rPr>
              <w:t xml:space="preserve">voor </w:t>
            </w:r>
            <w:r w:rsidR="00B67D2A" w:rsidRPr="00B95F27">
              <w:rPr>
                <w:rFonts w:cs="Arial"/>
                <w:iCs/>
                <w:color w:val="000000" w:themeColor="text1"/>
                <w:sz w:val="20"/>
                <w:szCs w:val="20"/>
                <w:lang w:val="nl-BE"/>
              </w:rPr>
              <w:t>personen</w:t>
            </w:r>
          </w:p>
        </w:tc>
        <w:tc>
          <w:tcPr>
            <w:tcW w:w="540" w:type="dxa"/>
            <w:tcBorders>
              <w:top w:val="single" w:sz="18" w:space="0" w:color="auto"/>
              <w:left w:val="nil"/>
              <w:bottom w:val="nil"/>
            </w:tcBorders>
            <w:shd w:val="clear" w:color="auto" w:fill="auto"/>
          </w:tcPr>
          <w:p w14:paraId="19B2A81E" w14:textId="77777777" w:rsidR="003E315C" w:rsidRPr="000D7D82" w:rsidRDefault="003E315C" w:rsidP="003E315C">
            <w:pPr>
              <w:autoSpaceDE w:val="0"/>
              <w:autoSpaceDN w:val="0"/>
              <w:adjustRightInd w:val="0"/>
              <w:rPr>
                <w:rFonts w:cs="Arial"/>
                <w:iCs/>
                <w:sz w:val="20"/>
                <w:szCs w:val="20"/>
                <w:lang w:val="nl-BE"/>
              </w:rPr>
            </w:pPr>
          </w:p>
        </w:tc>
      </w:tr>
      <w:tr w:rsidR="001363B8" w:rsidRPr="008E0635" w14:paraId="19B2A822" w14:textId="77777777" w:rsidTr="00484F63">
        <w:tc>
          <w:tcPr>
            <w:tcW w:w="8797" w:type="dxa"/>
            <w:tcBorders>
              <w:top w:val="nil"/>
              <w:left w:val="single" w:sz="18" w:space="0" w:color="auto"/>
              <w:bottom w:val="nil"/>
              <w:right w:val="nil"/>
            </w:tcBorders>
            <w:shd w:val="clear" w:color="auto" w:fill="auto"/>
          </w:tcPr>
          <w:p w14:paraId="19B2A820" w14:textId="77777777" w:rsidR="001363B8" w:rsidRDefault="001363B8" w:rsidP="00E13A31">
            <w:pPr>
              <w:autoSpaceDE w:val="0"/>
              <w:autoSpaceDN w:val="0"/>
              <w:adjustRightInd w:val="0"/>
              <w:rPr>
                <w:rFonts w:cs="Arial"/>
                <w:iCs/>
                <w:sz w:val="20"/>
                <w:szCs w:val="20"/>
                <w:lang w:val="nl-BE"/>
              </w:rPr>
            </w:pPr>
          </w:p>
        </w:tc>
        <w:tc>
          <w:tcPr>
            <w:tcW w:w="540" w:type="dxa"/>
            <w:tcBorders>
              <w:top w:val="nil"/>
              <w:left w:val="nil"/>
              <w:bottom w:val="single" w:sz="18" w:space="0" w:color="auto"/>
            </w:tcBorders>
            <w:shd w:val="clear" w:color="auto" w:fill="auto"/>
          </w:tcPr>
          <w:p w14:paraId="19B2A821" w14:textId="77777777" w:rsidR="001363B8" w:rsidRPr="000D7D82" w:rsidRDefault="001363B8" w:rsidP="00E13A31">
            <w:pPr>
              <w:autoSpaceDE w:val="0"/>
              <w:autoSpaceDN w:val="0"/>
              <w:adjustRightInd w:val="0"/>
              <w:rPr>
                <w:rFonts w:cs="Arial"/>
                <w:iCs/>
                <w:sz w:val="20"/>
                <w:szCs w:val="20"/>
                <w:lang w:val="nl-BE"/>
              </w:rPr>
            </w:pPr>
          </w:p>
        </w:tc>
      </w:tr>
      <w:tr w:rsidR="001363B8" w:rsidRPr="000D7D82" w14:paraId="19B2A825" w14:textId="77777777" w:rsidTr="00484F63">
        <w:tc>
          <w:tcPr>
            <w:tcW w:w="8797" w:type="dxa"/>
            <w:tcBorders>
              <w:top w:val="nil"/>
              <w:left w:val="single" w:sz="18" w:space="0" w:color="auto"/>
              <w:bottom w:val="nil"/>
              <w:right w:val="single" w:sz="18" w:space="0" w:color="auto"/>
            </w:tcBorders>
            <w:shd w:val="clear" w:color="auto" w:fill="auto"/>
          </w:tcPr>
          <w:p w14:paraId="19B2A823" w14:textId="77777777" w:rsidR="001363B8" w:rsidRPr="00086404" w:rsidRDefault="002519B9" w:rsidP="00153F1F">
            <w:pPr>
              <w:numPr>
                <w:ilvl w:val="0"/>
                <w:numId w:val="2"/>
              </w:numPr>
              <w:autoSpaceDE w:val="0"/>
              <w:autoSpaceDN w:val="0"/>
              <w:adjustRightInd w:val="0"/>
              <w:spacing w:before="120" w:after="120"/>
              <w:ind w:left="714" w:hanging="357"/>
              <w:rPr>
                <w:rFonts w:cs="Arial"/>
                <w:b/>
                <w:iCs/>
                <w:sz w:val="20"/>
                <w:szCs w:val="20"/>
                <w:lang w:val="nl-BE"/>
              </w:rPr>
            </w:pPr>
            <w:r>
              <w:rPr>
                <w:rFonts w:cs="Arial"/>
                <w:b/>
                <w:iCs/>
                <w:sz w:val="20"/>
                <w:szCs w:val="20"/>
                <w:lang w:val="nl-BE"/>
              </w:rPr>
              <w:t>TALENKENNIS</w:t>
            </w:r>
          </w:p>
        </w:tc>
        <w:tc>
          <w:tcPr>
            <w:tcW w:w="540" w:type="dxa"/>
            <w:tcBorders>
              <w:top w:val="single" w:sz="18" w:space="0" w:color="auto"/>
              <w:left w:val="single" w:sz="18" w:space="0" w:color="auto"/>
              <w:bottom w:val="single" w:sz="18" w:space="0" w:color="auto"/>
            </w:tcBorders>
            <w:shd w:val="clear" w:color="auto" w:fill="auto"/>
          </w:tcPr>
          <w:p w14:paraId="19B2A824" w14:textId="77777777" w:rsidR="001363B8" w:rsidRPr="000D7D82" w:rsidRDefault="001363B8" w:rsidP="00E13A31">
            <w:pPr>
              <w:autoSpaceDE w:val="0"/>
              <w:autoSpaceDN w:val="0"/>
              <w:adjustRightInd w:val="0"/>
              <w:rPr>
                <w:rFonts w:cs="Arial"/>
                <w:iCs/>
                <w:sz w:val="20"/>
                <w:szCs w:val="20"/>
                <w:lang w:val="nl-BE"/>
              </w:rPr>
            </w:pPr>
          </w:p>
        </w:tc>
      </w:tr>
      <w:tr w:rsidR="001363B8" w:rsidRPr="008E0635" w14:paraId="19B2A828" w14:textId="77777777" w:rsidTr="00484F63">
        <w:tc>
          <w:tcPr>
            <w:tcW w:w="8797" w:type="dxa"/>
            <w:tcBorders>
              <w:top w:val="nil"/>
              <w:left w:val="single" w:sz="18" w:space="0" w:color="auto"/>
              <w:bottom w:val="nil"/>
              <w:right w:val="nil"/>
            </w:tcBorders>
            <w:shd w:val="clear" w:color="auto" w:fill="auto"/>
          </w:tcPr>
          <w:p w14:paraId="19B2A826" w14:textId="77777777" w:rsidR="001363B8" w:rsidRPr="002519B9" w:rsidRDefault="002519B9" w:rsidP="00C449EA">
            <w:pPr>
              <w:numPr>
                <w:ilvl w:val="1"/>
                <w:numId w:val="3"/>
              </w:numPr>
              <w:autoSpaceDE w:val="0"/>
              <w:autoSpaceDN w:val="0"/>
              <w:adjustRightInd w:val="0"/>
              <w:jc w:val="both"/>
              <w:rPr>
                <w:rFonts w:cs="Arial"/>
                <w:iCs/>
                <w:sz w:val="20"/>
                <w:szCs w:val="20"/>
                <w:lang w:val="nl-BE"/>
              </w:rPr>
            </w:pPr>
            <w:r w:rsidRPr="00094690">
              <w:rPr>
                <w:rFonts w:cs="Arial"/>
                <w:iCs/>
                <w:sz w:val="20"/>
                <w:szCs w:val="20"/>
                <w:lang w:val="nl-BE"/>
              </w:rPr>
              <w:t>op de werf dient steeds minstens 1 persoon aanwezig te zijn die de lokale taal kan spreken en begrijpen</w:t>
            </w:r>
          </w:p>
        </w:tc>
        <w:tc>
          <w:tcPr>
            <w:tcW w:w="540" w:type="dxa"/>
            <w:tcBorders>
              <w:top w:val="single" w:sz="18" w:space="0" w:color="auto"/>
              <w:left w:val="nil"/>
              <w:bottom w:val="nil"/>
            </w:tcBorders>
            <w:shd w:val="clear" w:color="auto" w:fill="auto"/>
          </w:tcPr>
          <w:p w14:paraId="19B2A827" w14:textId="77777777" w:rsidR="001363B8" w:rsidRPr="000D7D82" w:rsidRDefault="001363B8" w:rsidP="00153F1F">
            <w:pPr>
              <w:numPr>
                <w:ilvl w:val="1"/>
                <w:numId w:val="3"/>
              </w:numPr>
              <w:autoSpaceDE w:val="0"/>
              <w:autoSpaceDN w:val="0"/>
              <w:adjustRightInd w:val="0"/>
              <w:rPr>
                <w:rFonts w:cs="Arial"/>
                <w:iCs/>
                <w:sz w:val="20"/>
                <w:szCs w:val="20"/>
                <w:lang w:val="nl-BE"/>
              </w:rPr>
            </w:pPr>
          </w:p>
        </w:tc>
      </w:tr>
      <w:tr w:rsidR="00636AA2" w:rsidRPr="008E0635" w14:paraId="19B2A82B" w14:textId="77777777" w:rsidTr="00484F63">
        <w:tc>
          <w:tcPr>
            <w:tcW w:w="8797" w:type="dxa"/>
            <w:tcBorders>
              <w:top w:val="nil"/>
              <w:left w:val="single" w:sz="18" w:space="0" w:color="auto"/>
              <w:bottom w:val="single" w:sz="18" w:space="0" w:color="auto"/>
              <w:right w:val="nil"/>
            </w:tcBorders>
            <w:shd w:val="clear" w:color="auto" w:fill="auto"/>
          </w:tcPr>
          <w:p w14:paraId="19B2A829" w14:textId="77777777" w:rsidR="00636AA2" w:rsidRDefault="00636AA2" w:rsidP="003C43FC">
            <w:pPr>
              <w:autoSpaceDE w:val="0"/>
              <w:autoSpaceDN w:val="0"/>
              <w:adjustRightInd w:val="0"/>
              <w:rPr>
                <w:rFonts w:cs="Arial"/>
                <w:iCs/>
                <w:sz w:val="20"/>
                <w:szCs w:val="20"/>
                <w:lang w:val="nl-BE"/>
              </w:rPr>
            </w:pPr>
          </w:p>
        </w:tc>
        <w:tc>
          <w:tcPr>
            <w:tcW w:w="540" w:type="dxa"/>
            <w:tcBorders>
              <w:top w:val="nil"/>
              <w:left w:val="nil"/>
              <w:bottom w:val="single" w:sz="18" w:space="0" w:color="auto"/>
            </w:tcBorders>
            <w:shd w:val="clear" w:color="auto" w:fill="auto"/>
          </w:tcPr>
          <w:p w14:paraId="19B2A82A" w14:textId="77777777" w:rsidR="00636AA2" w:rsidRPr="000D7D82" w:rsidRDefault="00636AA2" w:rsidP="003C43FC">
            <w:pPr>
              <w:autoSpaceDE w:val="0"/>
              <w:autoSpaceDN w:val="0"/>
              <w:adjustRightInd w:val="0"/>
              <w:rPr>
                <w:rFonts w:cs="Arial"/>
                <w:iCs/>
                <w:sz w:val="20"/>
                <w:szCs w:val="20"/>
                <w:lang w:val="nl-BE"/>
              </w:rPr>
            </w:pPr>
          </w:p>
        </w:tc>
      </w:tr>
    </w:tbl>
    <w:p w14:paraId="19B2A82C" w14:textId="2A202782" w:rsidR="002519B9" w:rsidRDefault="002519B9">
      <w:pPr>
        <w:rPr>
          <w:sz w:val="16"/>
          <w:szCs w:val="16"/>
          <w:lang w:val="nl-NL"/>
        </w:rPr>
      </w:pPr>
    </w:p>
    <w:p w14:paraId="2E9864DE" w14:textId="11EFD729" w:rsidR="00171FB6" w:rsidRDefault="00171FB6">
      <w:pPr>
        <w:rPr>
          <w:sz w:val="16"/>
          <w:szCs w:val="16"/>
          <w:lang w:val="nl-NL"/>
        </w:rPr>
      </w:pPr>
    </w:p>
    <w:p w14:paraId="391E0102" w14:textId="2564CBB2" w:rsidR="00171FB6" w:rsidRDefault="00171FB6">
      <w:pPr>
        <w:rPr>
          <w:sz w:val="16"/>
          <w:szCs w:val="16"/>
          <w:lang w:val="nl-NL"/>
        </w:rPr>
      </w:pPr>
    </w:p>
    <w:p w14:paraId="26E72390" w14:textId="77777777" w:rsidR="00171FB6" w:rsidRPr="00267346" w:rsidRDefault="00171FB6">
      <w:pPr>
        <w:rPr>
          <w:sz w:val="16"/>
          <w:szCs w:val="16"/>
          <w:lang w:val="nl-NL"/>
        </w:rPr>
      </w:pPr>
    </w:p>
    <w:tbl>
      <w:tblPr>
        <w:tblW w:w="9337" w:type="dxa"/>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8797"/>
        <w:gridCol w:w="540"/>
      </w:tblGrid>
      <w:tr w:rsidR="002519B9" w:rsidRPr="002519B9" w14:paraId="19B2A82E" w14:textId="77777777" w:rsidTr="00484F63">
        <w:tc>
          <w:tcPr>
            <w:tcW w:w="9337" w:type="dxa"/>
            <w:gridSpan w:val="2"/>
            <w:tcBorders>
              <w:top w:val="single" w:sz="18" w:space="0" w:color="auto"/>
              <w:left w:val="single" w:sz="18" w:space="0" w:color="auto"/>
              <w:bottom w:val="nil"/>
            </w:tcBorders>
            <w:shd w:val="clear" w:color="auto" w:fill="auto"/>
          </w:tcPr>
          <w:p w14:paraId="19B2A82D" w14:textId="77777777" w:rsidR="002519B9" w:rsidRPr="00081F67" w:rsidRDefault="002519B9" w:rsidP="00153F1F">
            <w:pPr>
              <w:numPr>
                <w:ilvl w:val="0"/>
                <w:numId w:val="1"/>
              </w:numPr>
              <w:autoSpaceDE w:val="0"/>
              <w:autoSpaceDN w:val="0"/>
              <w:adjustRightInd w:val="0"/>
              <w:spacing w:before="120"/>
              <w:ind w:left="426"/>
              <w:rPr>
                <w:rFonts w:cs="Arial"/>
                <w:b/>
                <w:iCs/>
                <w:sz w:val="24"/>
                <w:szCs w:val="24"/>
                <w:lang w:val="nl-BE"/>
              </w:rPr>
            </w:pPr>
            <w:r>
              <w:rPr>
                <w:rFonts w:cs="Arial"/>
                <w:b/>
                <w:iCs/>
                <w:sz w:val="24"/>
                <w:szCs w:val="24"/>
                <w:lang w:val="nl-BE"/>
              </w:rPr>
              <w:t>ALGEMENE EISEN BEVEILIGING (</w:t>
            </w:r>
            <w:r w:rsidRPr="002519B9">
              <w:rPr>
                <w:rFonts w:cs="Arial"/>
                <w:b/>
                <w:iCs/>
                <w:sz w:val="20"/>
                <w:szCs w:val="20"/>
                <w:lang w:val="nl-BE"/>
              </w:rPr>
              <w:t>HS</w:t>
            </w:r>
            <w:r w:rsidRPr="00263585">
              <w:rPr>
                <w:rFonts w:cs="Arial"/>
                <w:b/>
                <w:iCs/>
                <w:sz w:val="20"/>
                <w:szCs w:val="20"/>
                <w:lang w:val="nl-BE"/>
              </w:rPr>
              <w:t>S</w:t>
            </w:r>
            <w:r w:rsidRPr="002519B9">
              <w:rPr>
                <w:rFonts w:cs="Arial"/>
                <w:b/>
                <w:iCs/>
                <w:sz w:val="20"/>
                <w:szCs w:val="20"/>
                <w:lang w:val="nl-BE"/>
              </w:rPr>
              <w:t>E</w:t>
            </w:r>
            <w:r>
              <w:rPr>
                <w:rFonts w:cs="Arial"/>
                <w:b/>
                <w:iCs/>
                <w:sz w:val="24"/>
                <w:szCs w:val="24"/>
                <w:lang w:val="nl-BE"/>
              </w:rPr>
              <w:t>)</w:t>
            </w:r>
          </w:p>
        </w:tc>
      </w:tr>
      <w:tr w:rsidR="002519B9" w:rsidRPr="000D7D82" w14:paraId="19B2A831" w14:textId="77777777" w:rsidTr="00484F63">
        <w:tc>
          <w:tcPr>
            <w:tcW w:w="9337" w:type="dxa"/>
            <w:gridSpan w:val="2"/>
            <w:tcBorders>
              <w:top w:val="nil"/>
              <w:left w:val="single" w:sz="18" w:space="0" w:color="auto"/>
              <w:bottom w:val="nil"/>
            </w:tcBorders>
            <w:shd w:val="clear" w:color="auto" w:fill="auto"/>
          </w:tcPr>
          <w:p w14:paraId="19B2A82F" w14:textId="77777777" w:rsidR="002519B9" w:rsidRDefault="002519B9" w:rsidP="002519B9">
            <w:pPr>
              <w:autoSpaceDE w:val="0"/>
              <w:autoSpaceDN w:val="0"/>
              <w:adjustRightInd w:val="0"/>
              <w:spacing w:before="60"/>
              <w:jc w:val="right"/>
              <w:rPr>
                <w:rFonts w:cs="Arial"/>
                <w:b/>
                <w:iCs/>
                <w:sz w:val="20"/>
                <w:szCs w:val="20"/>
                <w:lang w:val="nl-BE"/>
              </w:rPr>
            </w:pPr>
            <w:r w:rsidRPr="003B0114">
              <w:rPr>
                <w:rFonts w:cs="Arial"/>
                <w:b/>
                <w:iCs/>
                <w:sz w:val="20"/>
                <w:szCs w:val="20"/>
                <w:lang w:val="nl-BE"/>
              </w:rPr>
              <w:t>CHECK</w:t>
            </w:r>
          </w:p>
          <w:p w14:paraId="19B2A830" w14:textId="2C2328C1" w:rsidR="002519B9" w:rsidRPr="000D7D82" w:rsidRDefault="002519B9" w:rsidP="002519B9">
            <w:pPr>
              <w:autoSpaceDE w:val="0"/>
              <w:autoSpaceDN w:val="0"/>
              <w:adjustRightInd w:val="0"/>
              <w:spacing w:before="60"/>
              <w:jc w:val="right"/>
              <w:rPr>
                <w:rFonts w:cs="Arial"/>
                <w:iCs/>
                <w:sz w:val="20"/>
                <w:szCs w:val="20"/>
                <w:lang w:val="nl-BE"/>
              </w:rPr>
            </w:pPr>
          </w:p>
        </w:tc>
      </w:tr>
      <w:tr w:rsidR="007530A9" w:rsidRPr="000D7D82" w14:paraId="19B2A834" w14:textId="77777777" w:rsidTr="00484F63">
        <w:tc>
          <w:tcPr>
            <w:tcW w:w="8797" w:type="dxa"/>
            <w:tcBorders>
              <w:top w:val="nil"/>
              <w:left w:val="single" w:sz="18" w:space="0" w:color="auto"/>
              <w:bottom w:val="nil"/>
              <w:right w:val="single" w:sz="18" w:space="0" w:color="auto"/>
            </w:tcBorders>
            <w:shd w:val="clear" w:color="auto" w:fill="auto"/>
          </w:tcPr>
          <w:p w14:paraId="19B2A832" w14:textId="1702CB7E" w:rsidR="007530A9" w:rsidRPr="00086404" w:rsidRDefault="002519B9" w:rsidP="00153F1F">
            <w:pPr>
              <w:numPr>
                <w:ilvl w:val="0"/>
                <w:numId w:val="4"/>
              </w:numPr>
              <w:autoSpaceDE w:val="0"/>
              <w:autoSpaceDN w:val="0"/>
              <w:adjustRightInd w:val="0"/>
              <w:spacing w:before="120" w:after="120"/>
              <w:rPr>
                <w:rFonts w:cs="Arial"/>
                <w:b/>
                <w:iCs/>
                <w:sz w:val="20"/>
                <w:szCs w:val="20"/>
                <w:lang w:val="nl-BE"/>
              </w:rPr>
            </w:pPr>
            <w:r>
              <w:rPr>
                <w:rFonts w:cs="Arial"/>
                <w:b/>
                <w:iCs/>
                <w:sz w:val="20"/>
                <w:szCs w:val="20"/>
                <w:lang w:val="nl-BE"/>
              </w:rPr>
              <w:t>TOEGANG TOT DE WERF</w:t>
            </w:r>
          </w:p>
        </w:tc>
        <w:tc>
          <w:tcPr>
            <w:tcW w:w="540" w:type="dxa"/>
            <w:tcBorders>
              <w:top w:val="single" w:sz="18" w:space="0" w:color="auto"/>
              <w:left w:val="single" w:sz="18" w:space="0" w:color="auto"/>
              <w:bottom w:val="single" w:sz="18" w:space="0" w:color="auto"/>
            </w:tcBorders>
            <w:shd w:val="clear" w:color="auto" w:fill="auto"/>
          </w:tcPr>
          <w:p w14:paraId="19B2A833" w14:textId="77777777" w:rsidR="007530A9" w:rsidRPr="000D7D82" w:rsidRDefault="007530A9" w:rsidP="00E13A31">
            <w:pPr>
              <w:autoSpaceDE w:val="0"/>
              <w:autoSpaceDN w:val="0"/>
              <w:adjustRightInd w:val="0"/>
              <w:rPr>
                <w:rFonts w:cs="Arial"/>
                <w:iCs/>
                <w:sz w:val="20"/>
                <w:szCs w:val="20"/>
                <w:lang w:val="nl-BE"/>
              </w:rPr>
            </w:pPr>
          </w:p>
        </w:tc>
      </w:tr>
      <w:tr w:rsidR="007530A9" w:rsidRPr="008E0635" w14:paraId="19B2A846" w14:textId="77777777" w:rsidTr="00484F63">
        <w:tc>
          <w:tcPr>
            <w:tcW w:w="8797" w:type="dxa"/>
            <w:tcBorders>
              <w:top w:val="nil"/>
              <w:left w:val="single" w:sz="18" w:space="0" w:color="auto"/>
              <w:bottom w:val="nil"/>
              <w:right w:val="nil"/>
            </w:tcBorders>
            <w:shd w:val="clear" w:color="auto" w:fill="auto"/>
          </w:tcPr>
          <w:p w14:paraId="19B2A835" w14:textId="16BC81BC" w:rsidR="002519B9" w:rsidRPr="00094690" w:rsidRDefault="002519B9" w:rsidP="00153F1F">
            <w:pPr>
              <w:numPr>
                <w:ilvl w:val="1"/>
                <w:numId w:val="5"/>
              </w:numPr>
              <w:autoSpaceDE w:val="0"/>
              <w:autoSpaceDN w:val="0"/>
              <w:adjustRightInd w:val="0"/>
              <w:rPr>
                <w:rFonts w:cs="Arial"/>
                <w:iCs/>
                <w:sz w:val="20"/>
                <w:szCs w:val="20"/>
                <w:lang w:val="nl-BE"/>
              </w:rPr>
            </w:pPr>
            <w:r w:rsidRPr="00094690">
              <w:rPr>
                <w:rFonts w:cs="Arial"/>
                <w:iCs/>
                <w:sz w:val="20"/>
                <w:szCs w:val="20"/>
                <w:lang w:val="nl-BE"/>
              </w:rPr>
              <w:t>de werven zijn verboden voor onbevoegden</w:t>
            </w:r>
          </w:p>
          <w:p w14:paraId="19B2A836" w14:textId="724503A2" w:rsidR="007530A9" w:rsidRDefault="002519B9" w:rsidP="00153F1F">
            <w:pPr>
              <w:numPr>
                <w:ilvl w:val="1"/>
                <w:numId w:val="5"/>
              </w:numPr>
              <w:autoSpaceDE w:val="0"/>
              <w:autoSpaceDN w:val="0"/>
              <w:adjustRightInd w:val="0"/>
              <w:rPr>
                <w:rFonts w:cs="Arial"/>
                <w:iCs/>
                <w:sz w:val="20"/>
                <w:szCs w:val="20"/>
                <w:lang w:val="nl-BE"/>
              </w:rPr>
            </w:pPr>
            <w:r w:rsidRPr="00094690">
              <w:rPr>
                <w:rFonts w:cs="Arial"/>
                <w:iCs/>
                <w:sz w:val="20"/>
                <w:szCs w:val="20"/>
                <w:lang w:val="nl-BE"/>
              </w:rPr>
              <w:t>sluit werven goe</w:t>
            </w:r>
            <w:r>
              <w:rPr>
                <w:rFonts w:cs="Arial"/>
                <w:iCs/>
                <w:sz w:val="20"/>
                <w:szCs w:val="20"/>
                <w:lang w:val="nl-BE"/>
              </w:rPr>
              <w:t>d af na het einde van de werken</w:t>
            </w:r>
          </w:p>
          <w:p w14:paraId="19B2A83A" w14:textId="3A760800" w:rsidR="00501B3A" w:rsidRDefault="00C449EA" w:rsidP="00501B3A">
            <w:pPr>
              <w:autoSpaceDE w:val="0"/>
              <w:autoSpaceDN w:val="0"/>
              <w:adjustRightInd w:val="0"/>
              <w:rPr>
                <w:rFonts w:cs="Arial"/>
                <w:iCs/>
                <w:sz w:val="20"/>
                <w:szCs w:val="20"/>
                <w:lang w:val="nl-BE"/>
              </w:rPr>
            </w:pPr>
            <w:r>
              <w:rPr>
                <w:noProof/>
              </w:rPr>
              <w:drawing>
                <wp:anchor distT="0" distB="0" distL="114300" distR="114300" simplePos="0" relativeHeight="251665920" behindDoc="0" locked="0" layoutInCell="1" allowOverlap="1" wp14:anchorId="19B2A975" wp14:editId="6664DE28">
                  <wp:simplePos x="0" y="0"/>
                  <wp:positionH relativeFrom="column">
                    <wp:posOffset>2393315</wp:posOffset>
                  </wp:positionH>
                  <wp:positionV relativeFrom="paragraph">
                    <wp:posOffset>119380</wp:posOffset>
                  </wp:positionV>
                  <wp:extent cx="2436917" cy="1618615"/>
                  <wp:effectExtent l="0" t="0" r="1905" b="635"/>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6917" cy="161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B2A83B" w14:textId="35D231BB" w:rsidR="00501B3A" w:rsidRDefault="00501B3A" w:rsidP="00501B3A">
            <w:pPr>
              <w:autoSpaceDE w:val="0"/>
              <w:autoSpaceDN w:val="0"/>
              <w:adjustRightInd w:val="0"/>
              <w:rPr>
                <w:rFonts w:cs="Arial"/>
                <w:iCs/>
                <w:sz w:val="20"/>
                <w:szCs w:val="20"/>
                <w:lang w:val="nl-BE"/>
              </w:rPr>
            </w:pPr>
          </w:p>
          <w:p w14:paraId="19B2A83C" w14:textId="73BCA997" w:rsidR="00501B3A" w:rsidRDefault="00501B3A" w:rsidP="00501B3A">
            <w:pPr>
              <w:autoSpaceDE w:val="0"/>
              <w:autoSpaceDN w:val="0"/>
              <w:adjustRightInd w:val="0"/>
              <w:rPr>
                <w:rFonts w:cs="Arial"/>
                <w:iCs/>
                <w:sz w:val="20"/>
                <w:szCs w:val="20"/>
                <w:lang w:val="nl-BE"/>
              </w:rPr>
            </w:pPr>
          </w:p>
          <w:p w14:paraId="19B2A83D" w14:textId="5D1DAFEE" w:rsidR="00501B3A" w:rsidRDefault="00C449EA" w:rsidP="00501B3A">
            <w:pPr>
              <w:autoSpaceDE w:val="0"/>
              <w:autoSpaceDN w:val="0"/>
              <w:adjustRightInd w:val="0"/>
              <w:rPr>
                <w:rFonts w:cs="Arial"/>
                <w:iCs/>
                <w:sz w:val="20"/>
                <w:szCs w:val="20"/>
                <w:lang w:val="nl-BE"/>
              </w:rPr>
            </w:pPr>
            <w:r>
              <w:rPr>
                <w:rFonts w:cs="Arial"/>
                <w:iCs/>
                <w:noProof/>
                <w:sz w:val="20"/>
                <w:szCs w:val="20"/>
              </w:rPr>
              <w:drawing>
                <wp:anchor distT="0" distB="0" distL="114300" distR="114300" simplePos="0" relativeHeight="251655680" behindDoc="0" locked="0" layoutInCell="1" allowOverlap="1" wp14:anchorId="19B2A973" wp14:editId="0184054F">
                  <wp:simplePos x="0" y="0"/>
                  <wp:positionH relativeFrom="column">
                    <wp:posOffset>718185</wp:posOffset>
                  </wp:positionH>
                  <wp:positionV relativeFrom="paragraph">
                    <wp:posOffset>116840</wp:posOffset>
                  </wp:positionV>
                  <wp:extent cx="923925" cy="690245"/>
                  <wp:effectExtent l="0" t="0" r="9525" b="0"/>
                  <wp:wrapNone/>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3925" cy="690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B2A83E" w14:textId="77777777" w:rsidR="00501B3A" w:rsidRDefault="00501B3A" w:rsidP="00501B3A">
            <w:pPr>
              <w:autoSpaceDE w:val="0"/>
              <w:autoSpaceDN w:val="0"/>
              <w:adjustRightInd w:val="0"/>
              <w:rPr>
                <w:rFonts w:cs="Arial"/>
                <w:iCs/>
                <w:sz w:val="20"/>
                <w:szCs w:val="20"/>
                <w:lang w:val="nl-BE"/>
              </w:rPr>
            </w:pPr>
          </w:p>
          <w:p w14:paraId="19B2A83F" w14:textId="77777777" w:rsidR="00501B3A" w:rsidRDefault="00501B3A" w:rsidP="00501B3A">
            <w:pPr>
              <w:autoSpaceDE w:val="0"/>
              <w:autoSpaceDN w:val="0"/>
              <w:adjustRightInd w:val="0"/>
              <w:rPr>
                <w:rFonts w:cs="Arial"/>
                <w:iCs/>
                <w:sz w:val="20"/>
                <w:szCs w:val="20"/>
                <w:lang w:val="nl-BE"/>
              </w:rPr>
            </w:pPr>
          </w:p>
          <w:p w14:paraId="19B2A840" w14:textId="77777777" w:rsidR="00501B3A" w:rsidRDefault="00501B3A" w:rsidP="00501B3A">
            <w:pPr>
              <w:autoSpaceDE w:val="0"/>
              <w:autoSpaceDN w:val="0"/>
              <w:adjustRightInd w:val="0"/>
              <w:rPr>
                <w:rFonts w:cs="Arial"/>
                <w:iCs/>
                <w:sz w:val="20"/>
                <w:szCs w:val="20"/>
                <w:lang w:val="nl-BE"/>
              </w:rPr>
            </w:pPr>
          </w:p>
          <w:p w14:paraId="19B2A841" w14:textId="77777777" w:rsidR="00501B3A" w:rsidRDefault="00501B3A" w:rsidP="00501B3A">
            <w:pPr>
              <w:autoSpaceDE w:val="0"/>
              <w:autoSpaceDN w:val="0"/>
              <w:adjustRightInd w:val="0"/>
              <w:rPr>
                <w:rFonts w:cs="Arial"/>
                <w:iCs/>
                <w:sz w:val="20"/>
                <w:szCs w:val="20"/>
                <w:lang w:val="nl-BE"/>
              </w:rPr>
            </w:pPr>
          </w:p>
          <w:p w14:paraId="19B2A842" w14:textId="77777777" w:rsidR="00501B3A" w:rsidRDefault="00501B3A" w:rsidP="00501B3A">
            <w:pPr>
              <w:autoSpaceDE w:val="0"/>
              <w:autoSpaceDN w:val="0"/>
              <w:adjustRightInd w:val="0"/>
              <w:rPr>
                <w:rFonts w:cs="Arial"/>
                <w:iCs/>
                <w:sz w:val="20"/>
                <w:szCs w:val="20"/>
                <w:lang w:val="nl-BE"/>
              </w:rPr>
            </w:pPr>
          </w:p>
          <w:p w14:paraId="19B2A843" w14:textId="77777777" w:rsidR="00501B3A" w:rsidRPr="002519B9" w:rsidRDefault="00501B3A" w:rsidP="00501B3A">
            <w:pPr>
              <w:autoSpaceDE w:val="0"/>
              <w:autoSpaceDN w:val="0"/>
              <w:adjustRightInd w:val="0"/>
              <w:rPr>
                <w:rFonts w:cs="Arial"/>
                <w:iCs/>
                <w:sz w:val="20"/>
                <w:szCs w:val="20"/>
                <w:lang w:val="nl-BE"/>
              </w:rPr>
            </w:pPr>
          </w:p>
          <w:p w14:paraId="19B2A844" w14:textId="77777777" w:rsidR="002519B9" w:rsidRDefault="002519B9" w:rsidP="002519B9">
            <w:pPr>
              <w:autoSpaceDE w:val="0"/>
              <w:autoSpaceDN w:val="0"/>
              <w:adjustRightInd w:val="0"/>
              <w:spacing w:before="120" w:after="120"/>
              <w:jc w:val="center"/>
              <w:rPr>
                <w:rFonts w:cs="Arial"/>
                <w:iCs/>
                <w:sz w:val="20"/>
                <w:szCs w:val="20"/>
                <w:lang w:val="nl-BE"/>
              </w:rPr>
            </w:pPr>
          </w:p>
        </w:tc>
        <w:tc>
          <w:tcPr>
            <w:tcW w:w="540" w:type="dxa"/>
            <w:tcBorders>
              <w:top w:val="nil"/>
              <w:left w:val="nil"/>
              <w:bottom w:val="nil"/>
            </w:tcBorders>
            <w:shd w:val="clear" w:color="auto" w:fill="auto"/>
          </w:tcPr>
          <w:p w14:paraId="19B2A845" w14:textId="77777777" w:rsidR="007530A9" w:rsidRPr="000D7D82" w:rsidRDefault="007530A9" w:rsidP="00E13A31">
            <w:pPr>
              <w:autoSpaceDE w:val="0"/>
              <w:autoSpaceDN w:val="0"/>
              <w:adjustRightInd w:val="0"/>
              <w:rPr>
                <w:rFonts w:cs="Arial"/>
                <w:iCs/>
                <w:sz w:val="20"/>
                <w:szCs w:val="20"/>
                <w:lang w:val="nl-BE"/>
              </w:rPr>
            </w:pPr>
          </w:p>
        </w:tc>
      </w:tr>
      <w:tr w:rsidR="00951771" w:rsidRPr="008E0635" w14:paraId="19B2A849" w14:textId="77777777" w:rsidTr="00484F63">
        <w:tc>
          <w:tcPr>
            <w:tcW w:w="8797" w:type="dxa"/>
            <w:tcBorders>
              <w:top w:val="nil"/>
              <w:left w:val="single" w:sz="18" w:space="0" w:color="auto"/>
              <w:bottom w:val="nil"/>
              <w:right w:val="nil"/>
            </w:tcBorders>
            <w:shd w:val="clear" w:color="auto" w:fill="auto"/>
          </w:tcPr>
          <w:p w14:paraId="19B2A847" w14:textId="77777777" w:rsidR="00951771" w:rsidRDefault="00951771" w:rsidP="00E13A31">
            <w:pPr>
              <w:autoSpaceDE w:val="0"/>
              <w:autoSpaceDN w:val="0"/>
              <w:adjustRightInd w:val="0"/>
              <w:rPr>
                <w:rFonts w:cs="Arial"/>
                <w:iCs/>
                <w:sz w:val="20"/>
                <w:szCs w:val="20"/>
                <w:lang w:val="nl-BE"/>
              </w:rPr>
            </w:pPr>
          </w:p>
        </w:tc>
        <w:tc>
          <w:tcPr>
            <w:tcW w:w="540" w:type="dxa"/>
            <w:tcBorders>
              <w:top w:val="nil"/>
              <w:left w:val="nil"/>
              <w:bottom w:val="single" w:sz="18" w:space="0" w:color="auto"/>
            </w:tcBorders>
            <w:shd w:val="clear" w:color="auto" w:fill="auto"/>
          </w:tcPr>
          <w:p w14:paraId="19B2A848" w14:textId="77777777" w:rsidR="00951771" w:rsidRPr="000D7D82" w:rsidRDefault="00951771" w:rsidP="00E13A31">
            <w:pPr>
              <w:autoSpaceDE w:val="0"/>
              <w:autoSpaceDN w:val="0"/>
              <w:adjustRightInd w:val="0"/>
              <w:rPr>
                <w:rFonts w:cs="Arial"/>
                <w:iCs/>
                <w:sz w:val="20"/>
                <w:szCs w:val="20"/>
                <w:lang w:val="nl-BE"/>
              </w:rPr>
            </w:pPr>
          </w:p>
        </w:tc>
      </w:tr>
      <w:tr w:rsidR="00951771" w:rsidRPr="000D7D82" w14:paraId="19B2A84C" w14:textId="77777777" w:rsidTr="00484F63">
        <w:tc>
          <w:tcPr>
            <w:tcW w:w="8797" w:type="dxa"/>
            <w:tcBorders>
              <w:top w:val="nil"/>
              <w:left w:val="single" w:sz="18" w:space="0" w:color="auto"/>
              <w:bottom w:val="nil"/>
              <w:right w:val="single" w:sz="18" w:space="0" w:color="auto"/>
            </w:tcBorders>
            <w:shd w:val="clear" w:color="auto" w:fill="auto"/>
          </w:tcPr>
          <w:p w14:paraId="19B2A84A" w14:textId="1CB66B22" w:rsidR="00951771" w:rsidRPr="00086404" w:rsidRDefault="002519B9" w:rsidP="00153F1F">
            <w:pPr>
              <w:numPr>
                <w:ilvl w:val="0"/>
                <w:numId w:val="4"/>
              </w:numPr>
              <w:autoSpaceDE w:val="0"/>
              <w:autoSpaceDN w:val="0"/>
              <w:adjustRightInd w:val="0"/>
              <w:spacing w:before="120" w:after="120"/>
              <w:ind w:left="714" w:hanging="357"/>
              <w:rPr>
                <w:rFonts w:cs="Arial"/>
                <w:b/>
                <w:iCs/>
                <w:sz w:val="20"/>
                <w:szCs w:val="20"/>
                <w:lang w:val="nl-BE"/>
              </w:rPr>
            </w:pPr>
            <w:r>
              <w:rPr>
                <w:rFonts w:cs="Arial"/>
                <w:b/>
                <w:iCs/>
                <w:sz w:val="20"/>
                <w:szCs w:val="20"/>
                <w:lang w:val="nl-BE"/>
              </w:rPr>
              <w:t xml:space="preserve">BEWAKINGSCAMERA’S </w:t>
            </w:r>
            <w:r w:rsidR="00431D46">
              <w:rPr>
                <w:rFonts w:cs="Arial"/>
                <w:b/>
                <w:iCs/>
                <w:sz w:val="20"/>
                <w:szCs w:val="20"/>
                <w:lang w:val="nl-BE"/>
              </w:rPr>
              <w:t>&amp;</w:t>
            </w:r>
            <w:r>
              <w:rPr>
                <w:rFonts w:cs="Arial"/>
                <w:b/>
                <w:iCs/>
                <w:sz w:val="20"/>
                <w:szCs w:val="20"/>
                <w:lang w:val="nl-BE"/>
              </w:rPr>
              <w:t xml:space="preserve"> </w:t>
            </w:r>
            <w:r w:rsidR="00267346">
              <w:rPr>
                <w:rFonts w:cs="Arial"/>
                <w:b/>
                <w:iCs/>
                <w:sz w:val="20"/>
                <w:szCs w:val="20"/>
                <w:lang w:val="nl-BE"/>
              </w:rPr>
              <w:t>BEELDMATERIAAL</w:t>
            </w:r>
          </w:p>
        </w:tc>
        <w:tc>
          <w:tcPr>
            <w:tcW w:w="540" w:type="dxa"/>
            <w:tcBorders>
              <w:top w:val="single" w:sz="18" w:space="0" w:color="auto"/>
              <w:left w:val="single" w:sz="18" w:space="0" w:color="auto"/>
              <w:bottom w:val="single" w:sz="18" w:space="0" w:color="auto"/>
            </w:tcBorders>
            <w:shd w:val="clear" w:color="auto" w:fill="auto"/>
          </w:tcPr>
          <w:p w14:paraId="19B2A84B" w14:textId="77777777" w:rsidR="00951771" w:rsidRPr="000D7D82" w:rsidRDefault="00951771" w:rsidP="00E13A31">
            <w:pPr>
              <w:autoSpaceDE w:val="0"/>
              <w:autoSpaceDN w:val="0"/>
              <w:adjustRightInd w:val="0"/>
              <w:rPr>
                <w:rFonts w:cs="Arial"/>
                <w:iCs/>
                <w:sz w:val="20"/>
                <w:szCs w:val="20"/>
                <w:lang w:val="nl-BE"/>
              </w:rPr>
            </w:pPr>
          </w:p>
        </w:tc>
      </w:tr>
      <w:tr w:rsidR="00951771" w:rsidRPr="008E0635" w14:paraId="19B2A850" w14:textId="77777777" w:rsidTr="00484F63">
        <w:tc>
          <w:tcPr>
            <w:tcW w:w="8797" w:type="dxa"/>
            <w:tcBorders>
              <w:top w:val="nil"/>
              <w:left w:val="single" w:sz="18" w:space="0" w:color="auto"/>
              <w:bottom w:val="nil"/>
              <w:right w:val="nil"/>
            </w:tcBorders>
            <w:shd w:val="clear" w:color="auto" w:fill="auto"/>
          </w:tcPr>
          <w:p w14:paraId="19B2A84D" w14:textId="442BED44" w:rsidR="002519B9" w:rsidRPr="00C449EA" w:rsidRDefault="00C449EA" w:rsidP="00C449EA">
            <w:pPr>
              <w:numPr>
                <w:ilvl w:val="1"/>
                <w:numId w:val="5"/>
              </w:numPr>
              <w:autoSpaceDE w:val="0"/>
              <w:autoSpaceDN w:val="0"/>
              <w:adjustRightInd w:val="0"/>
              <w:jc w:val="both"/>
              <w:rPr>
                <w:rFonts w:cs="Arial"/>
                <w:iCs/>
                <w:color w:val="000000" w:themeColor="text1"/>
                <w:sz w:val="20"/>
                <w:szCs w:val="20"/>
                <w:lang w:val="nl-BE"/>
              </w:rPr>
            </w:pPr>
            <w:r>
              <w:rPr>
                <w:rFonts w:cs="Arial"/>
                <w:iCs/>
                <w:noProof/>
                <w:sz w:val="20"/>
                <w:szCs w:val="20"/>
              </w:rPr>
              <w:drawing>
                <wp:anchor distT="0" distB="0" distL="114300" distR="114300" simplePos="0" relativeHeight="251657728" behindDoc="0" locked="0" layoutInCell="1" allowOverlap="1" wp14:anchorId="19B2A977" wp14:editId="59F723DE">
                  <wp:simplePos x="0" y="0"/>
                  <wp:positionH relativeFrom="column">
                    <wp:posOffset>-6985</wp:posOffset>
                  </wp:positionH>
                  <wp:positionV relativeFrom="paragraph">
                    <wp:posOffset>-60325</wp:posOffset>
                  </wp:positionV>
                  <wp:extent cx="464822" cy="64960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822" cy="649605"/>
                          </a:xfrm>
                          <a:prstGeom prst="rect">
                            <a:avLst/>
                          </a:prstGeom>
                          <a:noFill/>
                        </pic:spPr>
                      </pic:pic>
                    </a:graphicData>
                  </a:graphic>
                  <wp14:sizeRelH relativeFrom="page">
                    <wp14:pctWidth>0</wp14:pctWidth>
                  </wp14:sizeRelH>
                  <wp14:sizeRelV relativeFrom="page">
                    <wp14:pctHeight>0</wp14:pctHeight>
                  </wp14:sizeRelV>
                </wp:anchor>
              </w:drawing>
            </w:r>
            <w:r w:rsidR="00431D46" w:rsidRPr="00C449EA">
              <w:rPr>
                <w:rFonts w:cs="Arial"/>
                <w:iCs/>
                <w:color w:val="000000" w:themeColor="text1"/>
                <w:sz w:val="20"/>
                <w:szCs w:val="20"/>
                <w:lang w:val="nl-BE"/>
              </w:rPr>
              <w:t xml:space="preserve">vele </w:t>
            </w:r>
            <w:r w:rsidR="002519B9" w:rsidRPr="00C449EA">
              <w:rPr>
                <w:rFonts w:cs="Arial"/>
                <w:iCs/>
                <w:color w:val="000000" w:themeColor="text1"/>
                <w:sz w:val="20"/>
                <w:szCs w:val="20"/>
                <w:lang w:val="nl-BE"/>
              </w:rPr>
              <w:t>sites hebben cameratoezicht</w:t>
            </w:r>
            <w:r w:rsidR="00D3722F" w:rsidRPr="00C449EA">
              <w:rPr>
                <w:rFonts w:cs="Arial"/>
                <w:iCs/>
                <w:color w:val="000000" w:themeColor="text1"/>
                <w:sz w:val="20"/>
                <w:szCs w:val="20"/>
                <w:lang w:val="nl-BE"/>
              </w:rPr>
              <w:t xml:space="preserve"> </w:t>
            </w:r>
            <w:r w:rsidR="00501B3A" w:rsidRPr="00C449EA">
              <w:rPr>
                <w:rFonts w:cs="Arial"/>
                <w:iCs/>
                <w:color w:val="000000" w:themeColor="text1"/>
                <w:sz w:val="20"/>
                <w:szCs w:val="20"/>
                <w:lang w:val="nl-BE"/>
              </w:rPr>
              <w:t>conform de geldende wetgeving</w:t>
            </w:r>
          </w:p>
          <w:p w14:paraId="19B2A84E" w14:textId="60B40973" w:rsidR="00951771" w:rsidRDefault="002519B9" w:rsidP="00C449EA">
            <w:pPr>
              <w:numPr>
                <w:ilvl w:val="1"/>
                <w:numId w:val="5"/>
              </w:numPr>
              <w:autoSpaceDE w:val="0"/>
              <w:autoSpaceDN w:val="0"/>
              <w:adjustRightInd w:val="0"/>
              <w:jc w:val="both"/>
              <w:rPr>
                <w:rFonts w:cs="Arial"/>
                <w:iCs/>
                <w:sz w:val="20"/>
                <w:szCs w:val="20"/>
                <w:lang w:val="nl-BE"/>
              </w:rPr>
            </w:pPr>
            <w:r w:rsidRPr="00B95F27">
              <w:rPr>
                <w:rFonts w:cs="Arial"/>
                <w:iCs/>
                <w:color w:val="000000" w:themeColor="text1"/>
                <w:sz w:val="20"/>
                <w:szCs w:val="20"/>
                <w:lang w:val="nl-BE"/>
              </w:rPr>
              <w:t xml:space="preserve">beelden maken met camera, fototoestel, GSM </w:t>
            </w:r>
            <w:r w:rsidR="00C17FC3" w:rsidRPr="00B95F27">
              <w:rPr>
                <w:rFonts w:cs="Arial"/>
                <w:iCs/>
                <w:color w:val="000000" w:themeColor="text1"/>
                <w:sz w:val="20"/>
                <w:szCs w:val="20"/>
                <w:lang w:val="nl-BE"/>
              </w:rPr>
              <w:t xml:space="preserve">of </w:t>
            </w:r>
            <w:r w:rsidRPr="00B95F27">
              <w:rPr>
                <w:rFonts w:cs="Arial"/>
                <w:iCs/>
                <w:color w:val="000000" w:themeColor="text1"/>
                <w:sz w:val="20"/>
                <w:szCs w:val="20"/>
                <w:lang w:val="nl-BE"/>
              </w:rPr>
              <w:t>andere toestellen i</w:t>
            </w:r>
            <w:r w:rsidR="00C17FC3" w:rsidRPr="00B95F27">
              <w:rPr>
                <w:rFonts w:cs="Arial"/>
                <w:iCs/>
                <w:color w:val="000000" w:themeColor="text1"/>
                <w:sz w:val="20"/>
                <w:szCs w:val="20"/>
                <w:lang w:val="nl-BE"/>
              </w:rPr>
              <w:t>s</w:t>
            </w:r>
            <w:r w:rsidRPr="00B95F27">
              <w:rPr>
                <w:rFonts w:cs="Arial"/>
                <w:iCs/>
                <w:color w:val="000000" w:themeColor="text1"/>
                <w:sz w:val="20"/>
                <w:szCs w:val="20"/>
                <w:lang w:val="nl-BE"/>
              </w:rPr>
              <w:t xml:space="preserve"> enkel toegestaan na toestemming van de </w:t>
            </w:r>
            <w:r w:rsidR="00C17FC3" w:rsidRPr="00B95F27">
              <w:rPr>
                <w:rFonts w:cs="Arial"/>
                <w:iCs/>
                <w:color w:val="000000" w:themeColor="text1"/>
                <w:sz w:val="20"/>
                <w:szCs w:val="20"/>
                <w:lang w:val="nl-BE"/>
              </w:rPr>
              <w:t>Q8</w:t>
            </w:r>
            <w:r w:rsidR="008449E8" w:rsidRPr="00B95F27">
              <w:rPr>
                <w:rFonts w:cs="Arial"/>
                <w:iCs/>
                <w:color w:val="000000" w:themeColor="text1"/>
                <w:sz w:val="20"/>
                <w:szCs w:val="20"/>
                <w:lang w:val="nl-BE"/>
              </w:rPr>
              <w:t>/IDS/Tango</w:t>
            </w:r>
            <w:r w:rsidRPr="00B95F27">
              <w:rPr>
                <w:rFonts w:cs="Arial"/>
                <w:iCs/>
                <w:color w:val="000000" w:themeColor="text1"/>
                <w:sz w:val="20"/>
                <w:szCs w:val="20"/>
                <w:lang w:val="nl-BE"/>
              </w:rPr>
              <w:t xml:space="preserve"> verantwoordelijke</w:t>
            </w:r>
          </w:p>
        </w:tc>
        <w:tc>
          <w:tcPr>
            <w:tcW w:w="540" w:type="dxa"/>
            <w:tcBorders>
              <w:top w:val="single" w:sz="18" w:space="0" w:color="auto"/>
              <w:left w:val="nil"/>
              <w:bottom w:val="nil"/>
            </w:tcBorders>
            <w:shd w:val="clear" w:color="auto" w:fill="auto"/>
          </w:tcPr>
          <w:p w14:paraId="19B2A84F" w14:textId="77777777" w:rsidR="00951771" w:rsidRPr="000D7D82" w:rsidRDefault="00951771" w:rsidP="00E13A31">
            <w:pPr>
              <w:autoSpaceDE w:val="0"/>
              <w:autoSpaceDN w:val="0"/>
              <w:adjustRightInd w:val="0"/>
              <w:rPr>
                <w:rFonts w:cs="Arial"/>
                <w:iCs/>
                <w:sz w:val="20"/>
                <w:szCs w:val="20"/>
                <w:lang w:val="nl-BE"/>
              </w:rPr>
            </w:pPr>
          </w:p>
        </w:tc>
      </w:tr>
      <w:tr w:rsidR="00431D46" w:rsidRPr="008E0635" w14:paraId="19B2A853" w14:textId="77777777" w:rsidTr="00484F63">
        <w:tc>
          <w:tcPr>
            <w:tcW w:w="8797" w:type="dxa"/>
            <w:tcBorders>
              <w:top w:val="nil"/>
              <w:left w:val="single" w:sz="18" w:space="0" w:color="auto"/>
              <w:bottom w:val="nil"/>
              <w:right w:val="nil"/>
            </w:tcBorders>
            <w:shd w:val="clear" w:color="auto" w:fill="auto"/>
          </w:tcPr>
          <w:p w14:paraId="19B2A851" w14:textId="294E8408" w:rsidR="008449E8" w:rsidRDefault="008449E8" w:rsidP="00C449EA">
            <w:pPr>
              <w:autoSpaceDE w:val="0"/>
              <w:autoSpaceDN w:val="0"/>
              <w:adjustRightInd w:val="0"/>
              <w:rPr>
                <w:rFonts w:cs="Arial"/>
                <w:iCs/>
                <w:sz w:val="20"/>
                <w:szCs w:val="20"/>
                <w:lang w:val="nl-BE"/>
              </w:rPr>
            </w:pPr>
          </w:p>
        </w:tc>
        <w:tc>
          <w:tcPr>
            <w:tcW w:w="540" w:type="dxa"/>
            <w:tcBorders>
              <w:top w:val="nil"/>
              <w:left w:val="nil"/>
              <w:bottom w:val="single" w:sz="18" w:space="0" w:color="auto"/>
            </w:tcBorders>
            <w:shd w:val="clear" w:color="auto" w:fill="auto"/>
          </w:tcPr>
          <w:p w14:paraId="19B2A852" w14:textId="77777777" w:rsidR="00431D46" w:rsidRPr="000D7D82" w:rsidRDefault="00431D46" w:rsidP="00431D46">
            <w:pPr>
              <w:autoSpaceDE w:val="0"/>
              <w:autoSpaceDN w:val="0"/>
              <w:adjustRightInd w:val="0"/>
              <w:rPr>
                <w:rFonts w:cs="Arial"/>
                <w:iCs/>
                <w:sz w:val="20"/>
                <w:szCs w:val="20"/>
                <w:lang w:val="nl-BE"/>
              </w:rPr>
            </w:pPr>
          </w:p>
        </w:tc>
      </w:tr>
      <w:tr w:rsidR="00431D46" w:rsidRPr="000D7D82" w14:paraId="19B2A856" w14:textId="77777777" w:rsidTr="00484F63">
        <w:tc>
          <w:tcPr>
            <w:tcW w:w="8797" w:type="dxa"/>
            <w:tcBorders>
              <w:top w:val="nil"/>
              <w:left w:val="single" w:sz="18" w:space="0" w:color="auto"/>
              <w:bottom w:val="nil"/>
              <w:right w:val="single" w:sz="18" w:space="0" w:color="auto"/>
            </w:tcBorders>
            <w:shd w:val="clear" w:color="auto" w:fill="auto"/>
          </w:tcPr>
          <w:p w14:paraId="19B2A854" w14:textId="77777777" w:rsidR="00431D46" w:rsidRPr="00086404" w:rsidRDefault="00431D46" w:rsidP="00153F1F">
            <w:pPr>
              <w:numPr>
                <w:ilvl w:val="0"/>
                <w:numId w:val="4"/>
              </w:numPr>
              <w:autoSpaceDE w:val="0"/>
              <w:autoSpaceDN w:val="0"/>
              <w:adjustRightInd w:val="0"/>
              <w:spacing w:before="120" w:after="120"/>
              <w:ind w:left="714" w:hanging="357"/>
              <w:rPr>
                <w:rFonts w:cs="Arial"/>
                <w:b/>
                <w:iCs/>
                <w:sz w:val="20"/>
                <w:szCs w:val="20"/>
                <w:lang w:val="nl-BE"/>
              </w:rPr>
            </w:pPr>
            <w:r>
              <w:rPr>
                <w:rFonts w:cs="Arial"/>
                <w:b/>
                <w:iCs/>
                <w:sz w:val="20"/>
                <w:szCs w:val="20"/>
                <w:lang w:val="nl-BE"/>
              </w:rPr>
              <w:t xml:space="preserve">CRIMINELE FEITEN </w:t>
            </w:r>
          </w:p>
        </w:tc>
        <w:tc>
          <w:tcPr>
            <w:tcW w:w="540" w:type="dxa"/>
            <w:tcBorders>
              <w:top w:val="single" w:sz="18" w:space="0" w:color="auto"/>
              <w:left w:val="single" w:sz="18" w:space="0" w:color="auto"/>
              <w:bottom w:val="single" w:sz="18" w:space="0" w:color="auto"/>
            </w:tcBorders>
            <w:shd w:val="clear" w:color="auto" w:fill="auto"/>
          </w:tcPr>
          <w:p w14:paraId="19B2A855" w14:textId="77777777" w:rsidR="00431D46" w:rsidRPr="000D7D82" w:rsidRDefault="00431D46" w:rsidP="00431D46">
            <w:pPr>
              <w:autoSpaceDE w:val="0"/>
              <w:autoSpaceDN w:val="0"/>
              <w:adjustRightInd w:val="0"/>
              <w:rPr>
                <w:rFonts w:cs="Arial"/>
                <w:iCs/>
                <w:sz w:val="20"/>
                <w:szCs w:val="20"/>
                <w:lang w:val="nl-BE"/>
              </w:rPr>
            </w:pPr>
          </w:p>
        </w:tc>
      </w:tr>
      <w:tr w:rsidR="00431D46" w:rsidRPr="008E0635" w14:paraId="19B2A85A" w14:textId="77777777" w:rsidTr="00484F63">
        <w:tc>
          <w:tcPr>
            <w:tcW w:w="8797" w:type="dxa"/>
            <w:tcBorders>
              <w:top w:val="nil"/>
              <w:left w:val="single" w:sz="18" w:space="0" w:color="auto"/>
              <w:bottom w:val="nil"/>
              <w:right w:val="nil"/>
            </w:tcBorders>
            <w:shd w:val="clear" w:color="auto" w:fill="auto"/>
          </w:tcPr>
          <w:p w14:paraId="19B2A857" w14:textId="77777777" w:rsidR="00431D46" w:rsidRPr="00094690" w:rsidRDefault="00431D46" w:rsidP="00C449EA">
            <w:pPr>
              <w:numPr>
                <w:ilvl w:val="1"/>
                <w:numId w:val="5"/>
              </w:numPr>
              <w:autoSpaceDE w:val="0"/>
              <w:autoSpaceDN w:val="0"/>
              <w:adjustRightInd w:val="0"/>
              <w:jc w:val="both"/>
              <w:rPr>
                <w:rFonts w:cs="Arial"/>
                <w:iCs/>
                <w:sz w:val="20"/>
                <w:szCs w:val="20"/>
                <w:lang w:val="nl-BE"/>
              </w:rPr>
            </w:pPr>
            <w:r w:rsidRPr="00094690">
              <w:rPr>
                <w:rFonts w:cs="Arial"/>
                <w:iCs/>
                <w:sz w:val="20"/>
                <w:szCs w:val="20"/>
                <w:lang w:val="nl-BE"/>
              </w:rPr>
              <w:t>vermijd diefstal van persoonlijke bezittingen, materialen en gereedschappen – niet zichtbaar opbergen.</w:t>
            </w:r>
          </w:p>
          <w:p w14:paraId="6883EF86" w14:textId="77777777" w:rsidR="00431D46" w:rsidRPr="002E163D" w:rsidRDefault="00501B3A" w:rsidP="00C449EA">
            <w:pPr>
              <w:numPr>
                <w:ilvl w:val="1"/>
                <w:numId w:val="5"/>
              </w:numPr>
              <w:autoSpaceDE w:val="0"/>
              <w:autoSpaceDN w:val="0"/>
              <w:adjustRightInd w:val="0"/>
              <w:jc w:val="both"/>
              <w:rPr>
                <w:rFonts w:cs="Arial"/>
                <w:iCs/>
                <w:sz w:val="20"/>
                <w:szCs w:val="20"/>
                <w:lang w:val="nl-BE"/>
              </w:rPr>
            </w:pPr>
            <w:r>
              <w:rPr>
                <w:rFonts w:cs="Arial"/>
                <w:iCs/>
                <w:sz w:val="20"/>
                <w:szCs w:val="20"/>
                <w:lang w:val="nl-BE"/>
              </w:rPr>
              <w:t>bij</w:t>
            </w:r>
            <w:r w:rsidR="00431D46" w:rsidRPr="00094690">
              <w:rPr>
                <w:rFonts w:cs="Arial"/>
                <w:iCs/>
                <w:sz w:val="20"/>
                <w:szCs w:val="20"/>
                <w:lang w:val="nl-BE"/>
              </w:rPr>
              <w:t xml:space="preserve"> </w:t>
            </w:r>
            <w:r>
              <w:rPr>
                <w:rFonts w:cs="Arial"/>
                <w:iCs/>
                <w:sz w:val="20"/>
                <w:szCs w:val="20"/>
                <w:lang w:val="nl-BE"/>
              </w:rPr>
              <w:t xml:space="preserve">criminele </w:t>
            </w:r>
            <w:r w:rsidRPr="00C449EA">
              <w:rPr>
                <w:rFonts w:cs="Arial"/>
                <w:iCs/>
                <w:color w:val="000000" w:themeColor="text1"/>
                <w:sz w:val="20"/>
                <w:szCs w:val="20"/>
                <w:lang w:val="nl-BE"/>
              </w:rPr>
              <w:t xml:space="preserve">incidenten, </w:t>
            </w:r>
            <w:r w:rsidR="00C17FC3" w:rsidRPr="00B95F27">
              <w:rPr>
                <w:rFonts w:cs="Arial"/>
                <w:iCs/>
                <w:color w:val="000000" w:themeColor="text1"/>
                <w:sz w:val="20"/>
                <w:szCs w:val="20"/>
                <w:lang w:val="nl-BE"/>
              </w:rPr>
              <w:t>Q8</w:t>
            </w:r>
            <w:r w:rsidR="00C449EA" w:rsidRPr="00B95F27">
              <w:rPr>
                <w:rFonts w:cs="Arial"/>
                <w:iCs/>
                <w:color w:val="000000" w:themeColor="text1"/>
                <w:sz w:val="20"/>
                <w:szCs w:val="20"/>
                <w:lang w:val="nl-BE"/>
              </w:rPr>
              <w:t>/IDS/Tango</w:t>
            </w:r>
            <w:r w:rsidRPr="00C449EA">
              <w:rPr>
                <w:rFonts w:cs="Arial"/>
                <w:iCs/>
                <w:color w:val="000000" w:themeColor="text1"/>
                <w:sz w:val="20"/>
                <w:szCs w:val="20"/>
                <w:lang w:val="nl-BE"/>
              </w:rPr>
              <w:t xml:space="preserve"> steeds </w:t>
            </w:r>
            <w:r w:rsidR="00F2656A" w:rsidRPr="00C449EA">
              <w:rPr>
                <w:rFonts w:cs="Arial"/>
                <w:iCs/>
                <w:color w:val="000000" w:themeColor="text1"/>
                <w:sz w:val="20"/>
                <w:szCs w:val="20"/>
                <w:lang w:val="nl-BE"/>
              </w:rPr>
              <w:t xml:space="preserve">onmiddellijk </w:t>
            </w:r>
            <w:r w:rsidRPr="00C449EA">
              <w:rPr>
                <w:rFonts w:cs="Arial"/>
                <w:iCs/>
                <w:color w:val="000000" w:themeColor="text1"/>
                <w:sz w:val="20"/>
                <w:szCs w:val="20"/>
                <w:lang w:val="nl-BE"/>
              </w:rPr>
              <w:t>inlichten</w:t>
            </w:r>
          </w:p>
          <w:p w14:paraId="21FE0A2E" w14:textId="77777777" w:rsidR="002E163D" w:rsidRDefault="002E163D" w:rsidP="002E163D">
            <w:pPr>
              <w:autoSpaceDE w:val="0"/>
              <w:autoSpaceDN w:val="0"/>
              <w:adjustRightInd w:val="0"/>
              <w:jc w:val="both"/>
              <w:rPr>
                <w:rFonts w:cs="Arial"/>
                <w:iCs/>
                <w:color w:val="000000" w:themeColor="text1"/>
                <w:sz w:val="20"/>
                <w:szCs w:val="20"/>
                <w:lang w:val="nl-BE"/>
              </w:rPr>
            </w:pPr>
          </w:p>
          <w:p w14:paraId="4ECF542A" w14:textId="77777777" w:rsidR="002E163D" w:rsidRDefault="002E163D" w:rsidP="002E163D">
            <w:pPr>
              <w:autoSpaceDE w:val="0"/>
              <w:autoSpaceDN w:val="0"/>
              <w:adjustRightInd w:val="0"/>
              <w:jc w:val="both"/>
              <w:rPr>
                <w:rFonts w:cs="Arial"/>
                <w:iCs/>
                <w:color w:val="000000" w:themeColor="text1"/>
                <w:sz w:val="20"/>
                <w:szCs w:val="20"/>
                <w:lang w:val="nl-BE"/>
              </w:rPr>
            </w:pPr>
          </w:p>
          <w:p w14:paraId="19B2A858" w14:textId="491F3F61" w:rsidR="002E163D" w:rsidRPr="00431D46" w:rsidRDefault="002E163D" w:rsidP="002E163D">
            <w:pPr>
              <w:autoSpaceDE w:val="0"/>
              <w:autoSpaceDN w:val="0"/>
              <w:adjustRightInd w:val="0"/>
              <w:jc w:val="both"/>
              <w:rPr>
                <w:rFonts w:cs="Arial"/>
                <w:iCs/>
                <w:sz w:val="20"/>
                <w:szCs w:val="20"/>
                <w:lang w:val="nl-BE"/>
              </w:rPr>
            </w:pPr>
          </w:p>
        </w:tc>
        <w:tc>
          <w:tcPr>
            <w:tcW w:w="540" w:type="dxa"/>
            <w:tcBorders>
              <w:top w:val="single" w:sz="18" w:space="0" w:color="auto"/>
              <w:left w:val="nil"/>
              <w:bottom w:val="nil"/>
            </w:tcBorders>
            <w:shd w:val="clear" w:color="auto" w:fill="auto"/>
          </w:tcPr>
          <w:p w14:paraId="19B2A859" w14:textId="77777777" w:rsidR="00431D46" w:rsidRPr="000D7D82" w:rsidRDefault="00431D46" w:rsidP="00431D46">
            <w:pPr>
              <w:autoSpaceDE w:val="0"/>
              <w:autoSpaceDN w:val="0"/>
              <w:adjustRightInd w:val="0"/>
              <w:rPr>
                <w:rFonts w:cs="Arial"/>
                <w:iCs/>
                <w:sz w:val="20"/>
                <w:szCs w:val="20"/>
                <w:lang w:val="nl-BE"/>
              </w:rPr>
            </w:pPr>
          </w:p>
        </w:tc>
      </w:tr>
      <w:tr w:rsidR="001363B8" w:rsidRPr="008E0635" w14:paraId="19B2A85D" w14:textId="77777777" w:rsidTr="00484F63">
        <w:tc>
          <w:tcPr>
            <w:tcW w:w="8797" w:type="dxa"/>
            <w:tcBorders>
              <w:top w:val="nil"/>
              <w:left w:val="single" w:sz="18" w:space="0" w:color="auto"/>
              <w:bottom w:val="single" w:sz="18" w:space="0" w:color="auto"/>
              <w:right w:val="nil"/>
            </w:tcBorders>
            <w:shd w:val="clear" w:color="auto" w:fill="auto"/>
          </w:tcPr>
          <w:p w14:paraId="19B2A85B" w14:textId="77777777" w:rsidR="001363B8" w:rsidRDefault="001363B8" w:rsidP="00E13A31">
            <w:pPr>
              <w:tabs>
                <w:tab w:val="left" w:pos="945"/>
              </w:tabs>
              <w:autoSpaceDE w:val="0"/>
              <w:autoSpaceDN w:val="0"/>
              <w:adjustRightInd w:val="0"/>
              <w:rPr>
                <w:rFonts w:cs="Arial"/>
                <w:iCs/>
                <w:sz w:val="20"/>
                <w:szCs w:val="20"/>
                <w:lang w:val="nl-BE"/>
              </w:rPr>
            </w:pPr>
          </w:p>
        </w:tc>
        <w:tc>
          <w:tcPr>
            <w:tcW w:w="540" w:type="dxa"/>
            <w:tcBorders>
              <w:top w:val="nil"/>
              <w:left w:val="nil"/>
              <w:bottom w:val="single" w:sz="18" w:space="0" w:color="auto"/>
            </w:tcBorders>
            <w:shd w:val="clear" w:color="auto" w:fill="auto"/>
          </w:tcPr>
          <w:p w14:paraId="19B2A85C" w14:textId="77777777" w:rsidR="001363B8" w:rsidRPr="000D7D82" w:rsidRDefault="001363B8" w:rsidP="00E13A31">
            <w:pPr>
              <w:autoSpaceDE w:val="0"/>
              <w:autoSpaceDN w:val="0"/>
              <w:adjustRightInd w:val="0"/>
              <w:rPr>
                <w:rFonts w:cs="Arial"/>
                <w:iCs/>
                <w:sz w:val="20"/>
                <w:szCs w:val="20"/>
                <w:lang w:val="nl-BE"/>
              </w:rPr>
            </w:pPr>
          </w:p>
        </w:tc>
      </w:tr>
    </w:tbl>
    <w:p w14:paraId="19B2A85E" w14:textId="77777777" w:rsidR="00636AA2" w:rsidRPr="00D06344" w:rsidRDefault="00636AA2">
      <w:pPr>
        <w:autoSpaceDE w:val="0"/>
        <w:autoSpaceDN w:val="0"/>
        <w:adjustRightInd w:val="0"/>
        <w:rPr>
          <w:rFonts w:cs="Arial"/>
          <w:iCs/>
          <w:sz w:val="16"/>
          <w:szCs w:val="16"/>
          <w:lang w:val="nl-BE"/>
        </w:rPr>
      </w:pPr>
    </w:p>
    <w:tbl>
      <w:tblPr>
        <w:tblW w:w="9157" w:type="dxa"/>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8527"/>
        <w:gridCol w:w="630"/>
      </w:tblGrid>
      <w:tr w:rsidR="00431D46" w:rsidRPr="002519B9" w14:paraId="19B2A860" w14:textId="77777777" w:rsidTr="00484F63">
        <w:tc>
          <w:tcPr>
            <w:tcW w:w="9157" w:type="dxa"/>
            <w:gridSpan w:val="2"/>
            <w:tcBorders>
              <w:top w:val="single" w:sz="18" w:space="0" w:color="auto"/>
              <w:left w:val="single" w:sz="18" w:space="0" w:color="auto"/>
              <w:bottom w:val="nil"/>
            </w:tcBorders>
            <w:shd w:val="clear" w:color="auto" w:fill="auto"/>
          </w:tcPr>
          <w:p w14:paraId="19B2A85F" w14:textId="77777777" w:rsidR="00431D46" w:rsidRPr="00081F67" w:rsidRDefault="00431D46" w:rsidP="00153F1F">
            <w:pPr>
              <w:numPr>
                <w:ilvl w:val="0"/>
                <w:numId w:val="1"/>
              </w:numPr>
              <w:autoSpaceDE w:val="0"/>
              <w:autoSpaceDN w:val="0"/>
              <w:adjustRightInd w:val="0"/>
              <w:spacing w:before="120"/>
              <w:ind w:left="426"/>
              <w:rPr>
                <w:rFonts w:cs="Arial"/>
                <w:b/>
                <w:iCs/>
                <w:sz w:val="24"/>
                <w:szCs w:val="24"/>
                <w:lang w:val="nl-BE"/>
              </w:rPr>
            </w:pPr>
            <w:r>
              <w:rPr>
                <w:rFonts w:cs="Arial"/>
                <w:b/>
                <w:iCs/>
                <w:sz w:val="24"/>
                <w:szCs w:val="24"/>
                <w:lang w:val="nl-BE"/>
              </w:rPr>
              <w:t>ALGEMENE EISEN MILIEU (</w:t>
            </w:r>
            <w:r w:rsidRPr="002519B9">
              <w:rPr>
                <w:rFonts w:cs="Arial"/>
                <w:b/>
                <w:iCs/>
                <w:sz w:val="20"/>
                <w:szCs w:val="20"/>
                <w:lang w:val="nl-BE"/>
              </w:rPr>
              <w:t>HS</w:t>
            </w:r>
            <w:r w:rsidRPr="00DD3235">
              <w:rPr>
                <w:rFonts w:cs="Arial"/>
                <w:b/>
                <w:iCs/>
                <w:color w:val="000000"/>
                <w:sz w:val="20"/>
                <w:szCs w:val="20"/>
                <w:lang w:val="nl-BE"/>
              </w:rPr>
              <w:t>S</w:t>
            </w:r>
            <w:r w:rsidRPr="00263585">
              <w:rPr>
                <w:rFonts w:cs="Arial"/>
                <w:b/>
                <w:iCs/>
                <w:sz w:val="20"/>
                <w:szCs w:val="20"/>
                <w:lang w:val="nl-BE"/>
              </w:rPr>
              <w:t>E</w:t>
            </w:r>
            <w:r>
              <w:rPr>
                <w:rFonts w:cs="Arial"/>
                <w:b/>
                <w:iCs/>
                <w:sz w:val="24"/>
                <w:szCs w:val="24"/>
                <w:lang w:val="nl-BE"/>
              </w:rPr>
              <w:t>)</w:t>
            </w:r>
          </w:p>
        </w:tc>
      </w:tr>
      <w:tr w:rsidR="00431D46" w:rsidRPr="000D7D82" w14:paraId="19B2A863" w14:textId="77777777" w:rsidTr="00484F63">
        <w:tc>
          <w:tcPr>
            <w:tcW w:w="9157" w:type="dxa"/>
            <w:gridSpan w:val="2"/>
            <w:tcBorders>
              <w:top w:val="nil"/>
              <w:left w:val="single" w:sz="18" w:space="0" w:color="auto"/>
              <w:bottom w:val="nil"/>
            </w:tcBorders>
            <w:shd w:val="clear" w:color="auto" w:fill="auto"/>
          </w:tcPr>
          <w:p w14:paraId="19B2A861" w14:textId="77777777" w:rsidR="00431D46" w:rsidRDefault="00431D46" w:rsidP="00431D46">
            <w:pPr>
              <w:autoSpaceDE w:val="0"/>
              <w:autoSpaceDN w:val="0"/>
              <w:adjustRightInd w:val="0"/>
              <w:spacing w:before="60"/>
              <w:jc w:val="right"/>
              <w:rPr>
                <w:rFonts w:cs="Arial"/>
                <w:b/>
                <w:iCs/>
                <w:sz w:val="20"/>
                <w:szCs w:val="20"/>
                <w:lang w:val="nl-BE"/>
              </w:rPr>
            </w:pPr>
            <w:r w:rsidRPr="003B0114">
              <w:rPr>
                <w:rFonts w:cs="Arial"/>
                <w:b/>
                <w:iCs/>
                <w:sz w:val="20"/>
                <w:szCs w:val="20"/>
                <w:lang w:val="nl-BE"/>
              </w:rPr>
              <w:t>CHECK</w:t>
            </w:r>
          </w:p>
          <w:p w14:paraId="19B2A862" w14:textId="77777777" w:rsidR="00431D46" w:rsidRPr="000D7D82" w:rsidRDefault="00431D46" w:rsidP="00431D46">
            <w:pPr>
              <w:autoSpaceDE w:val="0"/>
              <w:autoSpaceDN w:val="0"/>
              <w:adjustRightInd w:val="0"/>
              <w:spacing w:before="60"/>
              <w:jc w:val="right"/>
              <w:rPr>
                <w:rFonts w:cs="Arial"/>
                <w:iCs/>
                <w:sz w:val="20"/>
                <w:szCs w:val="20"/>
                <w:lang w:val="nl-BE"/>
              </w:rPr>
            </w:pPr>
          </w:p>
        </w:tc>
      </w:tr>
      <w:tr w:rsidR="008F0AF0" w:rsidRPr="000D7D82" w14:paraId="19B2A866" w14:textId="77777777" w:rsidTr="00484F63">
        <w:tc>
          <w:tcPr>
            <w:tcW w:w="8527" w:type="dxa"/>
            <w:tcBorders>
              <w:top w:val="nil"/>
              <w:left w:val="single" w:sz="18" w:space="0" w:color="auto"/>
              <w:bottom w:val="nil"/>
              <w:right w:val="single" w:sz="18" w:space="0" w:color="auto"/>
            </w:tcBorders>
            <w:shd w:val="clear" w:color="auto" w:fill="auto"/>
          </w:tcPr>
          <w:p w14:paraId="19B2A864" w14:textId="77777777" w:rsidR="008F0AF0" w:rsidRPr="00110DB9" w:rsidRDefault="008125EF" w:rsidP="00153F1F">
            <w:pPr>
              <w:numPr>
                <w:ilvl w:val="0"/>
                <w:numId w:val="6"/>
              </w:numPr>
              <w:autoSpaceDE w:val="0"/>
              <w:autoSpaceDN w:val="0"/>
              <w:adjustRightInd w:val="0"/>
              <w:spacing w:before="120" w:after="60"/>
              <w:rPr>
                <w:rFonts w:cs="Arial"/>
                <w:b/>
                <w:iCs/>
                <w:sz w:val="20"/>
                <w:szCs w:val="20"/>
                <w:lang w:val="nl-BE"/>
              </w:rPr>
            </w:pPr>
            <w:r>
              <w:rPr>
                <w:rFonts w:cs="Arial"/>
                <w:b/>
                <w:iCs/>
                <w:sz w:val="20"/>
                <w:szCs w:val="20"/>
                <w:lang w:val="nl-BE"/>
              </w:rPr>
              <w:t>AFVAL</w:t>
            </w:r>
          </w:p>
        </w:tc>
        <w:tc>
          <w:tcPr>
            <w:tcW w:w="630" w:type="dxa"/>
            <w:tcBorders>
              <w:top w:val="single" w:sz="18" w:space="0" w:color="auto"/>
              <w:left w:val="single" w:sz="18" w:space="0" w:color="auto"/>
              <w:bottom w:val="single" w:sz="18" w:space="0" w:color="auto"/>
            </w:tcBorders>
            <w:shd w:val="clear" w:color="auto" w:fill="auto"/>
          </w:tcPr>
          <w:p w14:paraId="19B2A865" w14:textId="77777777" w:rsidR="008F0AF0" w:rsidRPr="000D7D82" w:rsidRDefault="008F0AF0" w:rsidP="00E13A31">
            <w:pPr>
              <w:autoSpaceDE w:val="0"/>
              <w:autoSpaceDN w:val="0"/>
              <w:adjustRightInd w:val="0"/>
              <w:rPr>
                <w:rFonts w:cs="Arial"/>
                <w:iCs/>
                <w:sz w:val="20"/>
                <w:szCs w:val="20"/>
                <w:lang w:val="nl-BE"/>
              </w:rPr>
            </w:pPr>
          </w:p>
        </w:tc>
      </w:tr>
      <w:tr w:rsidR="008F0AF0" w:rsidRPr="008E0635" w14:paraId="19B2A86C" w14:textId="77777777" w:rsidTr="00484F63">
        <w:tc>
          <w:tcPr>
            <w:tcW w:w="8527" w:type="dxa"/>
            <w:tcBorders>
              <w:top w:val="nil"/>
              <w:left w:val="single" w:sz="18" w:space="0" w:color="auto"/>
              <w:bottom w:val="nil"/>
              <w:right w:val="nil"/>
            </w:tcBorders>
            <w:shd w:val="clear" w:color="auto" w:fill="auto"/>
          </w:tcPr>
          <w:p w14:paraId="19B2A867" w14:textId="7839FF9D" w:rsidR="008125EF" w:rsidRPr="00B95F27" w:rsidRDefault="008125EF" w:rsidP="00E326BB">
            <w:pPr>
              <w:numPr>
                <w:ilvl w:val="1"/>
                <w:numId w:val="7"/>
              </w:numPr>
              <w:autoSpaceDE w:val="0"/>
              <w:autoSpaceDN w:val="0"/>
              <w:adjustRightInd w:val="0"/>
              <w:jc w:val="both"/>
              <w:rPr>
                <w:rFonts w:cs="Arial"/>
                <w:iCs/>
                <w:color w:val="000000" w:themeColor="text1"/>
                <w:sz w:val="20"/>
                <w:szCs w:val="20"/>
                <w:lang w:val="nl-BE"/>
              </w:rPr>
            </w:pPr>
            <w:r w:rsidRPr="00B95F27">
              <w:rPr>
                <w:rFonts w:cs="Arial"/>
                <w:iCs/>
                <w:color w:val="000000" w:themeColor="text1"/>
                <w:sz w:val="20"/>
                <w:szCs w:val="20"/>
                <w:lang w:val="nl-BE"/>
              </w:rPr>
              <w:t xml:space="preserve">eigen afval </w:t>
            </w:r>
            <w:r w:rsidR="00C70261" w:rsidRPr="00B95F27">
              <w:rPr>
                <w:rFonts w:cs="Arial"/>
                <w:iCs/>
                <w:color w:val="000000" w:themeColor="text1"/>
                <w:sz w:val="20"/>
                <w:szCs w:val="20"/>
                <w:lang w:val="nl-BE"/>
              </w:rPr>
              <w:t xml:space="preserve">moet </w:t>
            </w:r>
            <w:r w:rsidRPr="00B95F27">
              <w:rPr>
                <w:rFonts w:cs="Arial"/>
                <w:iCs/>
                <w:color w:val="000000" w:themeColor="text1"/>
                <w:sz w:val="20"/>
                <w:szCs w:val="20"/>
                <w:lang w:val="nl-BE"/>
              </w:rPr>
              <w:t>door de betrokken aannemer verwijderd/opgehaald</w:t>
            </w:r>
            <w:r w:rsidR="00C70261" w:rsidRPr="00B95F27">
              <w:rPr>
                <w:rFonts w:cs="Arial"/>
                <w:iCs/>
                <w:color w:val="000000" w:themeColor="text1"/>
                <w:sz w:val="20"/>
                <w:szCs w:val="20"/>
                <w:lang w:val="nl-BE"/>
              </w:rPr>
              <w:t xml:space="preserve"> worden</w:t>
            </w:r>
          </w:p>
          <w:p w14:paraId="19B2A868" w14:textId="6449A6DF" w:rsidR="008125EF" w:rsidRPr="00B95F27" w:rsidRDefault="00C70261" w:rsidP="00E326BB">
            <w:pPr>
              <w:numPr>
                <w:ilvl w:val="1"/>
                <w:numId w:val="7"/>
              </w:numPr>
              <w:autoSpaceDE w:val="0"/>
              <w:autoSpaceDN w:val="0"/>
              <w:adjustRightInd w:val="0"/>
              <w:jc w:val="both"/>
              <w:rPr>
                <w:rFonts w:cs="Arial"/>
                <w:iCs/>
                <w:color w:val="000000" w:themeColor="text1"/>
                <w:sz w:val="20"/>
                <w:szCs w:val="20"/>
                <w:lang w:val="nl-BE"/>
              </w:rPr>
            </w:pPr>
            <w:r w:rsidRPr="00B95F27">
              <w:rPr>
                <w:rFonts w:cs="Arial"/>
                <w:iCs/>
                <w:color w:val="000000" w:themeColor="text1"/>
                <w:sz w:val="20"/>
                <w:szCs w:val="20"/>
                <w:lang w:val="nl-BE"/>
              </w:rPr>
              <w:t>industrieel</w:t>
            </w:r>
            <w:r w:rsidR="008125EF" w:rsidRPr="00B95F27">
              <w:rPr>
                <w:rFonts w:cs="Arial"/>
                <w:iCs/>
                <w:color w:val="000000" w:themeColor="text1"/>
                <w:sz w:val="20"/>
                <w:szCs w:val="20"/>
                <w:lang w:val="nl-BE"/>
              </w:rPr>
              <w:t>, huishoudelijk afval en milieugevaarlijk producten</w:t>
            </w:r>
            <w:r w:rsidRPr="00B95F27">
              <w:rPr>
                <w:rFonts w:cs="Arial"/>
                <w:iCs/>
                <w:color w:val="000000" w:themeColor="text1"/>
                <w:sz w:val="20"/>
                <w:szCs w:val="20"/>
                <w:lang w:val="nl-BE"/>
              </w:rPr>
              <w:t xml:space="preserve"> moet</w:t>
            </w:r>
            <w:r w:rsidR="00606051" w:rsidRPr="00B95F27">
              <w:rPr>
                <w:rFonts w:cs="Arial"/>
                <w:iCs/>
                <w:color w:val="000000" w:themeColor="text1"/>
                <w:sz w:val="20"/>
                <w:szCs w:val="20"/>
                <w:lang w:val="nl-BE"/>
              </w:rPr>
              <w:t>en</w:t>
            </w:r>
            <w:r w:rsidRPr="00B95F27">
              <w:rPr>
                <w:rFonts w:cs="Arial"/>
                <w:iCs/>
                <w:color w:val="000000" w:themeColor="text1"/>
                <w:sz w:val="20"/>
                <w:szCs w:val="20"/>
                <w:lang w:val="nl-BE"/>
              </w:rPr>
              <w:t xml:space="preserve"> worden gescheiden en als dusdanig afgevoerd worden</w:t>
            </w:r>
          </w:p>
          <w:p w14:paraId="19B2A869" w14:textId="79B9F2A0" w:rsidR="00D06344" w:rsidRPr="00B95F27" w:rsidRDefault="00E326BB" w:rsidP="00E326BB">
            <w:pPr>
              <w:numPr>
                <w:ilvl w:val="1"/>
                <w:numId w:val="7"/>
              </w:numPr>
              <w:autoSpaceDE w:val="0"/>
              <w:autoSpaceDN w:val="0"/>
              <w:adjustRightInd w:val="0"/>
              <w:spacing w:after="120"/>
              <w:ind w:left="1434" w:hanging="357"/>
              <w:jc w:val="both"/>
              <w:rPr>
                <w:rFonts w:cs="Arial"/>
                <w:iCs/>
                <w:color w:val="000000" w:themeColor="text1"/>
                <w:sz w:val="20"/>
                <w:szCs w:val="20"/>
                <w:lang w:val="nl-BE"/>
              </w:rPr>
            </w:pPr>
            <w:r w:rsidRPr="00B95F27">
              <w:rPr>
                <w:noProof/>
                <w:color w:val="000000" w:themeColor="text1"/>
              </w:rPr>
              <w:drawing>
                <wp:anchor distT="0" distB="0" distL="114300" distR="114300" simplePos="0" relativeHeight="251671040" behindDoc="0" locked="0" layoutInCell="1" allowOverlap="1" wp14:anchorId="0BA4BCB5" wp14:editId="08B746B4">
                  <wp:simplePos x="0" y="0"/>
                  <wp:positionH relativeFrom="column">
                    <wp:posOffset>2400935</wp:posOffset>
                  </wp:positionH>
                  <wp:positionV relativeFrom="page">
                    <wp:posOffset>941705</wp:posOffset>
                  </wp:positionV>
                  <wp:extent cx="2096135" cy="1097280"/>
                  <wp:effectExtent l="0" t="0" r="0" b="7620"/>
                  <wp:wrapSquare wrapText="bothSides"/>
                  <wp:docPr id="13" name="Picture 13" descr="Afbeeldingsresultaat voor renewi gescheiden af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renewi gescheiden afval">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6135" cy="1097280"/>
                          </a:xfrm>
                          <a:prstGeom prst="rect">
                            <a:avLst/>
                          </a:prstGeom>
                          <a:noFill/>
                          <a:ln>
                            <a:noFill/>
                          </a:ln>
                        </pic:spPr>
                      </pic:pic>
                    </a:graphicData>
                  </a:graphic>
                </wp:anchor>
              </w:drawing>
            </w:r>
            <w:r w:rsidR="008125EF" w:rsidRPr="00B95F27">
              <w:rPr>
                <w:rFonts w:cs="Arial"/>
                <w:iCs/>
                <w:color w:val="000000" w:themeColor="text1"/>
                <w:sz w:val="20"/>
                <w:szCs w:val="20"/>
                <w:lang w:val="nl-BE"/>
              </w:rPr>
              <w:t xml:space="preserve">LET OP met lege verpakkingen van milieugevaarlijke producten </w:t>
            </w:r>
            <w:r w:rsidR="00C70261" w:rsidRPr="00B95F27">
              <w:rPr>
                <w:rFonts w:cs="Arial"/>
                <w:iCs/>
                <w:color w:val="000000" w:themeColor="text1"/>
                <w:sz w:val="20"/>
                <w:szCs w:val="20"/>
                <w:lang w:val="nl-BE"/>
              </w:rPr>
              <w:t xml:space="preserve">: </w:t>
            </w:r>
            <w:r w:rsidR="008125EF" w:rsidRPr="00B95F27">
              <w:rPr>
                <w:rFonts w:cs="Arial"/>
                <w:iCs/>
                <w:color w:val="000000" w:themeColor="text1"/>
                <w:sz w:val="20"/>
                <w:szCs w:val="20"/>
                <w:lang w:val="nl-BE"/>
              </w:rPr>
              <w:t>laat deze niet rondslingeren</w:t>
            </w:r>
          </w:p>
          <w:p w14:paraId="0C2E2A20" w14:textId="75B5BB9C" w:rsidR="004C2C82" w:rsidRPr="00B95F27" w:rsidRDefault="004C2C82" w:rsidP="00D06344">
            <w:pPr>
              <w:autoSpaceDE w:val="0"/>
              <w:autoSpaceDN w:val="0"/>
              <w:adjustRightInd w:val="0"/>
              <w:jc w:val="center"/>
              <w:rPr>
                <w:rFonts w:cs="Arial"/>
                <w:iCs/>
                <w:sz w:val="20"/>
                <w:szCs w:val="20"/>
                <w:lang w:val="nl-BE"/>
              </w:rPr>
            </w:pPr>
          </w:p>
          <w:p w14:paraId="19B2A86A" w14:textId="6D9DD603" w:rsidR="004C2C82" w:rsidRPr="00B95F27" w:rsidRDefault="00E326BB" w:rsidP="00D06344">
            <w:pPr>
              <w:autoSpaceDE w:val="0"/>
              <w:autoSpaceDN w:val="0"/>
              <w:adjustRightInd w:val="0"/>
              <w:jc w:val="center"/>
              <w:rPr>
                <w:rFonts w:cs="Arial"/>
                <w:iCs/>
                <w:sz w:val="20"/>
                <w:szCs w:val="20"/>
                <w:lang w:val="nl-BE"/>
              </w:rPr>
            </w:pPr>
            <w:r w:rsidRPr="00B95F27">
              <w:rPr>
                <w:strike/>
                <w:noProof/>
                <w:color w:val="FF0000"/>
              </w:rPr>
              <w:drawing>
                <wp:anchor distT="0" distB="0" distL="114300" distR="114300" simplePos="0" relativeHeight="251658752" behindDoc="0" locked="0" layoutInCell="1" allowOverlap="1" wp14:anchorId="19B2A97B" wp14:editId="4C169762">
                  <wp:simplePos x="0" y="0"/>
                  <wp:positionH relativeFrom="column">
                    <wp:posOffset>1193800</wp:posOffset>
                  </wp:positionH>
                  <wp:positionV relativeFrom="paragraph">
                    <wp:posOffset>106680</wp:posOffset>
                  </wp:positionV>
                  <wp:extent cx="488315" cy="488315"/>
                  <wp:effectExtent l="0" t="0" r="6985" b="6985"/>
                  <wp:wrapNone/>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8315" cy="4883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0" w:type="dxa"/>
            <w:tcBorders>
              <w:top w:val="nil"/>
              <w:left w:val="nil"/>
              <w:bottom w:val="nil"/>
            </w:tcBorders>
            <w:shd w:val="clear" w:color="auto" w:fill="auto"/>
          </w:tcPr>
          <w:p w14:paraId="19B2A86B" w14:textId="77777777" w:rsidR="008F0AF0" w:rsidRPr="000D7D82" w:rsidRDefault="008F0AF0" w:rsidP="00E13A31">
            <w:pPr>
              <w:autoSpaceDE w:val="0"/>
              <w:autoSpaceDN w:val="0"/>
              <w:adjustRightInd w:val="0"/>
              <w:spacing w:before="120" w:after="120"/>
              <w:rPr>
                <w:rFonts w:cs="Arial"/>
                <w:iCs/>
                <w:sz w:val="20"/>
                <w:szCs w:val="20"/>
                <w:lang w:val="nl-BE"/>
              </w:rPr>
            </w:pPr>
          </w:p>
        </w:tc>
      </w:tr>
      <w:tr w:rsidR="008F0AF0" w:rsidRPr="008E0635" w14:paraId="19B2A86F" w14:textId="77777777" w:rsidTr="00484F63">
        <w:tc>
          <w:tcPr>
            <w:tcW w:w="8527" w:type="dxa"/>
            <w:tcBorders>
              <w:top w:val="nil"/>
              <w:left w:val="single" w:sz="18" w:space="0" w:color="auto"/>
              <w:bottom w:val="nil"/>
              <w:right w:val="nil"/>
            </w:tcBorders>
            <w:shd w:val="clear" w:color="auto" w:fill="auto"/>
          </w:tcPr>
          <w:p w14:paraId="19B2A86D" w14:textId="77777777" w:rsidR="008F0AF0" w:rsidRDefault="008F0AF0" w:rsidP="00E13A31">
            <w:pPr>
              <w:autoSpaceDE w:val="0"/>
              <w:autoSpaceDN w:val="0"/>
              <w:adjustRightInd w:val="0"/>
              <w:rPr>
                <w:rFonts w:cs="Arial"/>
                <w:iCs/>
                <w:sz w:val="20"/>
                <w:szCs w:val="20"/>
                <w:lang w:val="nl-BE"/>
              </w:rPr>
            </w:pPr>
          </w:p>
        </w:tc>
        <w:tc>
          <w:tcPr>
            <w:tcW w:w="630" w:type="dxa"/>
            <w:tcBorders>
              <w:top w:val="nil"/>
              <w:left w:val="nil"/>
              <w:bottom w:val="single" w:sz="18" w:space="0" w:color="auto"/>
            </w:tcBorders>
            <w:shd w:val="clear" w:color="auto" w:fill="auto"/>
          </w:tcPr>
          <w:p w14:paraId="19B2A86E" w14:textId="77777777" w:rsidR="008F0AF0" w:rsidRPr="000D7D82" w:rsidRDefault="008F0AF0" w:rsidP="00E13A31">
            <w:pPr>
              <w:autoSpaceDE w:val="0"/>
              <w:autoSpaceDN w:val="0"/>
              <w:adjustRightInd w:val="0"/>
              <w:rPr>
                <w:rFonts w:cs="Arial"/>
                <w:iCs/>
                <w:sz w:val="20"/>
                <w:szCs w:val="20"/>
                <w:lang w:val="nl-BE"/>
              </w:rPr>
            </w:pPr>
          </w:p>
        </w:tc>
      </w:tr>
      <w:tr w:rsidR="008F0AF0" w:rsidRPr="000D7D82" w14:paraId="19B2A872" w14:textId="77777777" w:rsidTr="00484F63">
        <w:tc>
          <w:tcPr>
            <w:tcW w:w="8527" w:type="dxa"/>
            <w:tcBorders>
              <w:top w:val="nil"/>
              <w:left w:val="single" w:sz="18" w:space="0" w:color="auto"/>
              <w:bottom w:val="nil"/>
              <w:right w:val="single" w:sz="18" w:space="0" w:color="auto"/>
            </w:tcBorders>
            <w:shd w:val="clear" w:color="auto" w:fill="auto"/>
          </w:tcPr>
          <w:p w14:paraId="19B2A870" w14:textId="77777777" w:rsidR="008F0AF0" w:rsidRPr="00086404" w:rsidRDefault="008125EF" w:rsidP="00153F1F">
            <w:pPr>
              <w:numPr>
                <w:ilvl w:val="0"/>
                <w:numId w:val="6"/>
              </w:numPr>
              <w:autoSpaceDE w:val="0"/>
              <w:autoSpaceDN w:val="0"/>
              <w:adjustRightInd w:val="0"/>
              <w:spacing w:before="120" w:after="120"/>
              <w:ind w:left="714" w:hanging="357"/>
              <w:rPr>
                <w:rFonts w:cs="Arial"/>
                <w:b/>
                <w:iCs/>
                <w:sz w:val="20"/>
                <w:szCs w:val="20"/>
                <w:lang w:val="nl-BE"/>
              </w:rPr>
            </w:pPr>
            <w:r>
              <w:rPr>
                <w:rFonts w:cs="Arial"/>
                <w:b/>
                <w:iCs/>
                <w:sz w:val="20"/>
                <w:szCs w:val="20"/>
                <w:lang w:val="nl-BE"/>
              </w:rPr>
              <w:t xml:space="preserve">OPSLAG </w:t>
            </w:r>
            <w:r w:rsidR="007F4FCB">
              <w:rPr>
                <w:rFonts w:cs="Arial"/>
                <w:b/>
                <w:iCs/>
                <w:sz w:val="20"/>
                <w:szCs w:val="20"/>
                <w:lang w:val="nl-BE"/>
              </w:rPr>
              <w:t>GEVAARLIJKE PRODUCTEN</w:t>
            </w:r>
          </w:p>
        </w:tc>
        <w:tc>
          <w:tcPr>
            <w:tcW w:w="630" w:type="dxa"/>
            <w:tcBorders>
              <w:top w:val="single" w:sz="18" w:space="0" w:color="auto"/>
              <w:left w:val="single" w:sz="18" w:space="0" w:color="auto"/>
              <w:bottom w:val="single" w:sz="18" w:space="0" w:color="auto"/>
            </w:tcBorders>
            <w:shd w:val="clear" w:color="auto" w:fill="auto"/>
          </w:tcPr>
          <w:p w14:paraId="19B2A871" w14:textId="77777777" w:rsidR="008F0AF0" w:rsidRPr="000D7D82" w:rsidRDefault="008F0AF0" w:rsidP="00E13A31">
            <w:pPr>
              <w:autoSpaceDE w:val="0"/>
              <w:autoSpaceDN w:val="0"/>
              <w:adjustRightInd w:val="0"/>
              <w:rPr>
                <w:rFonts w:cs="Arial"/>
                <w:iCs/>
                <w:sz w:val="20"/>
                <w:szCs w:val="20"/>
                <w:lang w:val="nl-BE"/>
              </w:rPr>
            </w:pPr>
          </w:p>
        </w:tc>
      </w:tr>
      <w:tr w:rsidR="008F0AF0" w:rsidRPr="008E0635" w14:paraId="19B2A878" w14:textId="77777777" w:rsidTr="00484F63">
        <w:tc>
          <w:tcPr>
            <w:tcW w:w="8527" w:type="dxa"/>
            <w:tcBorders>
              <w:top w:val="nil"/>
              <w:left w:val="single" w:sz="18" w:space="0" w:color="auto"/>
              <w:bottom w:val="nil"/>
              <w:right w:val="nil"/>
            </w:tcBorders>
            <w:shd w:val="clear" w:color="auto" w:fill="auto"/>
          </w:tcPr>
          <w:p w14:paraId="19B2A873" w14:textId="7F5EBC97" w:rsidR="007F4FCB" w:rsidRPr="00E326BB" w:rsidRDefault="008125EF" w:rsidP="00E326BB">
            <w:pPr>
              <w:numPr>
                <w:ilvl w:val="1"/>
                <w:numId w:val="7"/>
              </w:numPr>
              <w:autoSpaceDE w:val="0"/>
              <w:autoSpaceDN w:val="0"/>
              <w:adjustRightInd w:val="0"/>
              <w:jc w:val="both"/>
              <w:rPr>
                <w:rFonts w:cs="Arial"/>
                <w:iCs/>
                <w:color w:val="000000" w:themeColor="text1"/>
                <w:sz w:val="20"/>
                <w:szCs w:val="20"/>
                <w:lang w:val="nl-BE"/>
              </w:rPr>
            </w:pPr>
            <w:r w:rsidRPr="00E326BB">
              <w:rPr>
                <w:rFonts w:cs="Arial"/>
                <w:iCs/>
                <w:color w:val="000000" w:themeColor="text1"/>
                <w:sz w:val="20"/>
                <w:szCs w:val="20"/>
                <w:lang w:val="nl-BE"/>
              </w:rPr>
              <w:t>de verpakkingen moeten correct gelabeld zijn</w:t>
            </w:r>
            <w:r w:rsidR="00ED482B" w:rsidRPr="00E326BB">
              <w:rPr>
                <w:rFonts w:cs="Arial"/>
                <w:iCs/>
                <w:color w:val="000000" w:themeColor="text1"/>
                <w:sz w:val="20"/>
                <w:szCs w:val="20"/>
                <w:lang w:val="nl-BE"/>
              </w:rPr>
              <w:t xml:space="preserve"> </w:t>
            </w:r>
            <w:r w:rsidR="008A373F" w:rsidRPr="00E326BB">
              <w:rPr>
                <w:rFonts w:cs="Arial"/>
                <w:iCs/>
                <w:color w:val="000000" w:themeColor="text1"/>
                <w:sz w:val="20"/>
                <w:szCs w:val="20"/>
                <w:lang w:val="nl-BE"/>
              </w:rPr>
              <w:t xml:space="preserve">en </w:t>
            </w:r>
            <w:r w:rsidR="00E326BB">
              <w:rPr>
                <w:rFonts w:cs="Arial"/>
                <w:iCs/>
                <w:color w:val="000000" w:themeColor="text1"/>
                <w:sz w:val="20"/>
                <w:szCs w:val="20"/>
                <w:lang w:val="nl-BE"/>
              </w:rPr>
              <w:t xml:space="preserve">de </w:t>
            </w:r>
            <w:r w:rsidR="00E326BB" w:rsidRPr="00B95F27">
              <w:rPr>
                <w:rFonts w:cs="Arial"/>
                <w:iCs/>
                <w:color w:val="000000" w:themeColor="text1"/>
                <w:sz w:val="20"/>
                <w:szCs w:val="20"/>
                <w:lang w:val="nl-BE"/>
              </w:rPr>
              <w:t>p</w:t>
            </w:r>
            <w:r w:rsidR="004C2C82" w:rsidRPr="00B95F27">
              <w:rPr>
                <w:rFonts w:cs="Arial"/>
                <w:iCs/>
                <w:color w:val="000000" w:themeColor="text1"/>
                <w:sz w:val="20"/>
                <w:szCs w:val="20"/>
                <w:lang w:val="nl-BE"/>
              </w:rPr>
              <w:t>roductveiligheidsbladen</w:t>
            </w:r>
            <w:r w:rsidR="004C2C82" w:rsidRPr="00E326BB">
              <w:rPr>
                <w:rFonts w:cs="Arial"/>
                <w:iCs/>
                <w:color w:val="000000" w:themeColor="text1"/>
                <w:sz w:val="20"/>
                <w:szCs w:val="20"/>
                <w:lang w:val="nl-BE"/>
              </w:rPr>
              <w:t xml:space="preserve"> moeten consulteerbaar zijn</w:t>
            </w:r>
          </w:p>
          <w:p w14:paraId="164BAFD9" w14:textId="2AFC459B" w:rsidR="00E326BB" w:rsidRDefault="00E326BB" w:rsidP="00E326BB">
            <w:pPr>
              <w:autoSpaceDE w:val="0"/>
              <w:autoSpaceDN w:val="0"/>
              <w:adjustRightInd w:val="0"/>
              <w:spacing w:before="40" w:after="120"/>
              <w:jc w:val="both"/>
              <w:rPr>
                <w:rFonts w:cs="Arial"/>
                <w:iCs/>
                <w:color w:val="000000" w:themeColor="text1"/>
                <w:sz w:val="20"/>
                <w:szCs w:val="20"/>
                <w:lang w:val="nl-BE"/>
              </w:rPr>
            </w:pPr>
            <w:r w:rsidRPr="00E326BB">
              <w:rPr>
                <w:rFonts w:cs="Arial"/>
                <w:iCs/>
                <w:noProof/>
                <w:color w:val="000000" w:themeColor="text1"/>
                <w:sz w:val="20"/>
                <w:szCs w:val="20"/>
              </w:rPr>
              <w:drawing>
                <wp:anchor distT="0" distB="0" distL="114300" distR="114300" simplePos="0" relativeHeight="251672064" behindDoc="0" locked="0" layoutInCell="1" allowOverlap="1" wp14:anchorId="2707325B" wp14:editId="6642E276">
                  <wp:simplePos x="0" y="0"/>
                  <wp:positionH relativeFrom="column">
                    <wp:posOffset>1478915</wp:posOffset>
                  </wp:positionH>
                  <wp:positionV relativeFrom="page">
                    <wp:posOffset>412750</wp:posOffset>
                  </wp:positionV>
                  <wp:extent cx="2487930" cy="1104900"/>
                  <wp:effectExtent l="0" t="0" r="762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487930" cy="1104900"/>
                          </a:xfrm>
                          <a:prstGeom prst="rect">
                            <a:avLst/>
                          </a:prstGeom>
                        </pic:spPr>
                      </pic:pic>
                    </a:graphicData>
                  </a:graphic>
                </wp:anchor>
              </w:drawing>
            </w:r>
          </w:p>
          <w:p w14:paraId="289CD9BC" w14:textId="77777777" w:rsidR="00E326BB" w:rsidRDefault="00E326BB" w:rsidP="00E326BB">
            <w:pPr>
              <w:autoSpaceDE w:val="0"/>
              <w:autoSpaceDN w:val="0"/>
              <w:adjustRightInd w:val="0"/>
              <w:spacing w:before="40" w:after="120"/>
              <w:jc w:val="both"/>
              <w:rPr>
                <w:rFonts w:cs="Arial"/>
                <w:iCs/>
                <w:color w:val="000000" w:themeColor="text1"/>
                <w:sz w:val="20"/>
                <w:szCs w:val="20"/>
                <w:lang w:val="nl-BE"/>
              </w:rPr>
            </w:pPr>
          </w:p>
          <w:p w14:paraId="4598495C" w14:textId="4222DB4F" w:rsidR="00E326BB" w:rsidRDefault="00E326BB" w:rsidP="00E326BB">
            <w:pPr>
              <w:autoSpaceDE w:val="0"/>
              <w:autoSpaceDN w:val="0"/>
              <w:adjustRightInd w:val="0"/>
              <w:spacing w:before="40" w:after="120"/>
              <w:jc w:val="both"/>
              <w:rPr>
                <w:rFonts w:cs="Arial"/>
                <w:iCs/>
                <w:color w:val="000000" w:themeColor="text1"/>
                <w:sz w:val="20"/>
                <w:szCs w:val="20"/>
                <w:lang w:val="nl-BE"/>
              </w:rPr>
            </w:pPr>
          </w:p>
          <w:p w14:paraId="4E4449A7" w14:textId="77777777" w:rsidR="00E326BB" w:rsidRDefault="00E326BB" w:rsidP="00E326BB">
            <w:pPr>
              <w:autoSpaceDE w:val="0"/>
              <w:autoSpaceDN w:val="0"/>
              <w:adjustRightInd w:val="0"/>
              <w:spacing w:before="40" w:after="120"/>
              <w:jc w:val="both"/>
              <w:rPr>
                <w:rFonts w:cs="Arial"/>
                <w:iCs/>
                <w:color w:val="000000" w:themeColor="text1"/>
                <w:sz w:val="20"/>
                <w:szCs w:val="20"/>
                <w:lang w:val="nl-BE"/>
              </w:rPr>
            </w:pPr>
          </w:p>
          <w:p w14:paraId="19B2A874" w14:textId="23E1DD87" w:rsidR="00D06344" w:rsidRPr="00E326BB" w:rsidRDefault="00D06344" w:rsidP="00E326BB">
            <w:pPr>
              <w:autoSpaceDE w:val="0"/>
              <w:autoSpaceDN w:val="0"/>
              <w:adjustRightInd w:val="0"/>
              <w:spacing w:before="40" w:after="120"/>
              <w:jc w:val="both"/>
              <w:rPr>
                <w:rFonts w:cs="Arial"/>
                <w:iCs/>
                <w:color w:val="000000" w:themeColor="text1"/>
                <w:sz w:val="20"/>
                <w:szCs w:val="20"/>
                <w:lang w:val="nl-BE"/>
              </w:rPr>
            </w:pPr>
          </w:p>
          <w:p w14:paraId="5C165FD8" w14:textId="77777777" w:rsidR="00E326BB" w:rsidRDefault="00E326BB" w:rsidP="00E326BB">
            <w:pPr>
              <w:autoSpaceDE w:val="0"/>
              <w:autoSpaceDN w:val="0"/>
              <w:adjustRightInd w:val="0"/>
              <w:jc w:val="both"/>
              <w:rPr>
                <w:rFonts w:cs="Arial"/>
                <w:iCs/>
                <w:color w:val="000000" w:themeColor="text1"/>
                <w:sz w:val="20"/>
                <w:szCs w:val="20"/>
                <w:lang w:val="nl-BE"/>
              </w:rPr>
            </w:pPr>
          </w:p>
          <w:p w14:paraId="19B2A875" w14:textId="64FD3520" w:rsidR="008F0AF0" w:rsidRPr="00B95F27" w:rsidRDefault="004C2C82" w:rsidP="00E326BB">
            <w:pPr>
              <w:numPr>
                <w:ilvl w:val="1"/>
                <w:numId w:val="7"/>
              </w:numPr>
              <w:autoSpaceDE w:val="0"/>
              <w:autoSpaceDN w:val="0"/>
              <w:adjustRightInd w:val="0"/>
              <w:jc w:val="both"/>
              <w:rPr>
                <w:rFonts w:cs="Arial"/>
                <w:iCs/>
                <w:color w:val="000000" w:themeColor="text1"/>
                <w:sz w:val="20"/>
                <w:szCs w:val="20"/>
                <w:lang w:val="nl-BE"/>
              </w:rPr>
            </w:pPr>
            <w:r w:rsidRPr="00B95F27">
              <w:rPr>
                <w:rFonts w:cs="Arial"/>
                <w:iCs/>
                <w:color w:val="000000" w:themeColor="text1"/>
                <w:sz w:val="20"/>
                <w:szCs w:val="20"/>
                <w:lang w:val="nl-BE"/>
              </w:rPr>
              <w:t xml:space="preserve">de verpakkingen en/of recipiënten moeten </w:t>
            </w:r>
            <w:r w:rsidR="008125EF" w:rsidRPr="00B95F27">
              <w:rPr>
                <w:rFonts w:cs="Arial"/>
                <w:iCs/>
                <w:color w:val="000000" w:themeColor="text1"/>
                <w:sz w:val="20"/>
                <w:szCs w:val="20"/>
                <w:lang w:val="nl-BE"/>
              </w:rPr>
              <w:t>steeds op lekbakken</w:t>
            </w:r>
            <w:r w:rsidR="007F4FCB" w:rsidRPr="00B95F27">
              <w:rPr>
                <w:rFonts w:cs="Arial"/>
                <w:iCs/>
                <w:color w:val="000000" w:themeColor="text1"/>
                <w:sz w:val="20"/>
                <w:szCs w:val="20"/>
                <w:lang w:val="nl-BE"/>
              </w:rPr>
              <w:t xml:space="preserve">, </w:t>
            </w:r>
            <w:r w:rsidR="00070B23" w:rsidRPr="00B95F27">
              <w:rPr>
                <w:rFonts w:cs="Arial"/>
                <w:iCs/>
                <w:color w:val="000000" w:themeColor="text1"/>
                <w:sz w:val="20"/>
                <w:szCs w:val="20"/>
                <w:lang w:val="nl-BE"/>
              </w:rPr>
              <w:t xml:space="preserve">in </w:t>
            </w:r>
            <w:r w:rsidR="007F4FCB" w:rsidRPr="00B95F27">
              <w:rPr>
                <w:rFonts w:cs="Arial"/>
                <w:iCs/>
                <w:color w:val="000000" w:themeColor="text1"/>
                <w:sz w:val="20"/>
                <w:szCs w:val="20"/>
                <w:lang w:val="nl-BE"/>
              </w:rPr>
              <w:t>speciale kasten of</w:t>
            </w:r>
            <w:r w:rsidR="008125EF" w:rsidRPr="00B95F27">
              <w:rPr>
                <w:rFonts w:cs="Arial"/>
                <w:iCs/>
                <w:color w:val="000000" w:themeColor="text1"/>
                <w:sz w:val="20"/>
                <w:szCs w:val="20"/>
                <w:lang w:val="nl-BE"/>
              </w:rPr>
              <w:t xml:space="preserve"> op de vloeistofdichte vloeren</w:t>
            </w:r>
            <w:r w:rsidRPr="00B95F27">
              <w:rPr>
                <w:rFonts w:cs="Arial"/>
                <w:iCs/>
                <w:color w:val="000000" w:themeColor="text1"/>
                <w:sz w:val="20"/>
                <w:szCs w:val="20"/>
                <w:lang w:val="nl-BE"/>
              </w:rPr>
              <w:t xml:space="preserve"> geplaatst worden</w:t>
            </w:r>
          </w:p>
          <w:p w14:paraId="19B2A876" w14:textId="42B889ED" w:rsidR="007F4FCB" w:rsidRPr="008125EF" w:rsidRDefault="00E326BB" w:rsidP="00E326BB">
            <w:pPr>
              <w:autoSpaceDE w:val="0"/>
              <w:autoSpaceDN w:val="0"/>
              <w:adjustRightInd w:val="0"/>
              <w:jc w:val="center"/>
              <w:rPr>
                <w:rFonts w:cs="Arial"/>
                <w:iCs/>
                <w:sz w:val="20"/>
                <w:szCs w:val="20"/>
                <w:lang w:val="nl-BE"/>
              </w:rPr>
            </w:pPr>
            <w:r>
              <w:rPr>
                <w:noProof/>
              </w:rPr>
              <w:drawing>
                <wp:anchor distT="0" distB="0" distL="114300" distR="114300" simplePos="0" relativeHeight="251673088" behindDoc="0" locked="0" layoutInCell="1" allowOverlap="1" wp14:anchorId="6483AAF4" wp14:editId="703E1EF0">
                  <wp:simplePos x="0" y="0"/>
                  <wp:positionH relativeFrom="column">
                    <wp:posOffset>3086735</wp:posOffset>
                  </wp:positionH>
                  <wp:positionV relativeFrom="page">
                    <wp:posOffset>2112010</wp:posOffset>
                  </wp:positionV>
                  <wp:extent cx="1238250" cy="1238250"/>
                  <wp:effectExtent l="0" t="0" r="0" b="0"/>
                  <wp:wrapSquare wrapText="bothSides"/>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anchor>
              </w:drawing>
            </w:r>
            <w:r>
              <w:rPr>
                <w:noProof/>
              </w:rPr>
              <w:drawing>
                <wp:anchor distT="0" distB="0" distL="114300" distR="114300" simplePos="0" relativeHeight="251674112" behindDoc="0" locked="0" layoutInCell="1" allowOverlap="1" wp14:anchorId="69D14C9B" wp14:editId="4B87149B">
                  <wp:simplePos x="0" y="0"/>
                  <wp:positionH relativeFrom="column">
                    <wp:posOffset>785495</wp:posOffset>
                  </wp:positionH>
                  <wp:positionV relativeFrom="page">
                    <wp:posOffset>2066290</wp:posOffset>
                  </wp:positionV>
                  <wp:extent cx="1276350" cy="1276350"/>
                  <wp:effectExtent l="0" t="0" r="0" b="0"/>
                  <wp:wrapSquare wrapText="bothSides"/>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anchor>
              </w:drawing>
            </w:r>
          </w:p>
        </w:tc>
        <w:tc>
          <w:tcPr>
            <w:tcW w:w="630" w:type="dxa"/>
            <w:tcBorders>
              <w:top w:val="single" w:sz="18" w:space="0" w:color="auto"/>
              <w:left w:val="nil"/>
              <w:bottom w:val="nil"/>
            </w:tcBorders>
            <w:shd w:val="clear" w:color="auto" w:fill="auto"/>
          </w:tcPr>
          <w:p w14:paraId="19B2A877" w14:textId="77777777" w:rsidR="008F0AF0" w:rsidRPr="000D7D82" w:rsidRDefault="008F0AF0" w:rsidP="00E13A31">
            <w:pPr>
              <w:autoSpaceDE w:val="0"/>
              <w:autoSpaceDN w:val="0"/>
              <w:adjustRightInd w:val="0"/>
              <w:rPr>
                <w:rFonts w:cs="Arial"/>
                <w:iCs/>
                <w:sz w:val="20"/>
                <w:szCs w:val="20"/>
                <w:lang w:val="nl-BE"/>
              </w:rPr>
            </w:pPr>
          </w:p>
        </w:tc>
      </w:tr>
      <w:tr w:rsidR="008F0AF0" w:rsidRPr="008E0635" w14:paraId="19B2A87B" w14:textId="77777777" w:rsidTr="00484F63">
        <w:tc>
          <w:tcPr>
            <w:tcW w:w="8527" w:type="dxa"/>
            <w:tcBorders>
              <w:top w:val="nil"/>
              <w:left w:val="single" w:sz="18" w:space="0" w:color="auto"/>
              <w:bottom w:val="nil"/>
              <w:right w:val="nil"/>
            </w:tcBorders>
            <w:shd w:val="clear" w:color="auto" w:fill="auto"/>
          </w:tcPr>
          <w:p w14:paraId="19B2A879" w14:textId="77777777" w:rsidR="008F0AF0" w:rsidRDefault="008F0AF0" w:rsidP="00E13A31">
            <w:pPr>
              <w:autoSpaceDE w:val="0"/>
              <w:autoSpaceDN w:val="0"/>
              <w:adjustRightInd w:val="0"/>
              <w:rPr>
                <w:rFonts w:cs="Arial"/>
                <w:iCs/>
                <w:sz w:val="20"/>
                <w:szCs w:val="20"/>
                <w:lang w:val="nl-BE"/>
              </w:rPr>
            </w:pPr>
          </w:p>
        </w:tc>
        <w:tc>
          <w:tcPr>
            <w:tcW w:w="630" w:type="dxa"/>
            <w:tcBorders>
              <w:top w:val="nil"/>
              <w:left w:val="nil"/>
              <w:bottom w:val="single" w:sz="18" w:space="0" w:color="auto"/>
            </w:tcBorders>
            <w:shd w:val="clear" w:color="auto" w:fill="auto"/>
          </w:tcPr>
          <w:p w14:paraId="19B2A87A" w14:textId="77777777" w:rsidR="008F0AF0" w:rsidRPr="000D7D82" w:rsidRDefault="008F0AF0" w:rsidP="00E13A31">
            <w:pPr>
              <w:autoSpaceDE w:val="0"/>
              <w:autoSpaceDN w:val="0"/>
              <w:adjustRightInd w:val="0"/>
              <w:rPr>
                <w:rFonts w:cs="Arial"/>
                <w:iCs/>
                <w:sz w:val="20"/>
                <w:szCs w:val="20"/>
                <w:lang w:val="nl-BE"/>
              </w:rPr>
            </w:pPr>
          </w:p>
        </w:tc>
      </w:tr>
      <w:tr w:rsidR="008F0AF0" w:rsidRPr="008E0635" w14:paraId="19B2A87E" w14:textId="77777777" w:rsidTr="00484F63">
        <w:tc>
          <w:tcPr>
            <w:tcW w:w="8527" w:type="dxa"/>
            <w:tcBorders>
              <w:top w:val="nil"/>
              <w:left w:val="single" w:sz="18" w:space="0" w:color="auto"/>
              <w:bottom w:val="nil"/>
              <w:right w:val="single" w:sz="18" w:space="0" w:color="auto"/>
            </w:tcBorders>
            <w:shd w:val="clear" w:color="auto" w:fill="auto"/>
          </w:tcPr>
          <w:p w14:paraId="19B2A87C" w14:textId="77777777" w:rsidR="008F0AF0" w:rsidRPr="00086404" w:rsidRDefault="007F4FCB" w:rsidP="00153F1F">
            <w:pPr>
              <w:numPr>
                <w:ilvl w:val="0"/>
                <w:numId w:val="6"/>
              </w:numPr>
              <w:autoSpaceDE w:val="0"/>
              <w:autoSpaceDN w:val="0"/>
              <w:adjustRightInd w:val="0"/>
              <w:spacing w:before="120" w:after="60"/>
              <w:ind w:left="714" w:hanging="357"/>
              <w:rPr>
                <w:rFonts w:cs="Arial"/>
                <w:b/>
                <w:iCs/>
                <w:sz w:val="20"/>
                <w:szCs w:val="20"/>
                <w:lang w:val="nl-BE"/>
              </w:rPr>
            </w:pPr>
            <w:r>
              <w:rPr>
                <w:rFonts w:cs="Arial"/>
                <w:b/>
                <w:iCs/>
                <w:sz w:val="20"/>
                <w:szCs w:val="20"/>
                <w:lang w:val="nl-BE"/>
              </w:rPr>
              <w:t>BEPERK DE OVERLAST VOOR DE OMGEVING</w:t>
            </w:r>
          </w:p>
        </w:tc>
        <w:tc>
          <w:tcPr>
            <w:tcW w:w="630" w:type="dxa"/>
            <w:tcBorders>
              <w:top w:val="single" w:sz="18" w:space="0" w:color="auto"/>
              <w:left w:val="single" w:sz="18" w:space="0" w:color="auto"/>
              <w:bottom w:val="single" w:sz="18" w:space="0" w:color="auto"/>
            </w:tcBorders>
            <w:shd w:val="clear" w:color="auto" w:fill="auto"/>
          </w:tcPr>
          <w:p w14:paraId="19B2A87D" w14:textId="77777777" w:rsidR="008F0AF0" w:rsidRPr="000D7D82" w:rsidRDefault="008F0AF0" w:rsidP="00E13A31">
            <w:pPr>
              <w:autoSpaceDE w:val="0"/>
              <w:autoSpaceDN w:val="0"/>
              <w:adjustRightInd w:val="0"/>
              <w:rPr>
                <w:rFonts w:cs="Arial"/>
                <w:iCs/>
                <w:sz w:val="20"/>
                <w:szCs w:val="20"/>
                <w:lang w:val="nl-BE"/>
              </w:rPr>
            </w:pPr>
          </w:p>
        </w:tc>
      </w:tr>
      <w:tr w:rsidR="008F0AF0" w:rsidRPr="008E0635" w14:paraId="19B2A882" w14:textId="77777777" w:rsidTr="00484F63">
        <w:tc>
          <w:tcPr>
            <w:tcW w:w="8527" w:type="dxa"/>
            <w:tcBorders>
              <w:top w:val="nil"/>
              <w:left w:val="single" w:sz="18" w:space="0" w:color="auto"/>
              <w:bottom w:val="nil"/>
              <w:right w:val="nil"/>
            </w:tcBorders>
            <w:shd w:val="clear" w:color="auto" w:fill="auto"/>
          </w:tcPr>
          <w:p w14:paraId="19B2A87F" w14:textId="77777777" w:rsidR="007F4FCB" w:rsidRPr="00B95F27" w:rsidRDefault="006611B2" w:rsidP="00E326BB">
            <w:pPr>
              <w:numPr>
                <w:ilvl w:val="1"/>
                <w:numId w:val="7"/>
              </w:numPr>
              <w:autoSpaceDE w:val="0"/>
              <w:autoSpaceDN w:val="0"/>
              <w:adjustRightInd w:val="0"/>
              <w:ind w:left="2552"/>
              <w:jc w:val="both"/>
              <w:rPr>
                <w:rFonts w:cs="Arial"/>
                <w:iCs/>
                <w:color w:val="000000" w:themeColor="text1"/>
                <w:sz w:val="20"/>
                <w:szCs w:val="20"/>
                <w:lang w:val="nl-BE"/>
              </w:rPr>
            </w:pPr>
            <w:r w:rsidRPr="00B95F27">
              <w:rPr>
                <w:rFonts w:cs="Arial"/>
                <w:iCs/>
                <w:noProof/>
                <w:color w:val="000000" w:themeColor="text1"/>
                <w:sz w:val="20"/>
                <w:szCs w:val="20"/>
              </w:rPr>
              <w:drawing>
                <wp:anchor distT="0" distB="0" distL="114300" distR="114300" simplePos="0" relativeHeight="251659776" behindDoc="0" locked="0" layoutInCell="1" allowOverlap="1" wp14:anchorId="19B2A985" wp14:editId="19B2A986">
                  <wp:simplePos x="0" y="0"/>
                  <wp:positionH relativeFrom="column">
                    <wp:posOffset>239395</wp:posOffset>
                  </wp:positionH>
                  <wp:positionV relativeFrom="paragraph">
                    <wp:posOffset>6350</wp:posOffset>
                  </wp:positionV>
                  <wp:extent cx="956945" cy="71945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6945" cy="719455"/>
                          </a:xfrm>
                          <a:prstGeom prst="rect">
                            <a:avLst/>
                          </a:prstGeom>
                          <a:noFill/>
                        </pic:spPr>
                      </pic:pic>
                    </a:graphicData>
                  </a:graphic>
                  <wp14:sizeRelH relativeFrom="page">
                    <wp14:pctWidth>0</wp14:pctWidth>
                  </wp14:sizeRelH>
                  <wp14:sizeRelV relativeFrom="page">
                    <wp14:pctHeight>0</wp14:pctHeight>
                  </wp14:sizeRelV>
                </wp:anchor>
              </w:drawing>
            </w:r>
            <w:r w:rsidR="007F4FCB" w:rsidRPr="00B95F27">
              <w:rPr>
                <w:rFonts w:cs="Arial"/>
                <w:iCs/>
                <w:color w:val="000000" w:themeColor="text1"/>
                <w:sz w:val="20"/>
                <w:szCs w:val="20"/>
                <w:lang w:val="nl-BE"/>
              </w:rPr>
              <w:t>overlast inzake geluid, trillingen, geur, licht en afval tot het strikt noodzakelijke beperken</w:t>
            </w:r>
          </w:p>
          <w:p w14:paraId="4538EB3A" w14:textId="77777777" w:rsidR="008F0AF0" w:rsidRDefault="007F4FCB" w:rsidP="00E326BB">
            <w:pPr>
              <w:numPr>
                <w:ilvl w:val="1"/>
                <w:numId w:val="7"/>
              </w:numPr>
              <w:autoSpaceDE w:val="0"/>
              <w:autoSpaceDN w:val="0"/>
              <w:adjustRightInd w:val="0"/>
              <w:ind w:left="2552"/>
              <w:jc w:val="both"/>
              <w:rPr>
                <w:rFonts w:cs="Arial"/>
                <w:iCs/>
                <w:color w:val="000000" w:themeColor="text1"/>
                <w:sz w:val="20"/>
                <w:szCs w:val="20"/>
                <w:lang w:val="nl-BE"/>
              </w:rPr>
            </w:pPr>
            <w:r w:rsidRPr="00B95F27">
              <w:rPr>
                <w:rFonts w:cs="Arial"/>
                <w:iCs/>
                <w:color w:val="000000" w:themeColor="text1"/>
                <w:sz w:val="20"/>
                <w:szCs w:val="20"/>
                <w:lang w:val="nl-BE"/>
              </w:rPr>
              <w:t xml:space="preserve">respecteer de </w:t>
            </w:r>
            <w:r w:rsidR="001C6464" w:rsidRPr="00B95F27">
              <w:rPr>
                <w:rFonts w:cs="Arial"/>
                <w:iCs/>
                <w:color w:val="000000" w:themeColor="text1"/>
                <w:sz w:val="20"/>
                <w:szCs w:val="20"/>
                <w:lang w:val="nl-BE"/>
              </w:rPr>
              <w:t xml:space="preserve">klassieke </w:t>
            </w:r>
            <w:r w:rsidRPr="00B95F27">
              <w:rPr>
                <w:rFonts w:cs="Arial"/>
                <w:iCs/>
                <w:color w:val="000000" w:themeColor="text1"/>
                <w:sz w:val="20"/>
                <w:szCs w:val="20"/>
                <w:lang w:val="nl-BE"/>
              </w:rPr>
              <w:t>werkuren</w:t>
            </w:r>
            <w:r w:rsidR="001C6464" w:rsidRPr="00B95F27">
              <w:rPr>
                <w:rFonts w:cs="Arial"/>
                <w:iCs/>
                <w:color w:val="000000" w:themeColor="text1"/>
                <w:sz w:val="20"/>
                <w:szCs w:val="20"/>
                <w:lang w:val="nl-BE"/>
              </w:rPr>
              <w:t>, met inbegrip van avond en weekenduren</w:t>
            </w:r>
            <w:r w:rsidRPr="00B95F27">
              <w:rPr>
                <w:rFonts w:cs="Arial"/>
                <w:iCs/>
                <w:color w:val="000000" w:themeColor="text1"/>
                <w:sz w:val="20"/>
                <w:szCs w:val="20"/>
                <w:lang w:val="nl-BE"/>
              </w:rPr>
              <w:t xml:space="preserve"> – begin niet te vroeg en eindig niet te laat</w:t>
            </w:r>
          </w:p>
          <w:p w14:paraId="33E200F1" w14:textId="77777777" w:rsidR="002E163D" w:rsidRDefault="002E163D" w:rsidP="002E163D">
            <w:pPr>
              <w:autoSpaceDE w:val="0"/>
              <w:autoSpaceDN w:val="0"/>
              <w:adjustRightInd w:val="0"/>
              <w:jc w:val="both"/>
              <w:rPr>
                <w:rFonts w:cs="Arial"/>
                <w:iCs/>
                <w:color w:val="000000" w:themeColor="text1"/>
                <w:sz w:val="20"/>
                <w:szCs w:val="20"/>
                <w:lang w:val="nl-BE"/>
              </w:rPr>
            </w:pPr>
          </w:p>
          <w:p w14:paraId="5F93C591" w14:textId="77777777" w:rsidR="002E163D" w:rsidRDefault="002E163D" w:rsidP="002E163D">
            <w:pPr>
              <w:autoSpaceDE w:val="0"/>
              <w:autoSpaceDN w:val="0"/>
              <w:adjustRightInd w:val="0"/>
              <w:jc w:val="both"/>
              <w:rPr>
                <w:rFonts w:cs="Arial"/>
                <w:iCs/>
                <w:color w:val="000000" w:themeColor="text1"/>
                <w:sz w:val="20"/>
                <w:szCs w:val="20"/>
                <w:lang w:val="nl-BE"/>
              </w:rPr>
            </w:pPr>
          </w:p>
          <w:p w14:paraId="19B2A880" w14:textId="3538D017" w:rsidR="002E163D" w:rsidRPr="00B95F27" w:rsidRDefault="002E163D" w:rsidP="002E163D">
            <w:pPr>
              <w:autoSpaceDE w:val="0"/>
              <w:autoSpaceDN w:val="0"/>
              <w:adjustRightInd w:val="0"/>
              <w:jc w:val="both"/>
              <w:rPr>
                <w:rFonts w:cs="Arial"/>
                <w:iCs/>
                <w:color w:val="000000" w:themeColor="text1"/>
                <w:sz w:val="20"/>
                <w:szCs w:val="20"/>
                <w:lang w:val="nl-BE"/>
              </w:rPr>
            </w:pPr>
          </w:p>
        </w:tc>
        <w:tc>
          <w:tcPr>
            <w:tcW w:w="630" w:type="dxa"/>
            <w:tcBorders>
              <w:top w:val="single" w:sz="18" w:space="0" w:color="auto"/>
              <w:left w:val="nil"/>
              <w:bottom w:val="nil"/>
            </w:tcBorders>
            <w:shd w:val="clear" w:color="auto" w:fill="auto"/>
          </w:tcPr>
          <w:p w14:paraId="19B2A881" w14:textId="77777777" w:rsidR="008F0AF0" w:rsidRPr="00B95F27" w:rsidRDefault="008F0AF0" w:rsidP="00E13A31">
            <w:pPr>
              <w:autoSpaceDE w:val="0"/>
              <w:autoSpaceDN w:val="0"/>
              <w:adjustRightInd w:val="0"/>
              <w:rPr>
                <w:rFonts w:cs="Arial"/>
                <w:iCs/>
                <w:color w:val="000000" w:themeColor="text1"/>
                <w:sz w:val="20"/>
                <w:szCs w:val="20"/>
                <w:lang w:val="nl-BE"/>
              </w:rPr>
            </w:pPr>
          </w:p>
        </w:tc>
      </w:tr>
      <w:tr w:rsidR="00CA4EEE" w:rsidRPr="008E0635" w14:paraId="19B2A886" w14:textId="77777777" w:rsidTr="00484F63">
        <w:tc>
          <w:tcPr>
            <w:tcW w:w="8527" w:type="dxa"/>
            <w:tcBorders>
              <w:top w:val="nil"/>
              <w:left w:val="single" w:sz="18" w:space="0" w:color="auto"/>
              <w:bottom w:val="single" w:sz="18" w:space="0" w:color="auto"/>
              <w:right w:val="nil"/>
            </w:tcBorders>
            <w:shd w:val="clear" w:color="auto" w:fill="auto"/>
          </w:tcPr>
          <w:p w14:paraId="19B2A883" w14:textId="77777777" w:rsidR="00CA4EEE" w:rsidRDefault="00CA4EEE" w:rsidP="00E13A31">
            <w:pPr>
              <w:autoSpaceDE w:val="0"/>
              <w:autoSpaceDN w:val="0"/>
              <w:adjustRightInd w:val="0"/>
              <w:rPr>
                <w:rFonts w:cs="Arial"/>
                <w:iCs/>
                <w:sz w:val="20"/>
                <w:szCs w:val="20"/>
                <w:lang w:val="nl-BE"/>
              </w:rPr>
            </w:pPr>
          </w:p>
          <w:p w14:paraId="19B2A884" w14:textId="77777777" w:rsidR="00D06344" w:rsidRDefault="00D06344" w:rsidP="00E13A31">
            <w:pPr>
              <w:autoSpaceDE w:val="0"/>
              <w:autoSpaceDN w:val="0"/>
              <w:adjustRightInd w:val="0"/>
              <w:rPr>
                <w:rFonts w:cs="Arial"/>
                <w:iCs/>
                <w:sz w:val="20"/>
                <w:szCs w:val="20"/>
                <w:lang w:val="nl-BE"/>
              </w:rPr>
            </w:pPr>
          </w:p>
        </w:tc>
        <w:tc>
          <w:tcPr>
            <w:tcW w:w="630" w:type="dxa"/>
            <w:tcBorders>
              <w:top w:val="nil"/>
              <w:left w:val="nil"/>
              <w:bottom w:val="single" w:sz="18" w:space="0" w:color="auto"/>
            </w:tcBorders>
            <w:shd w:val="clear" w:color="auto" w:fill="auto"/>
          </w:tcPr>
          <w:p w14:paraId="19B2A885" w14:textId="77777777" w:rsidR="00CA4EEE" w:rsidRPr="000D7D82" w:rsidRDefault="00CA4EEE" w:rsidP="00E13A31">
            <w:pPr>
              <w:autoSpaceDE w:val="0"/>
              <w:autoSpaceDN w:val="0"/>
              <w:adjustRightInd w:val="0"/>
              <w:rPr>
                <w:rFonts w:cs="Arial"/>
                <w:iCs/>
                <w:sz w:val="20"/>
                <w:szCs w:val="20"/>
                <w:lang w:val="nl-BE"/>
              </w:rPr>
            </w:pPr>
          </w:p>
        </w:tc>
      </w:tr>
      <w:tr w:rsidR="00EE140C" w:rsidRPr="008E0635" w14:paraId="19B2A8A2" w14:textId="77777777" w:rsidTr="00484F63">
        <w:tc>
          <w:tcPr>
            <w:tcW w:w="9157" w:type="dxa"/>
            <w:gridSpan w:val="2"/>
            <w:tcBorders>
              <w:top w:val="single" w:sz="18" w:space="0" w:color="auto"/>
              <w:left w:val="single" w:sz="18" w:space="0" w:color="auto"/>
              <w:bottom w:val="nil"/>
            </w:tcBorders>
            <w:shd w:val="clear" w:color="auto" w:fill="auto"/>
          </w:tcPr>
          <w:p w14:paraId="19B2A88A" w14:textId="77777777" w:rsidR="00EE140C" w:rsidRPr="00FE4A71" w:rsidRDefault="00EE140C" w:rsidP="00EE140C">
            <w:pPr>
              <w:numPr>
                <w:ilvl w:val="0"/>
                <w:numId w:val="1"/>
              </w:numPr>
              <w:autoSpaceDE w:val="0"/>
              <w:autoSpaceDN w:val="0"/>
              <w:adjustRightInd w:val="0"/>
              <w:spacing w:before="120"/>
              <w:ind w:left="426"/>
              <w:rPr>
                <w:b/>
                <w:sz w:val="24"/>
                <w:szCs w:val="24"/>
              </w:rPr>
            </w:pPr>
            <w:r w:rsidRPr="00FE4A71">
              <w:rPr>
                <w:rFonts w:cs="Arial"/>
                <w:b/>
                <w:bCs/>
                <w:sz w:val="24"/>
                <w:szCs w:val="24"/>
                <w:lang w:val="nl-BE"/>
              </w:rPr>
              <w:t>HSE-KRITISCHE BARRIERES</w:t>
            </w:r>
          </w:p>
          <w:p w14:paraId="19B2A88B" w14:textId="51F49BA2" w:rsidR="00EE140C" w:rsidRPr="00FE4A71" w:rsidRDefault="00EE140C" w:rsidP="00165B08">
            <w:pPr>
              <w:spacing w:before="144" w:after="144"/>
              <w:ind w:left="360"/>
              <w:jc w:val="both"/>
              <w:rPr>
                <w:rFonts w:cs="Arial"/>
                <w:sz w:val="20"/>
                <w:szCs w:val="20"/>
                <w:lang w:val="nl-NL" w:eastAsia="en-US"/>
              </w:rPr>
            </w:pPr>
            <w:r w:rsidRPr="00FE4A71">
              <w:rPr>
                <w:rFonts w:cs="Arial"/>
                <w:sz w:val="20"/>
                <w:szCs w:val="20"/>
                <w:lang w:val="nl-BE" w:eastAsia="en-US"/>
              </w:rPr>
              <w:t xml:space="preserve">* </w:t>
            </w:r>
            <w:r w:rsidR="00165B08">
              <w:rPr>
                <w:rFonts w:cs="Arial"/>
                <w:sz w:val="20"/>
                <w:szCs w:val="20"/>
                <w:lang w:val="nl-BE" w:eastAsia="en-US"/>
              </w:rPr>
              <w:t>HSE (</w:t>
            </w:r>
            <w:r w:rsidRPr="00FE4A71">
              <w:rPr>
                <w:rFonts w:cs="Arial"/>
                <w:sz w:val="20"/>
                <w:szCs w:val="20"/>
                <w:lang w:val="nl-BE" w:eastAsia="en-US"/>
              </w:rPr>
              <w:t>H</w:t>
            </w:r>
            <w:r w:rsidR="00165B08">
              <w:rPr>
                <w:rFonts w:cs="Arial"/>
                <w:sz w:val="20"/>
                <w:szCs w:val="20"/>
                <w:lang w:val="nl-BE" w:eastAsia="en-US"/>
              </w:rPr>
              <w:t>ealth, Safety &amp; Environmental)</w:t>
            </w:r>
            <w:r w:rsidRPr="00FE4A71">
              <w:rPr>
                <w:rFonts w:cs="Arial"/>
                <w:sz w:val="20"/>
                <w:szCs w:val="20"/>
                <w:lang w:val="nl-BE" w:eastAsia="en-US"/>
              </w:rPr>
              <w:t xml:space="preserve">-KRITISCHE BARRIERES zijn technische barrières die zijn ontworpen om de emissie van gevaarlijke producten te voorkomen of te beperken. Deze barrières zijn essentieel voor een veilig beheer van kritische processen (= procesveiligheid) zoals de opslag en transfer van gevaarlijke producten of interventies op installaties die deze producten bevatten. </w:t>
            </w:r>
          </w:p>
          <w:p w14:paraId="19B2A88C" w14:textId="77777777" w:rsidR="00EE140C" w:rsidRPr="00FE4A71" w:rsidRDefault="00EE140C" w:rsidP="00EE140C">
            <w:pPr>
              <w:spacing w:before="144" w:after="144"/>
              <w:ind w:left="360"/>
              <w:jc w:val="both"/>
              <w:rPr>
                <w:rFonts w:cs="Arial"/>
                <w:sz w:val="20"/>
                <w:szCs w:val="20"/>
                <w:lang w:eastAsia="en-US"/>
              </w:rPr>
            </w:pPr>
            <w:r w:rsidRPr="00FE4A71">
              <w:rPr>
                <w:rFonts w:cs="Arial"/>
                <w:noProof/>
                <w:sz w:val="20"/>
                <w:szCs w:val="20"/>
              </w:rPr>
              <w:drawing>
                <wp:inline distT="0" distB="0" distL="0" distR="0">
                  <wp:extent cx="4810125" cy="3190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0125" cy="3190875"/>
                          </a:xfrm>
                          <a:prstGeom prst="rect">
                            <a:avLst/>
                          </a:prstGeom>
                          <a:noFill/>
                          <a:ln>
                            <a:noFill/>
                          </a:ln>
                        </pic:spPr>
                      </pic:pic>
                    </a:graphicData>
                  </a:graphic>
                </wp:inline>
              </w:drawing>
            </w:r>
          </w:p>
          <w:p w14:paraId="19B2A88D" w14:textId="77777777" w:rsidR="00EE140C" w:rsidRPr="00165B08" w:rsidRDefault="00EE140C" w:rsidP="00EE140C">
            <w:pPr>
              <w:spacing w:before="144" w:after="144"/>
              <w:ind w:left="360"/>
              <w:rPr>
                <w:rFonts w:cs="Arial"/>
                <w:sz w:val="24"/>
                <w:szCs w:val="24"/>
                <w:lang w:val="nl-NL" w:eastAsia="en-US"/>
              </w:rPr>
            </w:pPr>
            <w:r w:rsidRPr="00165B08">
              <w:rPr>
                <w:rFonts w:cs="Arial"/>
                <w:b/>
                <w:bCs/>
                <w:sz w:val="24"/>
                <w:szCs w:val="24"/>
                <w:lang w:val="nl-BE"/>
              </w:rPr>
              <w:t>De matrix voor PVM-barrières</w:t>
            </w:r>
          </w:p>
          <w:p w14:paraId="19B2A88E" w14:textId="77777777" w:rsidR="00EE140C" w:rsidRPr="00FE4A71" w:rsidRDefault="00EE140C" w:rsidP="00EE140C">
            <w:pPr>
              <w:spacing w:before="144" w:after="144"/>
              <w:ind w:left="360"/>
              <w:rPr>
                <w:rFonts w:cs="Arial"/>
                <w:sz w:val="20"/>
                <w:szCs w:val="20"/>
                <w:lang w:val="nl-NL" w:eastAsia="en-US"/>
              </w:rPr>
            </w:pPr>
            <w:r w:rsidRPr="00FE4A71">
              <w:rPr>
                <w:rFonts w:cs="Arial"/>
                <w:sz w:val="20"/>
                <w:szCs w:val="20"/>
                <w:lang w:val="nl-BE" w:eastAsia="en-US"/>
              </w:rPr>
              <w:t xml:space="preserve">Voorbeelden van HSE-kritische barrières zijn: isolatie van tanks &amp; pijpleidingen, overvulbeveiliging, alarmen/verklikkers van koolwaterstofdetectoren, lekdetectie, gaswassers, koolwaterstofresistente vloerbedekkingen, inkuipingen, KWS, …  </w:t>
            </w:r>
          </w:p>
          <w:p w14:paraId="19B2A88F" w14:textId="77777777" w:rsidR="00EE140C" w:rsidRPr="00FE4A71" w:rsidRDefault="00EE140C" w:rsidP="00EE140C">
            <w:pPr>
              <w:spacing w:before="144" w:after="240"/>
              <w:ind w:left="357"/>
              <w:jc w:val="both"/>
              <w:rPr>
                <w:rFonts w:cs="Arial"/>
                <w:sz w:val="20"/>
                <w:szCs w:val="20"/>
                <w:lang w:val="nl-NL" w:eastAsia="en-US"/>
              </w:rPr>
            </w:pPr>
            <w:r w:rsidRPr="00FE4A71">
              <w:rPr>
                <w:rFonts w:cs="Arial"/>
                <w:sz w:val="20"/>
                <w:szCs w:val="20"/>
                <w:lang w:val="nl-BE" w:eastAsia="en-US"/>
              </w:rPr>
              <w:t>Interventies op HSE-kritische barrières moeten worden beschouwd als activiteiten met een ‘</w:t>
            </w:r>
            <w:r w:rsidRPr="00FE4A71">
              <w:rPr>
                <w:rFonts w:cs="Arial"/>
                <w:b/>
                <w:bCs/>
                <w:sz w:val="20"/>
                <w:szCs w:val="20"/>
                <w:lang w:val="nl-BE" w:eastAsia="en-US"/>
              </w:rPr>
              <w:t>hoog risico</w:t>
            </w:r>
            <w:r w:rsidRPr="00FE4A71">
              <w:rPr>
                <w:rFonts w:cs="Arial"/>
                <w:sz w:val="20"/>
                <w:szCs w:val="20"/>
                <w:lang w:val="nl-BE" w:eastAsia="en-US"/>
              </w:rPr>
              <w:t>’: ze kunnen enkel plaatsvinden als de nodige voorzorgsmaatregelen zijn getroffen. Deze voorzorgsmaatregelen moeten worden getroffen tijdens de voorbereiding en de uitvoering van de activiteit en ook na de interventie moet een correcte opvolging worden gegarandeerd.</w:t>
            </w:r>
          </w:p>
          <w:p w14:paraId="19B2A890" w14:textId="77777777" w:rsidR="00EE140C" w:rsidRPr="00FE4A71" w:rsidRDefault="00EE140C" w:rsidP="00EE140C">
            <w:pPr>
              <w:spacing w:before="240" w:after="144"/>
              <w:ind w:left="357"/>
              <w:jc w:val="both"/>
              <w:rPr>
                <w:rFonts w:cs="Arial"/>
                <w:sz w:val="20"/>
                <w:szCs w:val="20"/>
                <w:lang w:val="nl-NL" w:eastAsia="en-US"/>
              </w:rPr>
            </w:pPr>
            <w:r w:rsidRPr="00FE4A71">
              <w:rPr>
                <w:rFonts w:cs="Arial"/>
                <w:b/>
                <w:bCs/>
                <w:sz w:val="20"/>
                <w:szCs w:val="20"/>
                <w:lang w:val="nl-BE" w:eastAsia="en-US"/>
              </w:rPr>
              <w:t>a. Voorbereiding van de activiteit</w:t>
            </w:r>
            <w:r w:rsidRPr="00FE4A71">
              <w:rPr>
                <w:rFonts w:cs="Arial"/>
                <w:sz w:val="20"/>
                <w:szCs w:val="20"/>
                <w:lang w:val="nl-BE" w:eastAsia="en-US"/>
              </w:rPr>
              <w:t>:</w:t>
            </w:r>
          </w:p>
          <w:p w14:paraId="19B2A891" w14:textId="77777777" w:rsidR="00EE140C" w:rsidRPr="00FE4A71" w:rsidRDefault="00EE140C" w:rsidP="00EE140C">
            <w:pPr>
              <w:numPr>
                <w:ilvl w:val="0"/>
                <w:numId w:val="13"/>
              </w:numPr>
              <w:spacing w:before="144" w:after="144"/>
              <w:jc w:val="both"/>
              <w:rPr>
                <w:rFonts w:cs="Arial"/>
                <w:sz w:val="20"/>
                <w:szCs w:val="20"/>
                <w:lang w:val="nl-NL" w:eastAsia="en-US"/>
              </w:rPr>
            </w:pPr>
            <w:r w:rsidRPr="00FE4A71">
              <w:rPr>
                <w:rFonts w:cs="Arial"/>
                <w:sz w:val="20"/>
                <w:szCs w:val="20"/>
                <w:lang w:val="nl-BE" w:eastAsia="en-US"/>
              </w:rPr>
              <w:t>De risicoanalyse(s) (van de opdracht) moet(en) mogelijke interventies op HSE-kritische barrières identificeren alsook de te treffen controlemaatregelen om de gerelateerde (HSE-kritische) processen binnen hun vooraf bepaalde veilige limieten te houden.Tijdens de voorbereiding van de activiteit en in overleg met de proceseigenaar</w:t>
            </w:r>
            <w:r w:rsidRPr="00FE4A71">
              <w:rPr>
                <w:rFonts w:cs="Arial"/>
                <w:sz w:val="20"/>
                <w:szCs w:val="20"/>
                <w:vertAlign w:val="superscript"/>
                <w:lang w:eastAsia="en-US"/>
              </w:rPr>
              <w:footnoteReference w:id="1"/>
            </w:r>
            <w:r w:rsidRPr="00FE4A71">
              <w:rPr>
                <w:rFonts w:cs="Arial"/>
                <w:sz w:val="20"/>
                <w:szCs w:val="20"/>
                <w:lang w:val="nl-BE" w:eastAsia="en-US"/>
              </w:rPr>
              <w:t xml:space="preserve"> moet vooraf worden vastgelegd:</w:t>
            </w:r>
          </w:p>
          <w:p w14:paraId="47507AAE" w14:textId="10428C24" w:rsidR="00165B08" w:rsidRDefault="00165B08" w:rsidP="00165B08">
            <w:pPr>
              <w:spacing w:before="144" w:after="144"/>
              <w:ind w:left="1560"/>
              <w:jc w:val="both"/>
              <w:rPr>
                <w:rFonts w:cs="Arial"/>
                <w:sz w:val="20"/>
                <w:szCs w:val="20"/>
                <w:lang w:val="nl-NL" w:eastAsia="en-US"/>
              </w:rPr>
            </w:pPr>
          </w:p>
          <w:p w14:paraId="6406F719" w14:textId="77777777" w:rsidR="00165B08" w:rsidRPr="00165B08" w:rsidRDefault="00165B08" w:rsidP="00165B08">
            <w:pPr>
              <w:spacing w:before="144" w:after="144"/>
              <w:ind w:left="1560"/>
              <w:jc w:val="both"/>
              <w:rPr>
                <w:rFonts w:cs="Arial"/>
                <w:sz w:val="20"/>
                <w:szCs w:val="20"/>
                <w:lang w:val="nl-NL" w:eastAsia="en-US"/>
              </w:rPr>
            </w:pPr>
          </w:p>
          <w:p w14:paraId="53D2FD9C" w14:textId="77777777" w:rsidR="00165B08" w:rsidRDefault="00165B08" w:rsidP="00165B08">
            <w:pPr>
              <w:spacing w:before="144" w:after="144"/>
              <w:ind w:left="1560"/>
              <w:jc w:val="both"/>
              <w:rPr>
                <w:rFonts w:cs="Arial"/>
                <w:sz w:val="20"/>
                <w:szCs w:val="20"/>
                <w:lang w:val="nl-NL" w:eastAsia="en-US"/>
              </w:rPr>
            </w:pPr>
          </w:p>
          <w:p w14:paraId="19B2A892" w14:textId="15896ACD" w:rsidR="00EE140C" w:rsidRPr="00FE4A71" w:rsidRDefault="00EE140C" w:rsidP="00512631">
            <w:pPr>
              <w:numPr>
                <w:ilvl w:val="0"/>
                <w:numId w:val="14"/>
              </w:numPr>
              <w:spacing w:before="144" w:after="144"/>
              <w:ind w:left="1560"/>
              <w:jc w:val="both"/>
              <w:rPr>
                <w:rFonts w:cs="Arial"/>
                <w:sz w:val="20"/>
                <w:szCs w:val="20"/>
                <w:lang w:val="nl-NL" w:eastAsia="en-US"/>
              </w:rPr>
            </w:pPr>
            <w:r w:rsidRPr="00FE4A71">
              <w:rPr>
                <w:rFonts w:cs="Arial"/>
                <w:sz w:val="20"/>
                <w:szCs w:val="20"/>
                <w:lang w:val="nl-BE" w:eastAsia="en-US"/>
              </w:rPr>
              <w:t>Op welke HSE-kritische barrière(s) en/of ander onderdeel ervan de interventie</w:t>
            </w:r>
            <w:r w:rsidRPr="00FE4A71">
              <w:rPr>
                <w:rFonts w:ascii="Calibri" w:hAnsi="Calibri" w:cs="Calibri"/>
                <w:lang w:val="nl-BE" w:eastAsia="en-US"/>
              </w:rPr>
              <w:t xml:space="preserve"> </w:t>
            </w:r>
            <w:r w:rsidRPr="00FE4A71">
              <w:rPr>
                <w:rFonts w:cs="Arial"/>
                <w:sz w:val="20"/>
                <w:szCs w:val="20"/>
                <w:lang w:val="nl-BE" w:eastAsia="en-US"/>
              </w:rPr>
              <w:t>moet worden uitgevoerd.</w:t>
            </w:r>
          </w:p>
          <w:p w14:paraId="19B2A895" w14:textId="77777777" w:rsidR="00EE140C" w:rsidRPr="00FE4A71" w:rsidRDefault="00EE140C" w:rsidP="00512631">
            <w:pPr>
              <w:numPr>
                <w:ilvl w:val="0"/>
                <w:numId w:val="14"/>
              </w:numPr>
              <w:spacing w:before="144" w:after="144"/>
              <w:ind w:left="1560"/>
              <w:jc w:val="both"/>
              <w:rPr>
                <w:rFonts w:cs="Arial"/>
                <w:sz w:val="20"/>
                <w:szCs w:val="20"/>
                <w:lang w:val="nl-NL" w:eastAsia="en-US"/>
              </w:rPr>
            </w:pPr>
            <w:r w:rsidRPr="00FE4A71">
              <w:rPr>
                <w:rFonts w:cs="Arial"/>
                <w:sz w:val="20"/>
                <w:szCs w:val="20"/>
                <w:lang w:val="nl-BE" w:eastAsia="en-US"/>
              </w:rPr>
              <w:t>Welke processen door deze HSE-kritische barrière(s) worden beveiligd.</w:t>
            </w:r>
          </w:p>
          <w:p w14:paraId="19B2A896" w14:textId="77777777" w:rsidR="00EE140C" w:rsidRPr="00FE4A71" w:rsidRDefault="00EE140C" w:rsidP="00512631">
            <w:pPr>
              <w:numPr>
                <w:ilvl w:val="0"/>
                <w:numId w:val="14"/>
              </w:numPr>
              <w:spacing w:before="144" w:after="144"/>
              <w:ind w:left="1560"/>
              <w:jc w:val="both"/>
              <w:rPr>
                <w:rFonts w:cs="Arial"/>
                <w:sz w:val="20"/>
                <w:szCs w:val="20"/>
                <w:lang w:val="nl-NL" w:eastAsia="en-US"/>
              </w:rPr>
            </w:pPr>
            <w:r w:rsidRPr="00FE4A71">
              <w:rPr>
                <w:rFonts w:cs="Arial"/>
                <w:sz w:val="20"/>
                <w:szCs w:val="20"/>
                <w:lang w:val="nl-BE" w:eastAsia="en-US"/>
              </w:rPr>
              <w:t>Wat de exacte functie is van deze HSE-kritische barrière(s), welk(e) type(n) HSE-kritische barrière(s) het is (zijn) en wat de impact is van het (tijdelijk) niet beschikbaar zijn van deze HSE-kritische barrière(s).</w:t>
            </w:r>
          </w:p>
          <w:p w14:paraId="19B2A897" w14:textId="77777777" w:rsidR="00EE140C" w:rsidRPr="00FE4A71" w:rsidRDefault="00EE140C" w:rsidP="00512631">
            <w:pPr>
              <w:numPr>
                <w:ilvl w:val="0"/>
                <w:numId w:val="14"/>
              </w:numPr>
              <w:spacing w:before="144" w:after="144"/>
              <w:ind w:left="1560"/>
              <w:jc w:val="both"/>
              <w:rPr>
                <w:rFonts w:cs="Arial"/>
                <w:sz w:val="20"/>
                <w:szCs w:val="20"/>
                <w:lang w:val="nl-NL" w:eastAsia="en-US"/>
              </w:rPr>
            </w:pPr>
            <w:r w:rsidRPr="00FE4A71">
              <w:rPr>
                <w:rFonts w:cs="Arial"/>
                <w:sz w:val="20"/>
                <w:szCs w:val="20"/>
                <w:lang w:val="nl-BE" w:eastAsia="en-US"/>
              </w:rPr>
              <w:t>Welke interventies zullen worden uitgevoerd en welke methode er zal worden gebruikt.</w:t>
            </w:r>
          </w:p>
          <w:p w14:paraId="19B2A898" w14:textId="77777777" w:rsidR="00EE140C" w:rsidRPr="00FE4A71" w:rsidRDefault="00EE140C" w:rsidP="00512631">
            <w:pPr>
              <w:numPr>
                <w:ilvl w:val="0"/>
                <w:numId w:val="14"/>
              </w:numPr>
              <w:spacing w:before="144" w:after="144"/>
              <w:ind w:left="1560"/>
              <w:jc w:val="both"/>
              <w:rPr>
                <w:rFonts w:cs="Arial"/>
                <w:sz w:val="20"/>
                <w:szCs w:val="20"/>
                <w:lang w:val="nl-NL" w:eastAsia="en-US"/>
              </w:rPr>
            </w:pPr>
            <w:r w:rsidRPr="00FE4A71">
              <w:rPr>
                <w:rFonts w:cs="Arial"/>
                <w:sz w:val="20"/>
                <w:szCs w:val="20"/>
                <w:lang w:val="nl-BE" w:eastAsia="en-US"/>
              </w:rPr>
              <w:t>Welke voorzorgsmaatregelen er zullen worden getroffen (bv. shutdown van een deel van de installatie), wat er moet worden gecommuniceerd en aan wie.</w:t>
            </w:r>
          </w:p>
          <w:p w14:paraId="19B2A899" w14:textId="77777777" w:rsidR="00EE140C" w:rsidRPr="00FE4A71" w:rsidRDefault="00EE140C" w:rsidP="00512631">
            <w:pPr>
              <w:numPr>
                <w:ilvl w:val="0"/>
                <w:numId w:val="14"/>
              </w:numPr>
              <w:spacing w:before="144" w:after="144"/>
              <w:ind w:left="1560"/>
              <w:jc w:val="both"/>
              <w:rPr>
                <w:rFonts w:cs="Arial"/>
                <w:i/>
                <w:sz w:val="20"/>
                <w:szCs w:val="20"/>
                <w:lang w:val="nl-NL" w:eastAsia="en-US"/>
              </w:rPr>
            </w:pPr>
            <w:r w:rsidRPr="00FE4A71">
              <w:rPr>
                <w:rFonts w:cs="Arial"/>
                <w:sz w:val="20"/>
                <w:szCs w:val="20"/>
                <w:lang w:val="nl-BE" w:eastAsia="en-US"/>
              </w:rPr>
              <w:t>De nodige expertise van de mensen die de interventie uitvoeren, en de instructies die zij zouden moeten krijgen. Hou in gedachten dat interventies zowel intern als door een derde partij (bv. een goedgekeurde onderaannemer) kunnen worden uitgevoerd.</w:t>
            </w:r>
          </w:p>
          <w:p w14:paraId="19B2A89A" w14:textId="77777777" w:rsidR="00EE140C" w:rsidRPr="00FE4A71" w:rsidRDefault="00EE140C" w:rsidP="00EE140C">
            <w:pPr>
              <w:pBdr>
                <w:top w:val="single" w:sz="4" w:space="1" w:color="auto"/>
                <w:left w:val="single" w:sz="4" w:space="4" w:color="auto"/>
                <w:bottom w:val="single" w:sz="4" w:space="1" w:color="auto"/>
                <w:right w:val="single" w:sz="4" w:space="4" w:color="auto"/>
              </w:pBdr>
              <w:spacing w:before="240" w:after="240"/>
              <w:rPr>
                <w:rFonts w:cs="Arial"/>
                <w:sz w:val="20"/>
                <w:szCs w:val="20"/>
                <w:lang w:val="nl-NL" w:eastAsia="en-US"/>
              </w:rPr>
            </w:pPr>
            <w:r w:rsidRPr="00FE4A71">
              <w:rPr>
                <w:rFonts w:cs="Arial"/>
                <w:sz w:val="20"/>
                <w:szCs w:val="20"/>
                <w:lang w:val="nl-BE" w:eastAsia="en-US"/>
              </w:rPr>
              <w:t>Als een werkvergunning nodig is voor het soort activiteit dat is gepland, kunnen de maatregelen onder sub 1 worden genomen als deel van de voorbereiding van de werkvergunning.</w:t>
            </w:r>
          </w:p>
          <w:p w14:paraId="19B2A89B" w14:textId="77777777" w:rsidR="00EE140C" w:rsidRPr="00FE4A71" w:rsidRDefault="00EE140C" w:rsidP="00EE140C">
            <w:pPr>
              <w:numPr>
                <w:ilvl w:val="0"/>
                <w:numId w:val="13"/>
              </w:numPr>
              <w:spacing w:before="144" w:after="144"/>
              <w:jc w:val="both"/>
              <w:rPr>
                <w:rFonts w:cs="Arial"/>
                <w:sz w:val="20"/>
                <w:szCs w:val="20"/>
                <w:lang w:val="nl-NL" w:eastAsia="en-US"/>
              </w:rPr>
            </w:pPr>
            <w:r w:rsidRPr="00FE4A71">
              <w:rPr>
                <w:rFonts w:cs="Arial"/>
                <w:sz w:val="20"/>
                <w:szCs w:val="20"/>
                <w:lang w:val="nl-BE" w:eastAsia="en-US"/>
              </w:rPr>
              <w:t>Interventies op HSE-kritische barrières moeten worden geregistreerd (logboek, systeem van uitvoeringsbonnen, …).</w:t>
            </w:r>
          </w:p>
          <w:p w14:paraId="19B2A89C" w14:textId="77777777" w:rsidR="00EE140C" w:rsidRPr="00FE4A71" w:rsidRDefault="00EE140C" w:rsidP="00EE140C">
            <w:pPr>
              <w:numPr>
                <w:ilvl w:val="0"/>
                <w:numId w:val="13"/>
              </w:numPr>
              <w:spacing w:before="144" w:after="240"/>
              <w:ind w:left="1077" w:hanging="357"/>
              <w:jc w:val="both"/>
              <w:rPr>
                <w:rFonts w:cs="Arial"/>
                <w:sz w:val="20"/>
                <w:szCs w:val="20"/>
                <w:lang w:val="nl-NL" w:eastAsia="en-US"/>
              </w:rPr>
            </w:pPr>
            <w:r w:rsidRPr="00FE4A71">
              <w:rPr>
                <w:rFonts w:cs="Arial"/>
                <w:sz w:val="20"/>
                <w:szCs w:val="20"/>
                <w:lang w:val="nl-BE" w:eastAsia="en-US"/>
              </w:rPr>
              <w:t>De Laatste Minuut Risicoanalyse (LMRA) moet altijd de kwestie omvatten van het (tijdelijk) onbeschikbaar maken van een HSE-kritische barrière, alsmede de nodige voorzorgsmaatregelen die zijn getroffen.</w:t>
            </w:r>
          </w:p>
          <w:p w14:paraId="19B2A89D" w14:textId="77777777" w:rsidR="00EE140C" w:rsidRPr="00FE4A71" w:rsidRDefault="00EE140C" w:rsidP="00EE140C">
            <w:pPr>
              <w:spacing w:before="240" w:after="144"/>
              <w:ind w:left="357"/>
              <w:jc w:val="both"/>
              <w:rPr>
                <w:rFonts w:cs="Arial"/>
                <w:sz w:val="20"/>
                <w:szCs w:val="20"/>
                <w:lang w:val="nl-NL" w:eastAsia="en-US"/>
              </w:rPr>
            </w:pPr>
            <w:r w:rsidRPr="00FE4A71">
              <w:rPr>
                <w:rFonts w:cs="Arial"/>
                <w:b/>
                <w:bCs/>
                <w:sz w:val="20"/>
                <w:szCs w:val="20"/>
                <w:lang w:val="nl-BE" w:eastAsia="en-US"/>
              </w:rPr>
              <w:t>b. Uitvoering van de activiteit:</w:t>
            </w:r>
          </w:p>
          <w:p w14:paraId="19B2A89E" w14:textId="77777777" w:rsidR="00EE140C" w:rsidRPr="00FE4A71" w:rsidRDefault="00EE140C" w:rsidP="00EE140C">
            <w:pPr>
              <w:numPr>
                <w:ilvl w:val="0"/>
                <w:numId w:val="13"/>
              </w:numPr>
              <w:spacing w:before="144" w:after="144"/>
              <w:jc w:val="both"/>
              <w:rPr>
                <w:rFonts w:cs="Arial"/>
                <w:sz w:val="20"/>
                <w:szCs w:val="20"/>
                <w:lang w:val="nl-NL" w:eastAsia="en-US"/>
              </w:rPr>
            </w:pPr>
            <w:r w:rsidRPr="00FE4A71">
              <w:rPr>
                <w:rFonts w:cs="Arial"/>
                <w:sz w:val="20"/>
                <w:szCs w:val="20"/>
                <w:lang w:val="nl-BE" w:eastAsia="en-US"/>
              </w:rPr>
              <w:t>De betreffende proceseigenaar moet de interventies op de HSE-kritische barrière(s) superviseren. De proceseigenaar moet nagaan of de geplande controlemaatregelen zijn getroffen en volstaan. De taak kan alleen van start gaan/worden verdergezet als de proceseigenaar zichzelf ervan heeft verzekerd dat de interventie op de HSE-kritische barrière op een veilige manier kan worden uitgevoerd.</w:t>
            </w:r>
          </w:p>
          <w:p w14:paraId="19B2A89F" w14:textId="77777777" w:rsidR="00EE140C" w:rsidRPr="00FE4A71" w:rsidRDefault="00EE140C" w:rsidP="00EE140C">
            <w:pPr>
              <w:spacing w:before="240" w:after="144"/>
              <w:ind w:left="357"/>
              <w:jc w:val="both"/>
              <w:rPr>
                <w:rFonts w:cs="Arial"/>
                <w:sz w:val="20"/>
                <w:szCs w:val="20"/>
                <w:lang w:val="nl-NL" w:eastAsia="en-US"/>
              </w:rPr>
            </w:pPr>
            <w:r w:rsidRPr="00FE4A71">
              <w:rPr>
                <w:rFonts w:cs="Arial"/>
                <w:b/>
                <w:bCs/>
                <w:sz w:val="20"/>
                <w:szCs w:val="20"/>
                <w:lang w:val="nl-BE" w:eastAsia="en-US"/>
              </w:rPr>
              <w:t>c. Opvolging van de activiteit:</w:t>
            </w:r>
          </w:p>
          <w:p w14:paraId="19B2A8A0" w14:textId="77777777" w:rsidR="00EE140C" w:rsidRPr="00FE4A71" w:rsidRDefault="00EE140C" w:rsidP="00EE140C">
            <w:pPr>
              <w:numPr>
                <w:ilvl w:val="0"/>
                <w:numId w:val="13"/>
              </w:numPr>
              <w:spacing w:before="144" w:after="144"/>
              <w:jc w:val="both"/>
              <w:rPr>
                <w:rFonts w:cs="Arial"/>
                <w:sz w:val="20"/>
                <w:szCs w:val="20"/>
                <w:lang w:val="nl-NL" w:eastAsia="en-US"/>
              </w:rPr>
            </w:pPr>
            <w:r w:rsidRPr="00FE4A71">
              <w:rPr>
                <w:rFonts w:cs="Arial"/>
                <w:sz w:val="20"/>
                <w:szCs w:val="20"/>
                <w:lang w:val="nl-BE" w:eastAsia="en-US"/>
              </w:rPr>
              <w:t>Nadat de activiteit is uitgevoerd, moet de proceseigenaar beslissen of de HSE-kritische barrière kan worden heropgestart. Indien nodig moeten tests worden uitgevoerd. Als er een werkvergunning bij betrokken was, moet de proceseigenaar zijn schriftelijke akkoord noteren op de werkvergunning.</w:t>
            </w:r>
          </w:p>
          <w:p w14:paraId="19B2A8A1" w14:textId="77777777" w:rsidR="00EE140C" w:rsidRPr="00081F67" w:rsidRDefault="00EE140C" w:rsidP="00EE140C">
            <w:pPr>
              <w:autoSpaceDE w:val="0"/>
              <w:autoSpaceDN w:val="0"/>
              <w:adjustRightInd w:val="0"/>
              <w:spacing w:before="120"/>
              <w:ind w:left="4679"/>
              <w:rPr>
                <w:rFonts w:cs="Arial"/>
                <w:b/>
                <w:iCs/>
                <w:sz w:val="24"/>
                <w:szCs w:val="24"/>
                <w:lang w:val="nl-BE"/>
              </w:rPr>
            </w:pPr>
          </w:p>
        </w:tc>
      </w:tr>
      <w:tr w:rsidR="00EE140C" w:rsidRPr="008E0635" w14:paraId="19B2A8A4" w14:textId="77777777" w:rsidTr="00484F63">
        <w:tc>
          <w:tcPr>
            <w:tcW w:w="9157" w:type="dxa"/>
            <w:gridSpan w:val="2"/>
            <w:tcBorders>
              <w:top w:val="nil"/>
              <w:left w:val="single" w:sz="18" w:space="0" w:color="auto"/>
              <w:bottom w:val="nil"/>
            </w:tcBorders>
            <w:shd w:val="clear" w:color="auto" w:fill="auto"/>
          </w:tcPr>
          <w:p w14:paraId="19B2A8A3" w14:textId="77777777" w:rsidR="00EE140C" w:rsidRPr="000D7D82" w:rsidRDefault="00EE140C" w:rsidP="005310CE">
            <w:pPr>
              <w:autoSpaceDE w:val="0"/>
              <w:autoSpaceDN w:val="0"/>
              <w:adjustRightInd w:val="0"/>
              <w:spacing w:before="60"/>
              <w:jc w:val="right"/>
              <w:rPr>
                <w:rFonts w:cs="Arial"/>
                <w:iCs/>
                <w:sz w:val="20"/>
                <w:szCs w:val="20"/>
                <w:lang w:val="nl-BE"/>
              </w:rPr>
            </w:pPr>
          </w:p>
        </w:tc>
      </w:tr>
      <w:tr w:rsidR="00EE140C" w:rsidRPr="008E0635" w14:paraId="19B2A8A7" w14:textId="77777777" w:rsidTr="00484F63">
        <w:tc>
          <w:tcPr>
            <w:tcW w:w="8527" w:type="dxa"/>
            <w:tcBorders>
              <w:top w:val="nil"/>
              <w:left w:val="single" w:sz="18" w:space="0" w:color="auto"/>
              <w:bottom w:val="single" w:sz="18" w:space="0" w:color="auto"/>
              <w:right w:val="nil"/>
            </w:tcBorders>
            <w:shd w:val="clear" w:color="auto" w:fill="auto"/>
          </w:tcPr>
          <w:p w14:paraId="19B2A8A5" w14:textId="77777777" w:rsidR="00EE140C" w:rsidRDefault="00EE140C" w:rsidP="005310CE">
            <w:pPr>
              <w:autoSpaceDE w:val="0"/>
              <w:autoSpaceDN w:val="0"/>
              <w:adjustRightInd w:val="0"/>
              <w:rPr>
                <w:rFonts w:cs="Arial"/>
                <w:iCs/>
                <w:sz w:val="20"/>
                <w:szCs w:val="20"/>
                <w:lang w:val="nl-BE"/>
              </w:rPr>
            </w:pPr>
          </w:p>
        </w:tc>
        <w:tc>
          <w:tcPr>
            <w:tcW w:w="630" w:type="dxa"/>
            <w:tcBorders>
              <w:top w:val="nil"/>
              <w:left w:val="nil"/>
              <w:bottom w:val="single" w:sz="18" w:space="0" w:color="auto"/>
            </w:tcBorders>
            <w:shd w:val="clear" w:color="auto" w:fill="auto"/>
          </w:tcPr>
          <w:p w14:paraId="19B2A8A6" w14:textId="77777777" w:rsidR="00EE140C" w:rsidRPr="000D7D82" w:rsidRDefault="00EE140C" w:rsidP="005310CE">
            <w:pPr>
              <w:autoSpaceDE w:val="0"/>
              <w:autoSpaceDN w:val="0"/>
              <w:adjustRightInd w:val="0"/>
              <w:rPr>
                <w:rFonts w:cs="Arial"/>
                <w:iCs/>
                <w:sz w:val="20"/>
                <w:szCs w:val="20"/>
                <w:lang w:val="nl-BE"/>
              </w:rPr>
            </w:pPr>
          </w:p>
        </w:tc>
      </w:tr>
    </w:tbl>
    <w:p w14:paraId="19B2A8A8" w14:textId="77777777" w:rsidR="00D06344" w:rsidRDefault="00D06344">
      <w:pPr>
        <w:rPr>
          <w:sz w:val="16"/>
          <w:szCs w:val="16"/>
          <w:lang w:val="nl-BE"/>
        </w:rPr>
      </w:pPr>
    </w:p>
    <w:p w14:paraId="19B2A8A9" w14:textId="77777777" w:rsidR="00EE140C" w:rsidRDefault="00EE140C">
      <w:pPr>
        <w:rPr>
          <w:sz w:val="16"/>
          <w:szCs w:val="16"/>
          <w:lang w:val="nl-BE"/>
        </w:rPr>
      </w:pPr>
    </w:p>
    <w:p w14:paraId="19B2A8AA" w14:textId="77777777" w:rsidR="00EE140C" w:rsidRDefault="00EE140C">
      <w:pPr>
        <w:rPr>
          <w:sz w:val="16"/>
          <w:szCs w:val="16"/>
          <w:lang w:val="nl-BE"/>
        </w:rPr>
      </w:pPr>
    </w:p>
    <w:p w14:paraId="19B2A8AB" w14:textId="77777777" w:rsidR="00EE140C" w:rsidRDefault="00EE140C">
      <w:pPr>
        <w:rPr>
          <w:sz w:val="16"/>
          <w:szCs w:val="16"/>
          <w:lang w:val="nl-BE"/>
        </w:rPr>
      </w:pPr>
    </w:p>
    <w:p w14:paraId="19B2A8AC" w14:textId="77777777" w:rsidR="00EE140C" w:rsidRDefault="00EE140C">
      <w:pPr>
        <w:rPr>
          <w:sz w:val="16"/>
          <w:szCs w:val="16"/>
          <w:lang w:val="nl-BE"/>
        </w:rPr>
      </w:pPr>
    </w:p>
    <w:p w14:paraId="19B2A8AD" w14:textId="77777777" w:rsidR="00EE140C" w:rsidRDefault="00EE140C">
      <w:pPr>
        <w:rPr>
          <w:sz w:val="16"/>
          <w:szCs w:val="16"/>
          <w:lang w:val="nl-BE"/>
        </w:rPr>
      </w:pPr>
    </w:p>
    <w:p w14:paraId="19B2A8AE" w14:textId="77777777" w:rsidR="00FE4A71" w:rsidRDefault="00FE4A71">
      <w:pPr>
        <w:rPr>
          <w:sz w:val="16"/>
          <w:szCs w:val="16"/>
          <w:lang w:val="nl-BE"/>
        </w:rPr>
      </w:pPr>
      <w:r>
        <w:rPr>
          <w:sz w:val="16"/>
          <w:szCs w:val="16"/>
          <w:lang w:val="nl-BE"/>
        </w:rPr>
        <w:br w:type="page"/>
      </w:r>
    </w:p>
    <w:p w14:paraId="19B2A8AF" w14:textId="4C675A8E" w:rsidR="00EE140C" w:rsidRPr="00EE140C" w:rsidRDefault="00EE140C">
      <w:pPr>
        <w:rPr>
          <w:sz w:val="16"/>
          <w:szCs w:val="16"/>
          <w:lang w:val="nl-BE"/>
        </w:rPr>
      </w:pPr>
    </w:p>
    <w:tbl>
      <w:tblPr>
        <w:tblW w:w="9697" w:type="dxa"/>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9157"/>
        <w:gridCol w:w="540"/>
      </w:tblGrid>
      <w:tr w:rsidR="00D06344" w:rsidRPr="002519B9" w14:paraId="19B2A8B1" w14:textId="77777777" w:rsidTr="00263585">
        <w:tc>
          <w:tcPr>
            <w:tcW w:w="9697" w:type="dxa"/>
            <w:gridSpan w:val="2"/>
            <w:tcBorders>
              <w:top w:val="single" w:sz="18" w:space="0" w:color="auto"/>
              <w:left w:val="single" w:sz="18" w:space="0" w:color="auto"/>
              <w:bottom w:val="nil"/>
            </w:tcBorders>
            <w:shd w:val="clear" w:color="auto" w:fill="auto"/>
          </w:tcPr>
          <w:p w14:paraId="19B2A8B0" w14:textId="77777777" w:rsidR="00D06344" w:rsidRPr="00081F67" w:rsidRDefault="00400F4B" w:rsidP="00153F1F">
            <w:pPr>
              <w:numPr>
                <w:ilvl w:val="0"/>
                <w:numId w:val="1"/>
              </w:numPr>
              <w:autoSpaceDE w:val="0"/>
              <w:autoSpaceDN w:val="0"/>
              <w:adjustRightInd w:val="0"/>
              <w:spacing w:before="120"/>
              <w:ind w:left="426"/>
              <w:rPr>
                <w:rFonts w:cs="Arial"/>
                <w:b/>
                <w:iCs/>
                <w:sz w:val="24"/>
                <w:szCs w:val="24"/>
                <w:lang w:val="nl-BE"/>
              </w:rPr>
            </w:pPr>
            <w:r>
              <w:rPr>
                <w:rFonts w:cs="Arial"/>
                <w:b/>
                <w:iCs/>
                <w:sz w:val="24"/>
                <w:szCs w:val="24"/>
                <w:lang w:val="nl-BE"/>
              </w:rPr>
              <w:t>INCIDENTEN &amp; NOODGEVALLEN</w:t>
            </w:r>
          </w:p>
        </w:tc>
      </w:tr>
      <w:tr w:rsidR="00D06344" w:rsidRPr="000D7D82" w14:paraId="19B2A8B4" w14:textId="77777777" w:rsidTr="00263585">
        <w:tc>
          <w:tcPr>
            <w:tcW w:w="9697" w:type="dxa"/>
            <w:gridSpan w:val="2"/>
            <w:tcBorders>
              <w:top w:val="nil"/>
              <w:left w:val="single" w:sz="18" w:space="0" w:color="auto"/>
              <w:bottom w:val="nil"/>
            </w:tcBorders>
            <w:shd w:val="clear" w:color="auto" w:fill="auto"/>
          </w:tcPr>
          <w:p w14:paraId="19B2A8B2" w14:textId="77777777" w:rsidR="00D06344" w:rsidRDefault="00D06344" w:rsidP="00332D48">
            <w:pPr>
              <w:autoSpaceDE w:val="0"/>
              <w:autoSpaceDN w:val="0"/>
              <w:adjustRightInd w:val="0"/>
              <w:spacing w:before="60"/>
              <w:jc w:val="right"/>
              <w:rPr>
                <w:rFonts w:cs="Arial"/>
                <w:b/>
                <w:iCs/>
                <w:sz w:val="20"/>
                <w:szCs w:val="20"/>
                <w:lang w:val="nl-BE"/>
              </w:rPr>
            </w:pPr>
            <w:r w:rsidRPr="003B0114">
              <w:rPr>
                <w:rFonts w:cs="Arial"/>
                <w:b/>
                <w:iCs/>
                <w:sz w:val="20"/>
                <w:szCs w:val="20"/>
                <w:lang w:val="nl-BE"/>
              </w:rPr>
              <w:t>CHECK</w:t>
            </w:r>
          </w:p>
          <w:p w14:paraId="19B2A8B3" w14:textId="77777777" w:rsidR="00D06344" w:rsidRPr="000D7D82" w:rsidRDefault="00D06344" w:rsidP="00332D48">
            <w:pPr>
              <w:autoSpaceDE w:val="0"/>
              <w:autoSpaceDN w:val="0"/>
              <w:adjustRightInd w:val="0"/>
              <w:spacing w:before="60"/>
              <w:jc w:val="right"/>
              <w:rPr>
                <w:rFonts w:cs="Arial"/>
                <w:iCs/>
                <w:sz w:val="20"/>
                <w:szCs w:val="20"/>
                <w:lang w:val="nl-BE"/>
              </w:rPr>
            </w:pPr>
          </w:p>
        </w:tc>
      </w:tr>
      <w:tr w:rsidR="00CA4EEE" w:rsidRPr="008E0635" w14:paraId="19B2A8B7" w14:textId="77777777" w:rsidTr="00263585">
        <w:tc>
          <w:tcPr>
            <w:tcW w:w="9157" w:type="dxa"/>
            <w:tcBorders>
              <w:top w:val="nil"/>
              <w:left w:val="single" w:sz="18" w:space="0" w:color="auto"/>
              <w:bottom w:val="nil"/>
              <w:right w:val="single" w:sz="18" w:space="0" w:color="auto"/>
            </w:tcBorders>
            <w:shd w:val="clear" w:color="auto" w:fill="auto"/>
          </w:tcPr>
          <w:p w14:paraId="19B2A8B5" w14:textId="77777777" w:rsidR="00CA4EEE" w:rsidRPr="00086404" w:rsidRDefault="003804BF" w:rsidP="00153F1F">
            <w:pPr>
              <w:numPr>
                <w:ilvl w:val="0"/>
                <w:numId w:val="8"/>
              </w:numPr>
              <w:autoSpaceDE w:val="0"/>
              <w:autoSpaceDN w:val="0"/>
              <w:adjustRightInd w:val="0"/>
              <w:spacing w:before="120" w:after="60"/>
              <w:rPr>
                <w:rFonts w:cs="Arial"/>
                <w:b/>
                <w:iCs/>
                <w:sz w:val="20"/>
                <w:szCs w:val="20"/>
                <w:lang w:val="nl-BE"/>
              </w:rPr>
            </w:pPr>
            <w:r>
              <w:rPr>
                <w:rFonts w:cs="Arial"/>
                <w:b/>
                <w:iCs/>
                <w:sz w:val="20"/>
                <w:szCs w:val="20"/>
                <w:lang w:val="nl-BE"/>
              </w:rPr>
              <w:t xml:space="preserve">ALLE INCIDENTEN MOETEN </w:t>
            </w:r>
            <w:r w:rsidR="00070B23">
              <w:rPr>
                <w:rFonts w:cs="Arial"/>
                <w:b/>
                <w:iCs/>
                <w:sz w:val="20"/>
                <w:szCs w:val="20"/>
                <w:lang w:val="nl-BE"/>
              </w:rPr>
              <w:t>GERAPPORTEERD</w:t>
            </w:r>
            <w:r>
              <w:rPr>
                <w:rFonts w:cs="Arial"/>
                <w:b/>
                <w:iCs/>
                <w:sz w:val="20"/>
                <w:szCs w:val="20"/>
                <w:lang w:val="nl-BE"/>
              </w:rPr>
              <w:t xml:space="preserve"> WORDEN</w:t>
            </w:r>
          </w:p>
        </w:tc>
        <w:tc>
          <w:tcPr>
            <w:tcW w:w="540" w:type="dxa"/>
            <w:tcBorders>
              <w:top w:val="single" w:sz="18" w:space="0" w:color="auto"/>
              <w:left w:val="single" w:sz="18" w:space="0" w:color="auto"/>
              <w:bottom w:val="single" w:sz="18" w:space="0" w:color="auto"/>
            </w:tcBorders>
            <w:shd w:val="clear" w:color="auto" w:fill="auto"/>
          </w:tcPr>
          <w:p w14:paraId="19B2A8B6" w14:textId="77777777" w:rsidR="00CA4EEE" w:rsidRPr="000D7D82" w:rsidRDefault="00CA4EEE" w:rsidP="00E13A31">
            <w:pPr>
              <w:autoSpaceDE w:val="0"/>
              <w:autoSpaceDN w:val="0"/>
              <w:adjustRightInd w:val="0"/>
              <w:rPr>
                <w:rFonts w:cs="Arial"/>
                <w:iCs/>
                <w:sz w:val="20"/>
                <w:szCs w:val="20"/>
                <w:lang w:val="nl-BE"/>
              </w:rPr>
            </w:pPr>
          </w:p>
        </w:tc>
      </w:tr>
      <w:tr w:rsidR="003804BF" w:rsidRPr="008E0635" w14:paraId="19B2A8BC" w14:textId="77777777" w:rsidTr="00263585">
        <w:tc>
          <w:tcPr>
            <w:tcW w:w="9157" w:type="dxa"/>
            <w:tcBorders>
              <w:top w:val="nil"/>
              <w:left w:val="single" w:sz="18" w:space="0" w:color="auto"/>
              <w:bottom w:val="nil"/>
              <w:right w:val="nil"/>
            </w:tcBorders>
            <w:shd w:val="clear" w:color="auto" w:fill="auto"/>
          </w:tcPr>
          <w:p w14:paraId="19B2A8B8" w14:textId="6BDCBF17" w:rsidR="003804BF" w:rsidRPr="0091553E" w:rsidRDefault="00263585" w:rsidP="00A32ABC">
            <w:pPr>
              <w:numPr>
                <w:ilvl w:val="1"/>
                <w:numId w:val="3"/>
              </w:numPr>
              <w:autoSpaceDE w:val="0"/>
              <w:autoSpaceDN w:val="0"/>
              <w:adjustRightInd w:val="0"/>
              <w:jc w:val="both"/>
              <w:rPr>
                <w:rFonts w:cs="Arial"/>
                <w:iCs/>
                <w:color w:val="000000" w:themeColor="text1"/>
                <w:sz w:val="20"/>
                <w:szCs w:val="20"/>
                <w:lang w:val="nl-BE"/>
              </w:rPr>
            </w:pPr>
            <w:r w:rsidRPr="00A32ABC">
              <w:rPr>
                <w:noProof/>
                <w:color w:val="000000" w:themeColor="text1"/>
              </w:rPr>
              <w:drawing>
                <wp:anchor distT="0" distB="0" distL="114300" distR="114300" simplePos="0" relativeHeight="251662848" behindDoc="0" locked="0" layoutInCell="1" allowOverlap="1" wp14:anchorId="19B2A98B" wp14:editId="2EEB6FA1">
                  <wp:simplePos x="0" y="0"/>
                  <wp:positionH relativeFrom="column">
                    <wp:posOffset>4631690</wp:posOffset>
                  </wp:positionH>
                  <wp:positionV relativeFrom="paragraph">
                    <wp:posOffset>242123</wp:posOffset>
                  </wp:positionV>
                  <wp:extent cx="523875" cy="739388"/>
                  <wp:effectExtent l="0" t="0" r="0" b="3810"/>
                  <wp:wrapNone/>
                  <wp:docPr id="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205" cy="7426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4BF" w:rsidRPr="0091553E">
              <w:rPr>
                <w:rFonts w:cs="Arial"/>
                <w:i/>
                <w:iCs/>
                <w:color w:val="000000" w:themeColor="text1"/>
                <w:sz w:val="20"/>
                <w:szCs w:val="20"/>
                <w:lang w:val="nl-BE"/>
              </w:rPr>
              <w:t>WAT</w:t>
            </w:r>
            <w:r w:rsidR="003804BF" w:rsidRPr="0091553E">
              <w:rPr>
                <w:rFonts w:cs="Arial"/>
                <w:iCs/>
                <w:color w:val="000000" w:themeColor="text1"/>
                <w:sz w:val="20"/>
                <w:szCs w:val="20"/>
                <w:lang w:val="nl-BE"/>
              </w:rPr>
              <w:t>: incidenten en bijna-incidenten zowel inzake</w:t>
            </w:r>
            <w:r w:rsidR="00A32ABC">
              <w:rPr>
                <w:rFonts w:cs="Arial"/>
                <w:iCs/>
                <w:color w:val="000000" w:themeColor="text1"/>
                <w:sz w:val="20"/>
                <w:szCs w:val="20"/>
                <w:lang w:val="nl-BE"/>
              </w:rPr>
              <w:t xml:space="preserve"> </w:t>
            </w:r>
            <w:r w:rsidR="003804BF" w:rsidRPr="0091553E">
              <w:rPr>
                <w:rFonts w:cs="Arial"/>
                <w:iCs/>
                <w:color w:val="000000" w:themeColor="text1"/>
                <w:sz w:val="20"/>
                <w:szCs w:val="20"/>
                <w:lang w:val="nl-BE"/>
              </w:rPr>
              <w:t>gezondheid, veiligheid, beveiliging en milieu</w:t>
            </w:r>
            <w:r w:rsidR="00070B23" w:rsidRPr="0091553E">
              <w:rPr>
                <w:rFonts w:cs="Arial"/>
                <w:iCs/>
                <w:color w:val="000000" w:themeColor="text1"/>
                <w:sz w:val="20"/>
                <w:szCs w:val="20"/>
                <w:lang w:val="nl-BE"/>
              </w:rPr>
              <w:t xml:space="preserve"> tijdens werken in opdracht van </w:t>
            </w:r>
            <w:r w:rsidR="00B34DDB" w:rsidRPr="00B95F27">
              <w:rPr>
                <w:rFonts w:cs="Arial"/>
                <w:iCs/>
                <w:color w:val="000000" w:themeColor="text1"/>
                <w:sz w:val="20"/>
                <w:szCs w:val="20"/>
                <w:lang w:val="nl-BE"/>
              </w:rPr>
              <w:t>Q8</w:t>
            </w:r>
            <w:r w:rsidR="0091553E" w:rsidRPr="00B95F27">
              <w:rPr>
                <w:rFonts w:cs="Arial"/>
                <w:iCs/>
                <w:color w:val="000000" w:themeColor="text1"/>
                <w:sz w:val="20"/>
                <w:szCs w:val="20"/>
                <w:lang w:val="nl-BE"/>
              </w:rPr>
              <w:t>/IDS/Tango</w:t>
            </w:r>
          </w:p>
          <w:p w14:paraId="19B2A8B9" w14:textId="13B72CE2" w:rsidR="003804BF" w:rsidRPr="00B95F27" w:rsidRDefault="00070B23" w:rsidP="00A32ABC">
            <w:pPr>
              <w:numPr>
                <w:ilvl w:val="1"/>
                <w:numId w:val="3"/>
              </w:numPr>
              <w:autoSpaceDE w:val="0"/>
              <w:autoSpaceDN w:val="0"/>
              <w:adjustRightInd w:val="0"/>
              <w:spacing w:before="60"/>
              <w:ind w:left="1434" w:hanging="357"/>
              <w:jc w:val="both"/>
              <w:rPr>
                <w:rFonts w:cs="Arial"/>
                <w:iCs/>
                <w:color w:val="000000" w:themeColor="text1"/>
                <w:sz w:val="20"/>
                <w:szCs w:val="20"/>
                <w:lang w:val="nl-BE"/>
              </w:rPr>
            </w:pPr>
            <w:r w:rsidRPr="0091553E">
              <w:rPr>
                <w:rFonts w:cs="Arial"/>
                <w:i/>
                <w:iCs/>
                <w:color w:val="000000" w:themeColor="text1"/>
                <w:sz w:val="20"/>
                <w:szCs w:val="20"/>
                <w:lang w:val="nl-BE"/>
              </w:rPr>
              <w:t>WIE</w:t>
            </w:r>
            <w:r w:rsidRPr="0091553E">
              <w:rPr>
                <w:rFonts w:cs="Arial"/>
                <w:iCs/>
                <w:color w:val="000000" w:themeColor="text1"/>
                <w:sz w:val="20"/>
                <w:szCs w:val="20"/>
                <w:lang w:val="nl-BE"/>
              </w:rPr>
              <w:t xml:space="preserve">: aan de eigen werkgever en </w:t>
            </w:r>
            <w:r w:rsidR="00B34DDB" w:rsidRPr="00B95F27">
              <w:rPr>
                <w:rFonts w:cs="Arial"/>
                <w:iCs/>
                <w:color w:val="000000" w:themeColor="text1"/>
                <w:sz w:val="20"/>
                <w:szCs w:val="20"/>
                <w:lang w:val="nl-BE"/>
              </w:rPr>
              <w:t>Q8</w:t>
            </w:r>
            <w:r w:rsidR="0091553E" w:rsidRPr="00B95F27">
              <w:rPr>
                <w:rFonts w:cs="Arial"/>
                <w:iCs/>
                <w:color w:val="000000" w:themeColor="text1"/>
                <w:sz w:val="20"/>
                <w:szCs w:val="20"/>
                <w:lang w:val="nl-BE"/>
              </w:rPr>
              <w:t>/IDS/Tango</w:t>
            </w:r>
          </w:p>
          <w:p w14:paraId="19B2A8BA" w14:textId="77777777" w:rsidR="003804BF" w:rsidRPr="006C5AA8" w:rsidRDefault="003804BF" w:rsidP="00A32ABC">
            <w:pPr>
              <w:numPr>
                <w:ilvl w:val="1"/>
                <w:numId w:val="3"/>
              </w:numPr>
              <w:autoSpaceDE w:val="0"/>
              <w:autoSpaceDN w:val="0"/>
              <w:adjustRightInd w:val="0"/>
              <w:spacing w:before="60"/>
              <w:ind w:left="1434" w:hanging="357"/>
              <w:jc w:val="both"/>
              <w:rPr>
                <w:rFonts w:cs="Arial"/>
                <w:iCs/>
                <w:sz w:val="20"/>
                <w:szCs w:val="20"/>
                <w:lang w:val="nl-BE"/>
              </w:rPr>
            </w:pPr>
            <w:r w:rsidRPr="0091553E">
              <w:rPr>
                <w:rFonts w:cs="Arial"/>
                <w:i/>
                <w:iCs/>
                <w:color w:val="000000" w:themeColor="text1"/>
                <w:sz w:val="20"/>
                <w:szCs w:val="20"/>
                <w:lang w:val="nl-BE"/>
              </w:rPr>
              <w:t>WANNEER</w:t>
            </w:r>
            <w:r w:rsidRPr="0091553E">
              <w:rPr>
                <w:rFonts w:cs="Arial"/>
                <w:iCs/>
                <w:color w:val="000000" w:themeColor="text1"/>
                <w:sz w:val="20"/>
                <w:szCs w:val="20"/>
                <w:lang w:val="nl-BE"/>
              </w:rPr>
              <w:t>: binnen de 24u na het incident</w:t>
            </w:r>
          </w:p>
        </w:tc>
        <w:tc>
          <w:tcPr>
            <w:tcW w:w="540" w:type="dxa"/>
            <w:tcBorders>
              <w:top w:val="single" w:sz="18" w:space="0" w:color="auto"/>
              <w:left w:val="nil"/>
              <w:bottom w:val="nil"/>
            </w:tcBorders>
            <w:shd w:val="clear" w:color="auto" w:fill="auto"/>
          </w:tcPr>
          <w:p w14:paraId="19B2A8BB" w14:textId="77777777" w:rsidR="003804BF" w:rsidRPr="000D7D82" w:rsidRDefault="003804BF" w:rsidP="003804BF">
            <w:pPr>
              <w:autoSpaceDE w:val="0"/>
              <w:autoSpaceDN w:val="0"/>
              <w:adjustRightInd w:val="0"/>
              <w:rPr>
                <w:rFonts w:cs="Arial"/>
                <w:iCs/>
                <w:sz w:val="20"/>
                <w:szCs w:val="20"/>
                <w:lang w:val="nl-BE"/>
              </w:rPr>
            </w:pPr>
          </w:p>
        </w:tc>
      </w:tr>
      <w:tr w:rsidR="00CA4EEE" w:rsidRPr="008E0635" w14:paraId="19B2A8BF" w14:textId="77777777" w:rsidTr="00263585">
        <w:tc>
          <w:tcPr>
            <w:tcW w:w="9157" w:type="dxa"/>
            <w:tcBorders>
              <w:top w:val="nil"/>
              <w:left w:val="single" w:sz="18" w:space="0" w:color="auto"/>
              <w:bottom w:val="nil"/>
              <w:right w:val="nil"/>
            </w:tcBorders>
            <w:shd w:val="clear" w:color="auto" w:fill="auto"/>
          </w:tcPr>
          <w:p w14:paraId="19B2A8BD" w14:textId="7AFF2466" w:rsidR="00CA4EEE" w:rsidRDefault="00CA4EEE" w:rsidP="003804BF">
            <w:pPr>
              <w:autoSpaceDE w:val="0"/>
              <w:autoSpaceDN w:val="0"/>
              <w:adjustRightInd w:val="0"/>
              <w:rPr>
                <w:rFonts w:cs="Arial"/>
                <w:iCs/>
                <w:sz w:val="20"/>
                <w:szCs w:val="20"/>
                <w:lang w:val="nl-BE"/>
              </w:rPr>
            </w:pPr>
          </w:p>
        </w:tc>
        <w:tc>
          <w:tcPr>
            <w:tcW w:w="540" w:type="dxa"/>
            <w:tcBorders>
              <w:top w:val="nil"/>
              <w:left w:val="nil"/>
              <w:bottom w:val="nil"/>
            </w:tcBorders>
            <w:shd w:val="clear" w:color="auto" w:fill="auto"/>
          </w:tcPr>
          <w:p w14:paraId="19B2A8BE" w14:textId="77777777" w:rsidR="00CA4EEE" w:rsidRPr="000D7D82" w:rsidRDefault="00CA4EEE" w:rsidP="003804BF">
            <w:pPr>
              <w:autoSpaceDE w:val="0"/>
              <w:autoSpaceDN w:val="0"/>
              <w:adjustRightInd w:val="0"/>
              <w:rPr>
                <w:rFonts w:cs="Arial"/>
                <w:iCs/>
                <w:sz w:val="20"/>
                <w:szCs w:val="20"/>
                <w:lang w:val="nl-BE"/>
              </w:rPr>
            </w:pPr>
          </w:p>
        </w:tc>
      </w:tr>
      <w:tr w:rsidR="003804BF" w:rsidRPr="000D7D82" w14:paraId="19B2A8C2" w14:textId="77777777" w:rsidTr="00263585">
        <w:tc>
          <w:tcPr>
            <w:tcW w:w="9157" w:type="dxa"/>
            <w:tcBorders>
              <w:top w:val="nil"/>
              <w:left w:val="single" w:sz="18" w:space="0" w:color="auto"/>
              <w:bottom w:val="nil"/>
              <w:right w:val="single" w:sz="18" w:space="0" w:color="auto"/>
            </w:tcBorders>
            <w:shd w:val="clear" w:color="auto" w:fill="auto"/>
          </w:tcPr>
          <w:p w14:paraId="19B2A8C0" w14:textId="7131F8D9" w:rsidR="003804BF" w:rsidRPr="00086404" w:rsidRDefault="005F597C" w:rsidP="00153F1F">
            <w:pPr>
              <w:numPr>
                <w:ilvl w:val="0"/>
                <w:numId w:val="8"/>
              </w:numPr>
              <w:autoSpaceDE w:val="0"/>
              <w:autoSpaceDN w:val="0"/>
              <w:adjustRightInd w:val="0"/>
              <w:spacing w:before="120" w:after="60"/>
              <w:rPr>
                <w:rFonts w:cs="Arial"/>
                <w:b/>
                <w:iCs/>
                <w:sz w:val="20"/>
                <w:szCs w:val="20"/>
                <w:lang w:val="nl-BE"/>
              </w:rPr>
            </w:pPr>
            <w:r>
              <w:rPr>
                <w:rFonts w:cs="Arial"/>
                <w:b/>
                <w:iCs/>
                <w:sz w:val="20"/>
                <w:szCs w:val="20"/>
                <w:lang w:val="nl-BE"/>
              </w:rPr>
              <w:t xml:space="preserve">Voorbereiding op </w:t>
            </w:r>
            <w:r w:rsidR="003804BF">
              <w:rPr>
                <w:rFonts w:cs="Arial"/>
                <w:b/>
                <w:iCs/>
                <w:sz w:val="20"/>
                <w:szCs w:val="20"/>
                <w:lang w:val="nl-BE"/>
              </w:rPr>
              <w:t>NOODGEVALLEN</w:t>
            </w:r>
          </w:p>
        </w:tc>
        <w:tc>
          <w:tcPr>
            <w:tcW w:w="540" w:type="dxa"/>
            <w:tcBorders>
              <w:top w:val="single" w:sz="18" w:space="0" w:color="auto"/>
              <w:left w:val="single" w:sz="18" w:space="0" w:color="auto"/>
              <w:bottom w:val="single" w:sz="18" w:space="0" w:color="auto"/>
            </w:tcBorders>
            <w:shd w:val="clear" w:color="auto" w:fill="auto"/>
          </w:tcPr>
          <w:p w14:paraId="19B2A8C1" w14:textId="77777777" w:rsidR="003804BF" w:rsidRPr="000D7D82" w:rsidRDefault="003804BF" w:rsidP="003804BF">
            <w:pPr>
              <w:autoSpaceDE w:val="0"/>
              <w:autoSpaceDN w:val="0"/>
              <w:adjustRightInd w:val="0"/>
              <w:rPr>
                <w:rFonts w:cs="Arial"/>
                <w:iCs/>
                <w:sz w:val="20"/>
                <w:szCs w:val="20"/>
                <w:lang w:val="nl-BE"/>
              </w:rPr>
            </w:pPr>
          </w:p>
        </w:tc>
      </w:tr>
      <w:tr w:rsidR="003804BF" w:rsidRPr="008E0635" w14:paraId="19B2A8C7" w14:textId="77777777" w:rsidTr="00263585">
        <w:tc>
          <w:tcPr>
            <w:tcW w:w="9157" w:type="dxa"/>
            <w:tcBorders>
              <w:top w:val="nil"/>
              <w:left w:val="single" w:sz="18" w:space="0" w:color="auto"/>
              <w:bottom w:val="nil"/>
              <w:right w:val="nil"/>
            </w:tcBorders>
            <w:shd w:val="clear" w:color="auto" w:fill="auto"/>
          </w:tcPr>
          <w:p w14:paraId="19B2A8C3" w14:textId="0E9BB425" w:rsidR="003804BF" w:rsidRPr="00A32ABC" w:rsidRDefault="00263585" w:rsidP="00263585">
            <w:pPr>
              <w:numPr>
                <w:ilvl w:val="1"/>
                <w:numId w:val="3"/>
              </w:numPr>
              <w:autoSpaceDE w:val="0"/>
              <w:autoSpaceDN w:val="0"/>
              <w:adjustRightInd w:val="0"/>
              <w:jc w:val="center"/>
              <w:rPr>
                <w:rFonts w:cs="Arial"/>
                <w:iCs/>
                <w:color w:val="000000" w:themeColor="text1"/>
                <w:sz w:val="20"/>
                <w:szCs w:val="20"/>
                <w:lang w:val="nl-BE"/>
              </w:rPr>
            </w:pPr>
            <w:r>
              <w:rPr>
                <w:noProof/>
              </w:rPr>
              <w:drawing>
                <wp:anchor distT="0" distB="0" distL="114300" distR="114300" simplePos="0" relativeHeight="251661824" behindDoc="0" locked="0" layoutInCell="1" allowOverlap="1" wp14:anchorId="19B2A98D" wp14:editId="6508BBEA">
                  <wp:simplePos x="0" y="0"/>
                  <wp:positionH relativeFrom="column">
                    <wp:posOffset>21590</wp:posOffset>
                  </wp:positionH>
                  <wp:positionV relativeFrom="paragraph">
                    <wp:posOffset>44450</wp:posOffset>
                  </wp:positionV>
                  <wp:extent cx="510838" cy="544195"/>
                  <wp:effectExtent l="0" t="0" r="3810" b="8255"/>
                  <wp:wrapNone/>
                  <wp:docPr id="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0838" cy="544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4BF" w:rsidRPr="00A32ABC">
              <w:rPr>
                <w:rFonts w:cs="Arial"/>
                <w:iCs/>
                <w:color w:val="000000" w:themeColor="text1"/>
                <w:sz w:val="20"/>
                <w:szCs w:val="20"/>
                <w:lang w:val="nl-BE"/>
              </w:rPr>
              <w:t>noodplan en instructies voor de site/werf</w:t>
            </w:r>
            <w:r w:rsidR="00A32ABC" w:rsidRPr="00A32ABC">
              <w:rPr>
                <w:rFonts w:cs="Arial"/>
                <w:iCs/>
                <w:color w:val="000000" w:themeColor="text1"/>
                <w:sz w:val="20"/>
                <w:szCs w:val="20"/>
                <w:lang w:val="nl-BE"/>
              </w:rPr>
              <w:t xml:space="preserve"> </w:t>
            </w:r>
            <w:r w:rsidR="00F575D6" w:rsidRPr="00A32ABC">
              <w:rPr>
                <w:rFonts w:cs="Arial"/>
                <w:iCs/>
                <w:color w:val="000000" w:themeColor="text1"/>
                <w:sz w:val="20"/>
                <w:szCs w:val="20"/>
                <w:lang w:val="nl-BE"/>
              </w:rPr>
              <w:t>(afstemming noodplannen verschillende aannemers)</w:t>
            </w:r>
          </w:p>
          <w:p w14:paraId="19B2A8C4" w14:textId="6B5CBB35" w:rsidR="003804BF" w:rsidRPr="00A32ABC" w:rsidRDefault="003804BF" w:rsidP="00263585">
            <w:pPr>
              <w:numPr>
                <w:ilvl w:val="1"/>
                <w:numId w:val="3"/>
              </w:numPr>
              <w:autoSpaceDE w:val="0"/>
              <w:autoSpaceDN w:val="0"/>
              <w:adjustRightInd w:val="0"/>
              <w:jc w:val="center"/>
              <w:rPr>
                <w:rFonts w:cs="Arial"/>
                <w:iCs/>
                <w:color w:val="000000" w:themeColor="text1"/>
                <w:sz w:val="20"/>
                <w:szCs w:val="20"/>
                <w:lang w:val="nl-BE"/>
              </w:rPr>
            </w:pPr>
            <w:r w:rsidRPr="00A32ABC">
              <w:rPr>
                <w:rFonts w:cs="Arial"/>
                <w:iCs/>
                <w:color w:val="000000" w:themeColor="text1"/>
                <w:sz w:val="20"/>
                <w:szCs w:val="20"/>
                <w:lang w:val="nl-BE"/>
              </w:rPr>
              <w:t>verschillende scenario’s: verontrei</w:t>
            </w:r>
            <w:r w:rsidR="005216B5" w:rsidRPr="00A32ABC">
              <w:rPr>
                <w:rFonts w:cs="Arial"/>
                <w:iCs/>
                <w:color w:val="000000" w:themeColor="text1"/>
                <w:sz w:val="20"/>
                <w:szCs w:val="20"/>
                <w:lang w:val="nl-BE"/>
              </w:rPr>
              <w:t xml:space="preserve">niging/lekkage, brand/explosie, </w:t>
            </w:r>
            <w:r w:rsidRPr="00A32ABC">
              <w:rPr>
                <w:rFonts w:cs="Arial"/>
                <w:iCs/>
                <w:color w:val="000000" w:themeColor="text1"/>
                <w:sz w:val="20"/>
                <w:szCs w:val="20"/>
                <w:lang w:val="nl-BE"/>
              </w:rPr>
              <w:t>EHBO, instorting/verzakking</w:t>
            </w:r>
            <w:r w:rsidR="005216B5" w:rsidRPr="00A32ABC">
              <w:rPr>
                <w:rFonts w:cs="Arial"/>
                <w:iCs/>
                <w:color w:val="000000" w:themeColor="text1"/>
                <w:sz w:val="20"/>
                <w:szCs w:val="20"/>
                <w:lang w:val="nl-BE"/>
              </w:rPr>
              <w:t>, …</w:t>
            </w:r>
          </w:p>
          <w:p w14:paraId="4227B3A0" w14:textId="717928E3" w:rsidR="003804BF" w:rsidRPr="00A32ABC" w:rsidRDefault="003804BF" w:rsidP="00263585">
            <w:pPr>
              <w:numPr>
                <w:ilvl w:val="1"/>
                <w:numId w:val="3"/>
              </w:numPr>
              <w:autoSpaceDE w:val="0"/>
              <w:autoSpaceDN w:val="0"/>
              <w:adjustRightInd w:val="0"/>
              <w:jc w:val="center"/>
              <w:rPr>
                <w:rFonts w:cs="Arial"/>
                <w:iCs/>
                <w:color w:val="000000" w:themeColor="text1"/>
                <w:sz w:val="20"/>
                <w:szCs w:val="20"/>
                <w:lang w:val="nl-BE"/>
              </w:rPr>
            </w:pPr>
            <w:r w:rsidRPr="00A32ABC">
              <w:rPr>
                <w:rFonts w:cs="Arial"/>
                <w:iCs/>
                <w:color w:val="000000" w:themeColor="text1"/>
                <w:sz w:val="20"/>
                <w:szCs w:val="20"/>
                <w:lang w:val="nl-BE"/>
              </w:rPr>
              <w:t xml:space="preserve">onmiddellijke </w:t>
            </w:r>
            <w:r w:rsidR="008A373F" w:rsidRPr="00A32ABC">
              <w:rPr>
                <w:rFonts w:cs="Arial"/>
                <w:iCs/>
                <w:color w:val="000000" w:themeColor="text1"/>
                <w:sz w:val="20"/>
                <w:szCs w:val="20"/>
                <w:lang w:val="nl-BE"/>
              </w:rPr>
              <w:t>waarschuwing van</w:t>
            </w:r>
            <w:r w:rsidR="005216B5" w:rsidRPr="00A32ABC">
              <w:rPr>
                <w:rFonts w:cs="Arial"/>
                <w:iCs/>
                <w:color w:val="000000" w:themeColor="text1"/>
                <w:sz w:val="20"/>
                <w:szCs w:val="20"/>
                <w:lang w:val="nl-BE"/>
              </w:rPr>
              <w:t xml:space="preserve"> hulpdiensten</w:t>
            </w:r>
            <w:r w:rsidR="00070B23" w:rsidRPr="00A32ABC">
              <w:rPr>
                <w:rFonts w:cs="Arial"/>
                <w:iCs/>
                <w:color w:val="000000" w:themeColor="text1"/>
                <w:sz w:val="20"/>
                <w:szCs w:val="20"/>
                <w:lang w:val="nl-BE"/>
              </w:rPr>
              <w:t xml:space="preserve">, eigen werkgever en </w:t>
            </w:r>
            <w:r w:rsidR="00786B1E" w:rsidRPr="00B95F27">
              <w:rPr>
                <w:rFonts w:cs="Arial"/>
                <w:iCs/>
                <w:color w:val="000000" w:themeColor="text1"/>
                <w:sz w:val="20"/>
                <w:szCs w:val="20"/>
                <w:lang w:val="nl-BE"/>
              </w:rPr>
              <w:t>Q8</w:t>
            </w:r>
            <w:r w:rsidR="00A32ABC" w:rsidRPr="00B95F27">
              <w:rPr>
                <w:rFonts w:cs="Arial"/>
                <w:iCs/>
                <w:color w:val="000000" w:themeColor="text1"/>
                <w:sz w:val="20"/>
                <w:szCs w:val="20"/>
                <w:lang w:val="nl-BE"/>
              </w:rPr>
              <w:t>/IDS/Tango</w:t>
            </w:r>
          </w:p>
          <w:p w14:paraId="19B2A8C5" w14:textId="273BDF8F" w:rsidR="00A32ABC" w:rsidRPr="00070B23" w:rsidRDefault="00A32ABC" w:rsidP="00263585">
            <w:pPr>
              <w:autoSpaceDE w:val="0"/>
              <w:autoSpaceDN w:val="0"/>
              <w:adjustRightInd w:val="0"/>
              <w:ind w:left="1440"/>
              <w:jc w:val="center"/>
              <w:rPr>
                <w:rFonts w:cs="Arial"/>
                <w:iCs/>
                <w:sz w:val="20"/>
                <w:szCs w:val="20"/>
                <w:lang w:val="nl-BE"/>
              </w:rPr>
            </w:pPr>
          </w:p>
        </w:tc>
        <w:tc>
          <w:tcPr>
            <w:tcW w:w="540" w:type="dxa"/>
            <w:tcBorders>
              <w:top w:val="single" w:sz="18" w:space="0" w:color="auto"/>
              <w:left w:val="nil"/>
              <w:bottom w:val="nil"/>
            </w:tcBorders>
            <w:shd w:val="clear" w:color="auto" w:fill="auto"/>
          </w:tcPr>
          <w:p w14:paraId="19B2A8C6" w14:textId="77777777" w:rsidR="003804BF" w:rsidRPr="000D7D82" w:rsidRDefault="003804BF" w:rsidP="00263585">
            <w:pPr>
              <w:autoSpaceDE w:val="0"/>
              <w:autoSpaceDN w:val="0"/>
              <w:adjustRightInd w:val="0"/>
              <w:jc w:val="center"/>
              <w:rPr>
                <w:rFonts w:cs="Arial"/>
                <w:iCs/>
                <w:sz w:val="20"/>
                <w:szCs w:val="20"/>
                <w:lang w:val="nl-BE"/>
              </w:rPr>
            </w:pPr>
          </w:p>
        </w:tc>
      </w:tr>
      <w:tr w:rsidR="008F0AF0" w:rsidRPr="008E0635" w14:paraId="19B2A8CA" w14:textId="77777777" w:rsidTr="00263585">
        <w:trPr>
          <w:trHeight w:val="80"/>
        </w:trPr>
        <w:tc>
          <w:tcPr>
            <w:tcW w:w="9157" w:type="dxa"/>
            <w:tcBorders>
              <w:top w:val="nil"/>
              <w:left w:val="single" w:sz="18" w:space="0" w:color="auto"/>
              <w:bottom w:val="single" w:sz="18" w:space="0" w:color="auto"/>
              <w:right w:val="nil"/>
            </w:tcBorders>
            <w:shd w:val="clear" w:color="auto" w:fill="auto"/>
          </w:tcPr>
          <w:p w14:paraId="19B2A8C8" w14:textId="77777777" w:rsidR="00965111" w:rsidRDefault="00965111" w:rsidP="00E13A31">
            <w:pPr>
              <w:autoSpaceDE w:val="0"/>
              <w:autoSpaceDN w:val="0"/>
              <w:adjustRightInd w:val="0"/>
              <w:rPr>
                <w:rFonts w:cs="Arial"/>
                <w:iCs/>
                <w:sz w:val="20"/>
                <w:szCs w:val="20"/>
                <w:lang w:val="nl-BE"/>
              </w:rPr>
            </w:pPr>
          </w:p>
        </w:tc>
        <w:tc>
          <w:tcPr>
            <w:tcW w:w="540" w:type="dxa"/>
            <w:tcBorders>
              <w:top w:val="nil"/>
              <w:left w:val="nil"/>
              <w:bottom w:val="single" w:sz="18" w:space="0" w:color="auto"/>
            </w:tcBorders>
            <w:shd w:val="clear" w:color="auto" w:fill="auto"/>
          </w:tcPr>
          <w:p w14:paraId="19B2A8C9" w14:textId="77777777" w:rsidR="008F0AF0" w:rsidRPr="000D7D82" w:rsidRDefault="008F0AF0" w:rsidP="00E13A31">
            <w:pPr>
              <w:autoSpaceDE w:val="0"/>
              <w:autoSpaceDN w:val="0"/>
              <w:adjustRightInd w:val="0"/>
              <w:rPr>
                <w:rFonts w:cs="Arial"/>
                <w:iCs/>
                <w:sz w:val="20"/>
                <w:szCs w:val="20"/>
                <w:lang w:val="nl-BE"/>
              </w:rPr>
            </w:pPr>
          </w:p>
        </w:tc>
      </w:tr>
    </w:tbl>
    <w:p w14:paraId="19B2A8CB" w14:textId="77777777" w:rsidR="00C223B0" w:rsidRPr="005F597C" w:rsidRDefault="00C223B0">
      <w:pPr>
        <w:autoSpaceDE w:val="0"/>
        <w:autoSpaceDN w:val="0"/>
        <w:adjustRightInd w:val="0"/>
        <w:rPr>
          <w:rFonts w:cs="Arial"/>
          <w:iCs/>
          <w:sz w:val="16"/>
          <w:szCs w:val="16"/>
          <w:lang w:val="nl-BE"/>
        </w:rPr>
      </w:pPr>
    </w:p>
    <w:tbl>
      <w:tblPr>
        <w:tblW w:w="969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4A0" w:firstRow="1" w:lastRow="0" w:firstColumn="1" w:lastColumn="0" w:noHBand="0" w:noVBand="1"/>
      </w:tblPr>
      <w:tblGrid>
        <w:gridCol w:w="9157"/>
        <w:gridCol w:w="540"/>
      </w:tblGrid>
      <w:tr w:rsidR="003804BF" w:rsidRPr="002519B9" w14:paraId="19B2A8CD" w14:textId="77777777" w:rsidTr="00263585">
        <w:tc>
          <w:tcPr>
            <w:tcW w:w="9697" w:type="dxa"/>
            <w:gridSpan w:val="2"/>
            <w:tcBorders>
              <w:top w:val="single" w:sz="18" w:space="0" w:color="auto"/>
              <w:left w:val="single" w:sz="18" w:space="0" w:color="auto"/>
              <w:bottom w:val="nil"/>
            </w:tcBorders>
            <w:shd w:val="clear" w:color="auto" w:fill="auto"/>
          </w:tcPr>
          <w:p w14:paraId="19B2A8CC" w14:textId="77777777" w:rsidR="003804BF" w:rsidRPr="00081F67" w:rsidRDefault="003804BF" w:rsidP="00153F1F">
            <w:pPr>
              <w:numPr>
                <w:ilvl w:val="0"/>
                <w:numId w:val="1"/>
              </w:numPr>
              <w:autoSpaceDE w:val="0"/>
              <w:autoSpaceDN w:val="0"/>
              <w:adjustRightInd w:val="0"/>
              <w:spacing w:before="120"/>
              <w:ind w:left="426"/>
              <w:rPr>
                <w:rFonts w:cs="Arial"/>
                <w:b/>
                <w:iCs/>
                <w:sz w:val="24"/>
                <w:szCs w:val="24"/>
                <w:lang w:val="nl-BE"/>
              </w:rPr>
            </w:pPr>
            <w:r>
              <w:rPr>
                <w:rFonts w:cs="Arial"/>
                <w:b/>
                <w:iCs/>
                <w:sz w:val="24"/>
                <w:szCs w:val="24"/>
                <w:lang w:val="nl-BE"/>
              </w:rPr>
              <w:t>ANDERE EISEN</w:t>
            </w:r>
          </w:p>
        </w:tc>
      </w:tr>
      <w:tr w:rsidR="003804BF" w:rsidRPr="000D7D82" w14:paraId="19B2A8D0" w14:textId="77777777" w:rsidTr="00263585">
        <w:tc>
          <w:tcPr>
            <w:tcW w:w="9697" w:type="dxa"/>
            <w:gridSpan w:val="2"/>
            <w:tcBorders>
              <w:top w:val="nil"/>
              <w:left w:val="single" w:sz="18" w:space="0" w:color="auto"/>
              <w:bottom w:val="nil"/>
            </w:tcBorders>
            <w:shd w:val="clear" w:color="auto" w:fill="auto"/>
          </w:tcPr>
          <w:p w14:paraId="19B2A8CE" w14:textId="77777777" w:rsidR="003804BF" w:rsidRDefault="003804BF" w:rsidP="003804BF">
            <w:pPr>
              <w:autoSpaceDE w:val="0"/>
              <w:autoSpaceDN w:val="0"/>
              <w:adjustRightInd w:val="0"/>
              <w:spacing w:before="60"/>
              <w:jc w:val="right"/>
              <w:rPr>
                <w:rFonts w:cs="Arial"/>
                <w:b/>
                <w:iCs/>
                <w:sz w:val="20"/>
                <w:szCs w:val="20"/>
                <w:lang w:val="nl-BE"/>
              </w:rPr>
            </w:pPr>
            <w:r w:rsidRPr="003B0114">
              <w:rPr>
                <w:rFonts w:cs="Arial"/>
                <w:b/>
                <w:iCs/>
                <w:sz w:val="20"/>
                <w:szCs w:val="20"/>
                <w:lang w:val="nl-BE"/>
              </w:rPr>
              <w:t>CHECK</w:t>
            </w:r>
          </w:p>
          <w:p w14:paraId="19B2A8CF" w14:textId="77777777" w:rsidR="003804BF" w:rsidRPr="000D7D82" w:rsidRDefault="003804BF" w:rsidP="003804BF">
            <w:pPr>
              <w:autoSpaceDE w:val="0"/>
              <w:autoSpaceDN w:val="0"/>
              <w:adjustRightInd w:val="0"/>
              <w:spacing w:before="60"/>
              <w:jc w:val="right"/>
              <w:rPr>
                <w:rFonts w:cs="Arial"/>
                <w:iCs/>
                <w:sz w:val="20"/>
                <w:szCs w:val="20"/>
                <w:lang w:val="nl-BE"/>
              </w:rPr>
            </w:pPr>
          </w:p>
        </w:tc>
      </w:tr>
      <w:tr w:rsidR="003804BF" w:rsidRPr="008E0635" w14:paraId="19B2A8D3" w14:textId="77777777" w:rsidTr="00263585">
        <w:tc>
          <w:tcPr>
            <w:tcW w:w="9157" w:type="dxa"/>
            <w:tcBorders>
              <w:top w:val="nil"/>
              <w:left w:val="single" w:sz="18" w:space="0" w:color="auto"/>
              <w:bottom w:val="nil"/>
              <w:right w:val="single" w:sz="18" w:space="0" w:color="auto"/>
            </w:tcBorders>
            <w:shd w:val="clear" w:color="auto" w:fill="auto"/>
          </w:tcPr>
          <w:p w14:paraId="19B2A8D1" w14:textId="77777777" w:rsidR="003804BF" w:rsidRPr="00086404" w:rsidRDefault="00F575D6" w:rsidP="00153F1F">
            <w:pPr>
              <w:numPr>
                <w:ilvl w:val="0"/>
                <w:numId w:val="9"/>
              </w:numPr>
              <w:autoSpaceDE w:val="0"/>
              <w:autoSpaceDN w:val="0"/>
              <w:adjustRightInd w:val="0"/>
              <w:spacing w:before="120" w:after="60"/>
              <w:rPr>
                <w:rFonts w:cs="Arial"/>
                <w:b/>
                <w:iCs/>
                <w:sz w:val="20"/>
                <w:szCs w:val="20"/>
                <w:lang w:val="nl-BE"/>
              </w:rPr>
            </w:pPr>
            <w:r>
              <w:rPr>
                <w:rFonts w:cs="Arial"/>
                <w:b/>
                <w:iCs/>
                <w:sz w:val="20"/>
                <w:szCs w:val="20"/>
                <w:lang w:val="nl-BE"/>
              </w:rPr>
              <w:t xml:space="preserve">VERPLICHT AANWEZIGE DOCUMENTEN </w:t>
            </w:r>
            <w:r w:rsidR="00070B23">
              <w:rPr>
                <w:rFonts w:cs="Arial"/>
                <w:b/>
                <w:iCs/>
                <w:sz w:val="20"/>
                <w:szCs w:val="20"/>
                <w:lang w:val="nl-BE"/>
              </w:rPr>
              <w:t>OP WERVEN</w:t>
            </w:r>
          </w:p>
        </w:tc>
        <w:tc>
          <w:tcPr>
            <w:tcW w:w="540" w:type="dxa"/>
            <w:tcBorders>
              <w:top w:val="single" w:sz="18" w:space="0" w:color="auto"/>
              <w:left w:val="single" w:sz="18" w:space="0" w:color="auto"/>
              <w:bottom w:val="single" w:sz="18" w:space="0" w:color="auto"/>
            </w:tcBorders>
            <w:shd w:val="clear" w:color="auto" w:fill="auto"/>
          </w:tcPr>
          <w:p w14:paraId="19B2A8D2" w14:textId="77777777" w:rsidR="003804BF" w:rsidRPr="000D7D82" w:rsidRDefault="003804BF" w:rsidP="003804BF">
            <w:pPr>
              <w:autoSpaceDE w:val="0"/>
              <w:autoSpaceDN w:val="0"/>
              <w:adjustRightInd w:val="0"/>
              <w:rPr>
                <w:rFonts w:cs="Arial"/>
                <w:iCs/>
                <w:sz w:val="20"/>
                <w:szCs w:val="20"/>
                <w:lang w:val="nl-BE"/>
              </w:rPr>
            </w:pPr>
          </w:p>
        </w:tc>
      </w:tr>
      <w:tr w:rsidR="003804BF" w:rsidRPr="00ED482B" w14:paraId="19B2A8DE" w14:textId="77777777" w:rsidTr="00263585">
        <w:tc>
          <w:tcPr>
            <w:tcW w:w="9157" w:type="dxa"/>
            <w:tcBorders>
              <w:top w:val="nil"/>
              <w:left w:val="single" w:sz="18" w:space="0" w:color="auto"/>
              <w:bottom w:val="nil"/>
              <w:right w:val="nil"/>
            </w:tcBorders>
            <w:shd w:val="clear" w:color="auto" w:fill="auto"/>
          </w:tcPr>
          <w:p w14:paraId="19B2A8D4" w14:textId="4D990B47" w:rsidR="003804BF" w:rsidRPr="00C7324E" w:rsidRDefault="00C7324E" w:rsidP="00C7324E">
            <w:pPr>
              <w:numPr>
                <w:ilvl w:val="1"/>
                <w:numId w:val="3"/>
              </w:numPr>
              <w:autoSpaceDE w:val="0"/>
              <w:autoSpaceDN w:val="0"/>
              <w:adjustRightInd w:val="0"/>
              <w:ind w:left="4253"/>
              <w:jc w:val="both"/>
              <w:rPr>
                <w:rFonts w:cs="Arial"/>
                <w:iCs/>
                <w:color w:val="000000" w:themeColor="text1"/>
                <w:sz w:val="20"/>
                <w:szCs w:val="20"/>
                <w:lang w:val="nl-BE"/>
              </w:rPr>
            </w:pPr>
            <w:r w:rsidRPr="00C7324E">
              <w:rPr>
                <w:noProof/>
                <w:color w:val="000000" w:themeColor="text1"/>
              </w:rPr>
              <w:drawing>
                <wp:anchor distT="0" distB="0" distL="114300" distR="114300" simplePos="0" relativeHeight="251663872" behindDoc="0" locked="0" layoutInCell="1" allowOverlap="1" wp14:anchorId="19B2A98F" wp14:editId="65F42C05">
                  <wp:simplePos x="0" y="0"/>
                  <wp:positionH relativeFrom="column">
                    <wp:posOffset>511175</wp:posOffset>
                  </wp:positionH>
                  <wp:positionV relativeFrom="paragraph">
                    <wp:posOffset>29210</wp:posOffset>
                  </wp:positionV>
                  <wp:extent cx="1714649" cy="1286510"/>
                  <wp:effectExtent l="0" t="0" r="0" b="8890"/>
                  <wp:wrapNone/>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649"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75D6" w:rsidRPr="00C7324E">
              <w:rPr>
                <w:rFonts w:cs="Arial"/>
                <w:iCs/>
                <w:color w:val="000000" w:themeColor="text1"/>
                <w:sz w:val="20"/>
                <w:szCs w:val="20"/>
                <w:lang w:val="nl-BE"/>
              </w:rPr>
              <w:t>veiligheidspaspoorten werknemers</w:t>
            </w:r>
          </w:p>
          <w:p w14:paraId="19B2A8D5" w14:textId="5879A418" w:rsidR="003804BF" w:rsidRPr="00C7324E" w:rsidRDefault="00F575D6" w:rsidP="00C7324E">
            <w:pPr>
              <w:numPr>
                <w:ilvl w:val="1"/>
                <w:numId w:val="3"/>
              </w:numPr>
              <w:autoSpaceDE w:val="0"/>
              <w:autoSpaceDN w:val="0"/>
              <w:adjustRightInd w:val="0"/>
              <w:ind w:left="4253"/>
              <w:jc w:val="both"/>
              <w:rPr>
                <w:rFonts w:cs="Arial"/>
                <w:iCs/>
                <w:color w:val="000000" w:themeColor="text1"/>
                <w:sz w:val="20"/>
                <w:szCs w:val="20"/>
                <w:lang w:val="nl-BE"/>
              </w:rPr>
            </w:pPr>
            <w:r w:rsidRPr="00C7324E">
              <w:rPr>
                <w:rFonts w:cs="Arial"/>
                <w:iCs/>
                <w:color w:val="000000" w:themeColor="text1"/>
                <w:sz w:val="20"/>
                <w:szCs w:val="20"/>
                <w:lang w:val="nl-BE"/>
              </w:rPr>
              <w:t>Veiligheids-, Gezondheid- en Milieuplan</w:t>
            </w:r>
          </w:p>
          <w:p w14:paraId="19B2A8D6" w14:textId="77777777" w:rsidR="00F575D6" w:rsidRPr="00C7324E" w:rsidRDefault="00F575D6" w:rsidP="00C7324E">
            <w:pPr>
              <w:numPr>
                <w:ilvl w:val="1"/>
                <w:numId w:val="3"/>
              </w:numPr>
              <w:autoSpaceDE w:val="0"/>
              <w:autoSpaceDN w:val="0"/>
              <w:adjustRightInd w:val="0"/>
              <w:ind w:left="4253"/>
              <w:jc w:val="both"/>
              <w:rPr>
                <w:rFonts w:cs="Arial"/>
                <w:iCs/>
                <w:color w:val="000000" w:themeColor="text1"/>
                <w:sz w:val="20"/>
                <w:szCs w:val="20"/>
                <w:lang w:val="nl-BE"/>
              </w:rPr>
            </w:pPr>
            <w:r w:rsidRPr="00C7324E">
              <w:rPr>
                <w:rFonts w:cs="Arial"/>
                <w:iCs/>
                <w:color w:val="000000" w:themeColor="text1"/>
                <w:sz w:val="20"/>
                <w:szCs w:val="20"/>
                <w:lang w:val="nl-BE"/>
              </w:rPr>
              <w:t>werflogboeken</w:t>
            </w:r>
          </w:p>
          <w:p w14:paraId="19B2A8D7" w14:textId="77777777" w:rsidR="00F575D6" w:rsidRPr="00C7324E" w:rsidRDefault="00974B7E" w:rsidP="00C7324E">
            <w:pPr>
              <w:numPr>
                <w:ilvl w:val="1"/>
                <w:numId w:val="3"/>
              </w:numPr>
              <w:autoSpaceDE w:val="0"/>
              <w:autoSpaceDN w:val="0"/>
              <w:adjustRightInd w:val="0"/>
              <w:ind w:left="4253"/>
              <w:jc w:val="both"/>
              <w:rPr>
                <w:rFonts w:cs="Arial"/>
                <w:iCs/>
                <w:color w:val="000000" w:themeColor="text1"/>
                <w:sz w:val="20"/>
                <w:szCs w:val="20"/>
                <w:lang w:val="nl-BE"/>
              </w:rPr>
            </w:pPr>
            <w:r w:rsidRPr="00C7324E">
              <w:rPr>
                <w:rFonts w:cs="Arial"/>
                <w:iCs/>
                <w:color w:val="000000" w:themeColor="text1"/>
                <w:sz w:val="20"/>
                <w:szCs w:val="20"/>
                <w:lang w:val="nl-BE"/>
              </w:rPr>
              <w:t xml:space="preserve">geldige </w:t>
            </w:r>
            <w:r w:rsidR="005F597C" w:rsidRPr="00C7324E">
              <w:rPr>
                <w:rFonts w:cs="Arial"/>
                <w:iCs/>
                <w:color w:val="000000" w:themeColor="text1"/>
                <w:sz w:val="20"/>
                <w:szCs w:val="20"/>
                <w:lang w:val="nl-BE"/>
              </w:rPr>
              <w:t>werk</w:t>
            </w:r>
            <w:r w:rsidR="00F575D6" w:rsidRPr="00C7324E">
              <w:rPr>
                <w:rFonts w:cs="Arial"/>
                <w:iCs/>
                <w:color w:val="000000" w:themeColor="text1"/>
                <w:sz w:val="20"/>
                <w:szCs w:val="20"/>
                <w:lang w:val="nl-BE"/>
              </w:rPr>
              <w:t>vergunningen</w:t>
            </w:r>
          </w:p>
          <w:p w14:paraId="19B2A8D8" w14:textId="77777777" w:rsidR="005F597C" w:rsidRPr="00C7324E" w:rsidRDefault="005F597C" w:rsidP="00C7324E">
            <w:pPr>
              <w:numPr>
                <w:ilvl w:val="1"/>
                <w:numId w:val="3"/>
              </w:numPr>
              <w:autoSpaceDE w:val="0"/>
              <w:autoSpaceDN w:val="0"/>
              <w:adjustRightInd w:val="0"/>
              <w:ind w:left="4253"/>
              <w:jc w:val="both"/>
              <w:rPr>
                <w:rFonts w:cs="Arial"/>
                <w:iCs/>
                <w:color w:val="000000" w:themeColor="text1"/>
                <w:sz w:val="20"/>
                <w:szCs w:val="20"/>
                <w:lang w:val="nl-BE"/>
              </w:rPr>
            </w:pPr>
            <w:r w:rsidRPr="00C7324E">
              <w:rPr>
                <w:rFonts w:cs="Arial"/>
                <w:iCs/>
                <w:color w:val="000000" w:themeColor="text1"/>
                <w:sz w:val="20"/>
                <w:szCs w:val="20"/>
                <w:lang w:val="nl-BE"/>
              </w:rPr>
              <w:t>officiële vergunningen (bouw, milieu, …)</w:t>
            </w:r>
          </w:p>
          <w:p w14:paraId="19B2A8D9" w14:textId="77777777" w:rsidR="005F597C" w:rsidRPr="00C7324E" w:rsidRDefault="005F597C" w:rsidP="00C7324E">
            <w:pPr>
              <w:numPr>
                <w:ilvl w:val="1"/>
                <w:numId w:val="3"/>
              </w:numPr>
              <w:autoSpaceDE w:val="0"/>
              <w:autoSpaceDN w:val="0"/>
              <w:adjustRightInd w:val="0"/>
              <w:ind w:left="4253"/>
              <w:jc w:val="both"/>
              <w:rPr>
                <w:rFonts w:cs="Arial"/>
                <w:iCs/>
                <w:color w:val="000000" w:themeColor="text1"/>
                <w:sz w:val="20"/>
                <w:szCs w:val="20"/>
                <w:lang w:val="nl-BE"/>
              </w:rPr>
            </w:pPr>
            <w:r w:rsidRPr="00C7324E">
              <w:rPr>
                <w:rFonts w:cs="Arial"/>
                <w:iCs/>
                <w:color w:val="000000" w:themeColor="text1"/>
                <w:sz w:val="20"/>
                <w:szCs w:val="20"/>
                <w:lang w:val="nl-BE"/>
              </w:rPr>
              <w:t>documentatie materiaal en installaties</w:t>
            </w:r>
          </w:p>
          <w:p w14:paraId="19B2A8DA" w14:textId="77777777" w:rsidR="005216B5" w:rsidRPr="00C7324E" w:rsidRDefault="005216B5" w:rsidP="00C7324E">
            <w:pPr>
              <w:numPr>
                <w:ilvl w:val="1"/>
                <w:numId w:val="3"/>
              </w:numPr>
              <w:autoSpaceDE w:val="0"/>
              <w:autoSpaceDN w:val="0"/>
              <w:adjustRightInd w:val="0"/>
              <w:ind w:left="4253"/>
              <w:jc w:val="both"/>
              <w:rPr>
                <w:rFonts w:cs="Arial"/>
                <w:iCs/>
                <w:color w:val="000000" w:themeColor="text1"/>
                <w:sz w:val="20"/>
                <w:szCs w:val="20"/>
                <w:lang w:val="nl-BE"/>
              </w:rPr>
            </w:pPr>
            <w:r w:rsidRPr="00C7324E">
              <w:rPr>
                <w:rFonts w:cs="Arial"/>
                <w:iCs/>
                <w:color w:val="000000" w:themeColor="text1"/>
                <w:sz w:val="20"/>
                <w:szCs w:val="20"/>
                <w:lang w:val="nl-BE"/>
              </w:rPr>
              <w:t>as-built plannen</w:t>
            </w:r>
          </w:p>
          <w:p w14:paraId="19B2A8DB" w14:textId="77777777" w:rsidR="005216B5" w:rsidRPr="00C7324E" w:rsidRDefault="005216B5" w:rsidP="00ED482B">
            <w:pPr>
              <w:autoSpaceDE w:val="0"/>
              <w:autoSpaceDN w:val="0"/>
              <w:adjustRightInd w:val="0"/>
              <w:rPr>
                <w:rFonts w:cs="Arial"/>
                <w:iCs/>
                <w:color w:val="000000" w:themeColor="text1"/>
                <w:sz w:val="20"/>
                <w:szCs w:val="20"/>
                <w:lang w:val="nl-BE"/>
              </w:rPr>
            </w:pPr>
          </w:p>
          <w:p w14:paraId="19B2A8DC" w14:textId="77777777" w:rsidR="00ED482B" w:rsidRPr="00C7324E" w:rsidRDefault="00ED482B" w:rsidP="00ED482B">
            <w:pPr>
              <w:autoSpaceDE w:val="0"/>
              <w:autoSpaceDN w:val="0"/>
              <w:adjustRightInd w:val="0"/>
              <w:rPr>
                <w:rFonts w:cs="Arial"/>
                <w:iCs/>
                <w:color w:val="000000" w:themeColor="text1"/>
                <w:sz w:val="20"/>
                <w:szCs w:val="20"/>
                <w:lang w:val="nl-BE"/>
              </w:rPr>
            </w:pPr>
          </w:p>
        </w:tc>
        <w:tc>
          <w:tcPr>
            <w:tcW w:w="540" w:type="dxa"/>
            <w:tcBorders>
              <w:top w:val="single" w:sz="18" w:space="0" w:color="auto"/>
              <w:left w:val="nil"/>
              <w:bottom w:val="nil"/>
            </w:tcBorders>
            <w:shd w:val="clear" w:color="auto" w:fill="auto"/>
          </w:tcPr>
          <w:p w14:paraId="19B2A8DD" w14:textId="77777777" w:rsidR="003804BF" w:rsidRPr="000D7D82" w:rsidRDefault="003804BF" w:rsidP="003804BF">
            <w:pPr>
              <w:autoSpaceDE w:val="0"/>
              <w:autoSpaceDN w:val="0"/>
              <w:adjustRightInd w:val="0"/>
              <w:rPr>
                <w:rFonts w:cs="Arial"/>
                <w:iCs/>
                <w:sz w:val="20"/>
                <w:szCs w:val="20"/>
                <w:lang w:val="nl-BE"/>
              </w:rPr>
            </w:pPr>
          </w:p>
        </w:tc>
      </w:tr>
      <w:tr w:rsidR="003804BF" w:rsidRPr="00ED482B" w14:paraId="19B2A8E1" w14:textId="77777777" w:rsidTr="00263585">
        <w:tc>
          <w:tcPr>
            <w:tcW w:w="9157" w:type="dxa"/>
            <w:tcBorders>
              <w:top w:val="nil"/>
              <w:left w:val="single" w:sz="18" w:space="0" w:color="auto"/>
              <w:bottom w:val="nil"/>
              <w:right w:val="nil"/>
            </w:tcBorders>
            <w:shd w:val="clear" w:color="auto" w:fill="auto"/>
          </w:tcPr>
          <w:p w14:paraId="19B2A8DF" w14:textId="77777777" w:rsidR="003804BF" w:rsidRPr="00C7324E" w:rsidRDefault="003804BF" w:rsidP="00F575D6">
            <w:pPr>
              <w:autoSpaceDE w:val="0"/>
              <w:autoSpaceDN w:val="0"/>
              <w:adjustRightInd w:val="0"/>
              <w:rPr>
                <w:rFonts w:cs="Arial"/>
                <w:iCs/>
                <w:color w:val="000000" w:themeColor="text1"/>
                <w:sz w:val="20"/>
                <w:szCs w:val="20"/>
                <w:lang w:val="nl-BE"/>
              </w:rPr>
            </w:pPr>
          </w:p>
        </w:tc>
        <w:tc>
          <w:tcPr>
            <w:tcW w:w="540" w:type="dxa"/>
            <w:tcBorders>
              <w:top w:val="nil"/>
              <w:left w:val="nil"/>
              <w:bottom w:val="nil"/>
            </w:tcBorders>
            <w:shd w:val="clear" w:color="auto" w:fill="auto"/>
          </w:tcPr>
          <w:p w14:paraId="19B2A8E0" w14:textId="77777777" w:rsidR="003804BF" w:rsidRPr="000D7D82" w:rsidRDefault="003804BF" w:rsidP="00F575D6">
            <w:pPr>
              <w:autoSpaceDE w:val="0"/>
              <w:autoSpaceDN w:val="0"/>
              <w:adjustRightInd w:val="0"/>
              <w:rPr>
                <w:rFonts w:cs="Arial"/>
                <w:iCs/>
                <w:sz w:val="20"/>
                <w:szCs w:val="20"/>
                <w:lang w:val="nl-BE"/>
              </w:rPr>
            </w:pPr>
          </w:p>
        </w:tc>
      </w:tr>
      <w:tr w:rsidR="003804BF" w:rsidRPr="000D7D82" w14:paraId="19B2A8E4" w14:textId="77777777" w:rsidTr="00263585">
        <w:tc>
          <w:tcPr>
            <w:tcW w:w="9157" w:type="dxa"/>
            <w:tcBorders>
              <w:top w:val="nil"/>
              <w:left w:val="single" w:sz="18" w:space="0" w:color="auto"/>
              <w:bottom w:val="nil"/>
              <w:right w:val="single" w:sz="18" w:space="0" w:color="auto"/>
            </w:tcBorders>
            <w:shd w:val="clear" w:color="auto" w:fill="auto"/>
          </w:tcPr>
          <w:p w14:paraId="19B2A8E2" w14:textId="77777777" w:rsidR="003804BF" w:rsidRPr="00086404" w:rsidRDefault="00F575D6" w:rsidP="00153F1F">
            <w:pPr>
              <w:numPr>
                <w:ilvl w:val="0"/>
                <w:numId w:val="9"/>
              </w:numPr>
              <w:autoSpaceDE w:val="0"/>
              <w:autoSpaceDN w:val="0"/>
              <w:adjustRightInd w:val="0"/>
              <w:spacing w:before="120" w:after="60"/>
              <w:rPr>
                <w:rFonts w:cs="Arial"/>
                <w:b/>
                <w:iCs/>
                <w:sz w:val="20"/>
                <w:szCs w:val="20"/>
                <w:lang w:val="nl-BE"/>
              </w:rPr>
            </w:pPr>
            <w:r>
              <w:rPr>
                <w:rFonts w:cs="Arial"/>
                <w:b/>
                <w:iCs/>
                <w:sz w:val="20"/>
                <w:szCs w:val="20"/>
                <w:lang w:val="nl-BE"/>
              </w:rPr>
              <w:t>VERPLICHTE DEELNAME WERFVERGADERINGEN</w:t>
            </w:r>
          </w:p>
        </w:tc>
        <w:tc>
          <w:tcPr>
            <w:tcW w:w="540" w:type="dxa"/>
            <w:tcBorders>
              <w:top w:val="single" w:sz="18" w:space="0" w:color="auto"/>
              <w:left w:val="single" w:sz="18" w:space="0" w:color="auto"/>
              <w:bottom w:val="single" w:sz="18" w:space="0" w:color="auto"/>
            </w:tcBorders>
            <w:shd w:val="clear" w:color="auto" w:fill="auto"/>
          </w:tcPr>
          <w:p w14:paraId="19B2A8E3" w14:textId="77777777" w:rsidR="003804BF" w:rsidRPr="000D7D82" w:rsidRDefault="003804BF" w:rsidP="003804BF">
            <w:pPr>
              <w:autoSpaceDE w:val="0"/>
              <w:autoSpaceDN w:val="0"/>
              <w:adjustRightInd w:val="0"/>
              <w:rPr>
                <w:rFonts w:cs="Arial"/>
                <w:iCs/>
                <w:sz w:val="20"/>
                <w:szCs w:val="20"/>
                <w:lang w:val="nl-BE"/>
              </w:rPr>
            </w:pPr>
          </w:p>
        </w:tc>
      </w:tr>
      <w:tr w:rsidR="003804BF" w:rsidRPr="008E0635" w14:paraId="19B2A8E9" w14:textId="77777777" w:rsidTr="00263585">
        <w:tc>
          <w:tcPr>
            <w:tcW w:w="9157" w:type="dxa"/>
            <w:tcBorders>
              <w:top w:val="nil"/>
              <w:left w:val="single" w:sz="18" w:space="0" w:color="auto"/>
              <w:bottom w:val="nil"/>
              <w:right w:val="nil"/>
            </w:tcBorders>
            <w:shd w:val="clear" w:color="auto" w:fill="auto"/>
          </w:tcPr>
          <w:p w14:paraId="19B2A8E5" w14:textId="77777777" w:rsidR="00070B23" w:rsidRDefault="00070B23" w:rsidP="00C7324E">
            <w:pPr>
              <w:numPr>
                <w:ilvl w:val="1"/>
                <w:numId w:val="3"/>
              </w:numPr>
              <w:autoSpaceDE w:val="0"/>
              <w:autoSpaceDN w:val="0"/>
              <w:adjustRightInd w:val="0"/>
              <w:jc w:val="both"/>
              <w:rPr>
                <w:rFonts w:cs="Arial"/>
                <w:iCs/>
                <w:sz w:val="20"/>
                <w:szCs w:val="20"/>
                <w:lang w:val="nl-BE"/>
              </w:rPr>
            </w:pPr>
            <w:r>
              <w:rPr>
                <w:rFonts w:cs="Arial"/>
                <w:iCs/>
                <w:sz w:val="20"/>
                <w:szCs w:val="20"/>
                <w:lang w:val="nl-BE"/>
              </w:rPr>
              <w:t xml:space="preserve">start-werkvergadering met veiligheidsinductie van/door hoofdaannemer </w:t>
            </w:r>
          </w:p>
          <w:p w14:paraId="19B2A8E6" w14:textId="77777777" w:rsidR="003804BF" w:rsidRPr="00094690" w:rsidRDefault="00F575D6" w:rsidP="00C7324E">
            <w:pPr>
              <w:numPr>
                <w:ilvl w:val="1"/>
                <w:numId w:val="3"/>
              </w:numPr>
              <w:autoSpaceDE w:val="0"/>
              <w:autoSpaceDN w:val="0"/>
              <w:adjustRightInd w:val="0"/>
              <w:jc w:val="both"/>
              <w:rPr>
                <w:rFonts w:cs="Arial"/>
                <w:iCs/>
                <w:sz w:val="20"/>
                <w:szCs w:val="20"/>
                <w:lang w:val="nl-BE"/>
              </w:rPr>
            </w:pPr>
            <w:r>
              <w:rPr>
                <w:rFonts w:cs="Arial"/>
                <w:iCs/>
                <w:sz w:val="20"/>
                <w:szCs w:val="20"/>
                <w:lang w:val="nl-BE"/>
              </w:rPr>
              <w:t>geplande werfcoördinatievergadering</w:t>
            </w:r>
          </w:p>
          <w:p w14:paraId="3AEAAA80" w14:textId="77777777" w:rsidR="003804BF" w:rsidRDefault="00F575D6" w:rsidP="00C7324E">
            <w:pPr>
              <w:numPr>
                <w:ilvl w:val="1"/>
                <w:numId w:val="3"/>
              </w:numPr>
              <w:autoSpaceDE w:val="0"/>
              <w:autoSpaceDN w:val="0"/>
              <w:adjustRightInd w:val="0"/>
              <w:jc w:val="both"/>
              <w:rPr>
                <w:rFonts w:cs="Arial"/>
                <w:iCs/>
                <w:sz w:val="20"/>
                <w:szCs w:val="20"/>
                <w:lang w:val="nl-BE"/>
              </w:rPr>
            </w:pPr>
            <w:r>
              <w:rPr>
                <w:rFonts w:cs="Arial"/>
                <w:iCs/>
                <w:sz w:val="20"/>
                <w:szCs w:val="20"/>
                <w:lang w:val="nl-BE"/>
              </w:rPr>
              <w:t xml:space="preserve">niet geplande vergaderingen, veelal na incidenten en/of </w:t>
            </w:r>
            <w:r w:rsidR="00070B23">
              <w:rPr>
                <w:rFonts w:cs="Arial"/>
                <w:iCs/>
                <w:sz w:val="20"/>
                <w:szCs w:val="20"/>
                <w:lang w:val="nl-BE"/>
              </w:rPr>
              <w:t xml:space="preserve">bij </w:t>
            </w:r>
            <w:r>
              <w:rPr>
                <w:rFonts w:cs="Arial"/>
                <w:iCs/>
                <w:sz w:val="20"/>
                <w:szCs w:val="20"/>
                <w:lang w:val="nl-BE"/>
              </w:rPr>
              <w:t>nieuwe aannemers</w:t>
            </w:r>
          </w:p>
          <w:p w14:paraId="19B2A8E7" w14:textId="77593173" w:rsidR="00C7324E" w:rsidRPr="006C5AA8" w:rsidRDefault="00C7324E" w:rsidP="00C7324E">
            <w:pPr>
              <w:autoSpaceDE w:val="0"/>
              <w:autoSpaceDN w:val="0"/>
              <w:adjustRightInd w:val="0"/>
              <w:ind w:left="1440"/>
              <w:jc w:val="both"/>
              <w:rPr>
                <w:rFonts w:cs="Arial"/>
                <w:iCs/>
                <w:sz w:val="20"/>
                <w:szCs w:val="20"/>
                <w:lang w:val="nl-BE"/>
              </w:rPr>
            </w:pPr>
          </w:p>
        </w:tc>
        <w:tc>
          <w:tcPr>
            <w:tcW w:w="540" w:type="dxa"/>
            <w:tcBorders>
              <w:top w:val="single" w:sz="18" w:space="0" w:color="auto"/>
              <w:left w:val="nil"/>
              <w:bottom w:val="nil"/>
            </w:tcBorders>
            <w:shd w:val="clear" w:color="auto" w:fill="auto"/>
          </w:tcPr>
          <w:p w14:paraId="19B2A8E8" w14:textId="77777777" w:rsidR="003804BF" w:rsidRPr="000D7D82" w:rsidRDefault="003804BF" w:rsidP="003804BF">
            <w:pPr>
              <w:autoSpaceDE w:val="0"/>
              <w:autoSpaceDN w:val="0"/>
              <w:adjustRightInd w:val="0"/>
              <w:rPr>
                <w:rFonts w:cs="Arial"/>
                <w:iCs/>
                <w:sz w:val="20"/>
                <w:szCs w:val="20"/>
                <w:lang w:val="nl-BE"/>
              </w:rPr>
            </w:pPr>
          </w:p>
        </w:tc>
      </w:tr>
      <w:tr w:rsidR="00F575D6" w:rsidRPr="008E0635" w14:paraId="19B2A8EC" w14:textId="77777777" w:rsidTr="00263585">
        <w:tc>
          <w:tcPr>
            <w:tcW w:w="9157" w:type="dxa"/>
            <w:tcBorders>
              <w:top w:val="nil"/>
              <w:left w:val="single" w:sz="18" w:space="0" w:color="auto"/>
              <w:bottom w:val="nil"/>
              <w:right w:val="nil"/>
            </w:tcBorders>
            <w:shd w:val="clear" w:color="auto" w:fill="auto"/>
          </w:tcPr>
          <w:p w14:paraId="19B2A8EA" w14:textId="77777777" w:rsidR="00F575D6" w:rsidRDefault="00F575D6" w:rsidP="00F575D6">
            <w:pPr>
              <w:autoSpaceDE w:val="0"/>
              <w:autoSpaceDN w:val="0"/>
              <w:adjustRightInd w:val="0"/>
              <w:rPr>
                <w:rFonts w:cs="Arial"/>
                <w:iCs/>
                <w:sz w:val="20"/>
                <w:szCs w:val="20"/>
                <w:lang w:val="nl-BE"/>
              </w:rPr>
            </w:pPr>
          </w:p>
        </w:tc>
        <w:tc>
          <w:tcPr>
            <w:tcW w:w="540" w:type="dxa"/>
            <w:tcBorders>
              <w:top w:val="nil"/>
              <w:left w:val="nil"/>
              <w:bottom w:val="nil"/>
            </w:tcBorders>
            <w:shd w:val="clear" w:color="auto" w:fill="auto"/>
          </w:tcPr>
          <w:p w14:paraId="19B2A8EB" w14:textId="77777777" w:rsidR="00F575D6" w:rsidRPr="000D7D82" w:rsidRDefault="00F575D6" w:rsidP="00F575D6">
            <w:pPr>
              <w:autoSpaceDE w:val="0"/>
              <w:autoSpaceDN w:val="0"/>
              <w:adjustRightInd w:val="0"/>
              <w:rPr>
                <w:rFonts w:cs="Arial"/>
                <w:iCs/>
                <w:sz w:val="20"/>
                <w:szCs w:val="20"/>
                <w:lang w:val="nl-BE"/>
              </w:rPr>
            </w:pPr>
          </w:p>
        </w:tc>
      </w:tr>
      <w:tr w:rsidR="00F575D6" w:rsidRPr="000D7D82" w14:paraId="19B2A8EF" w14:textId="77777777" w:rsidTr="00263585">
        <w:tc>
          <w:tcPr>
            <w:tcW w:w="9157" w:type="dxa"/>
            <w:tcBorders>
              <w:top w:val="nil"/>
              <w:left w:val="single" w:sz="18" w:space="0" w:color="auto"/>
              <w:bottom w:val="nil"/>
              <w:right w:val="single" w:sz="18" w:space="0" w:color="auto"/>
            </w:tcBorders>
            <w:shd w:val="clear" w:color="auto" w:fill="auto"/>
          </w:tcPr>
          <w:p w14:paraId="19B2A8ED" w14:textId="0C0EC552" w:rsidR="00F575D6" w:rsidRPr="00086404" w:rsidRDefault="00F575D6" w:rsidP="00153F1F">
            <w:pPr>
              <w:numPr>
                <w:ilvl w:val="0"/>
                <w:numId w:val="9"/>
              </w:numPr>
              <w:autoSpaceDE w:val="0"/>
              <w:autoSpaceDN w:val="0"/>
              <w:adjustRightInd w:val="0"/>
              <w:spacing w:before="120" w:after="60"/>
              <w:rPr>
                <w:rFonts w:cs="Arial"/>
                <w:b/>
                <w:iCs/>
                <w:sz w:val="20"/>
                <w:szCs w:val="20"/>
                <w:lang w:val="nl-BE"/>
              </w:rPr>
            </w:pPr>
            <w:r>
              <w:rPr>
                <w:rFonts w:cs="Arial"/>
                <w:b/>
                <w:iCs/>
                <w:sz w:val="20"/>
                <w:szCs w:val="20"/>
                <w:lang w:val="nl-BE"/>
              </w:rPr>
              <w:t>BESCHIKBARE CONTACTGEGEVENS</w:t>
            </w:r>
          </w:p>
        </w:tc>
        <w:tc>
          <w:tcPr>
            <w:tcW w:w="540" w:type="dxa"/>
            <w:tcBorders>
              <w:top w:val="single" w:sz="18" w:space="0" w:color="auto"/>
              <w:left w:val="single" w:sz="18" w:space="0" w:color="auto"/>
              <w:bottom w:val="single" w:sz="18" w:space="0" w:color="auto"/>
            </w:tcBorders>
            <w:shd w:val="clear" w:color="auto" w:fill="auto"/>
          </w:tcPr>
          <w:p w14:paraId="19B2A8EE" w14:textId="77777777" w:rsidR="00F575D6" w:rsidRPr="000D7D82" w:rsidRDefault="00F575D6" w:rsidP="00F575D6">
            <w:pPr>
              <w:autoSpaceDE w:val="0"/>
              <w:autoSpaceDN w:val="0"/>
              <w:adjustRightInd w:val="0"/>
              <w:rPr>
                <w:rFonts w:cs="Arial"/>
                <w:iCs/>
                <w:sz w:val="20"/>
                <w:szCs w:val="20"/>
                <w:lang w:val="nl-BE"/>
              </w:rPr>
            </w:pPr>
          </w:p>
        </w:tc>
      </w:tr>
      <w:tr w:rsidR="00F575D6" w:rsidRPr="000D7D82" w14:paraId="19B2A8F7" w14:textId="77777777" w:rsidTr="00263585">
        <w:tc>
          <w:tcPr>
            <w:tcW w:w="9157" w:type="dxa"/>
            <w:tcBorders>
              <w:top w:val="nil"/>
              <w:left w:val="single" w:sz="18" w:space="0" w:color="auto"/>
              <w:bottom w:val="nil"/>
              <w:right w:val="nil"/>
            </w:tcBorders>
            <w:shd w:val="clear" w:color="auto" w:fill="auto"/>
          </w:tcPr>
          <w:p w14:paraId="19B2A8F0" w14:textId="5A7CF1CF" w:rsidR="00F575D6" w:rsidRPr="00AB441D" w:rsidRDefault="00C7324E" w:rsidP="00153F1F">
            <w:pPr>
              <w:numPr>
                <w:ilvl w:val="1"/>
                <w:numId w:val="3"/>
              </w:numPr>
              <w:autoSpaceDE w:val="0"/>
              <w:autoSpaceDN w:val="0"/>
              <w:adjustRightInd w:val="0"/>
              <w:rPr>
                <w:rFonts w:cs="Arial"/>
                <w:iCs/>
                <w:color w:val="000000" w:themeColor="text1"/>
                <w:sz w:val="20"/>
                <w:szCs w:val="20"/>
                <w:lang w:val="nl-BE"/>
              </w:rPr>
            </w:pPr>
            <w:r w:rsidRPr="00AB441D">
              <w:rPr>
                <w:noProof/>
                <w:color w:val="000000" w:themeColor="text1"/>
              </w:rPr>
              <w:drawing>
                <wp:anchor distT="0" distB="0" distL="114300" distR="114300" simplePos="0" relativeHeight="251664896" behindDoc="0" locked="0" layoutInCell="1" allowOverlap="1" wp14:anchorId="19B2A991" wp14:editId="19DBFDF5">
                  <wp:simplePos x="0" y="0"/>
                  <wp:positionH relativeFrom="column">
                    <wp:posOffset>4107815</wp:posOffset>
                  </wp:positionH>
                  <wp:positionV relativeFrom="paragraph">
                    <wp:posOffset>41275</wp:posOffset>
                  </wp:positionV>
                  <wp:extent cx="565785" cy="565785"/>
                  <wp:effectExtent l="0" t="0" r="5715" b="5715"/>
                  <wp:wrapNone/>
                  <wp:docPr id="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785" cy="56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0B23" w:rsidRPr="00AB441D">
              <w:rPr>
                <w:rFonts w:cs="Arial"/>
                <w:iCs/>
                <w:color w:val="000000" w:themeColor="text1"/>
                <w:sz w:val="20"/>
                <w:szCs w:val="20"/>
                <w:lang w:val="nl-BE"/>
              </w:rPr>
              <w:t xml:space="preserve">eigen </w:t>
            </w:r>
            <w:r w:rsidR="00F575D6" w:rsidRPr="00AB441D">
              <w:rPr>
                <w:rFonts w:cs="Arial"/>
                <w:iCs/>
                <w:color w:val="000000" w:themeColor="text1"/>
                <w:sz w:val="20"/>
                <w:szCs w:val="20"/>
                <w:lang w:val="nl-BE"/>
              </w:rPr>
              <w:t>werkgever</w:t>
            </w:r>
          </w:p>
          <w:p w14:paraId="19B2A8F1" w14:textId="79B8974B" w:rsidR="00F575D6" w:rsidRPr="00AB441D" w:rsidRDefault="00070B23" w:rsidP="00153F1F">
            <w:pPr>
              <w:numPr>
                <w:ilvl w:val="1"/>
                <w:numId w:val="3"/>
              </w:numPr>
              <w:autoSpaceDE w:val="0"/>
              <w:autoSpaceDN w:val="0"/>
              <w:adjustRightInd w:val="0"/>
              <w:rPr>
                <w:rFonts w:cs="Arial"/>
                <w:iCs/>
                <w:color w:val="000000" w:themeColor="text1"/>
                <w:sz w:val="20"/>
                <w:szCs w:val="20"/>
                <w:lang w:val="nl-BE"/>
              </w:rPr>
            </w:pPr>
            <w:r w:rsidRPr="00AB441D">
              <w:rPr>
                <w:rFonts w:cs="Arial"/>
                <w:iCs/>
                <w:color w:val="000000" w:themeColor="text1"/>
                <w:sz w:val="20"/>
                <w:szCs w:val="20"/>
                <w:lang w:val="nl-BE"/>
              </w:rPr>
              <w:t xml:space="preserve">projectverantwoordelijke </w:t>
            </w:r>
            <w:r w:rsidR="00786B1E" w:rsidRPr="00B95F27">
              <w:rPr>
                <w:rFonts w:cs="Arial"/>
                <w:iCs/>
                <w:color w:val="000000" w:themeColor="text1"/>
                <w:sz w:val="20"/>
                <w:szCs w:val="20"/>
                <w:lang w:val="nl-BE"/>
              </w:rPr>
              <w:t>Q8</w:t>
            </w:r>
            <w:r w:rsidR="00AB441D" w:rsidRPr="00B95F27">
              <w:rPr>
                <w:rFonts w:cs="Arial"/>
                <w:iCs/>
                <w:color w:val="000000" w:themeColor="text1"/>
                <w:sz w:val="20"/>
                <w:szCs w:val="20"/>
                <w:lang w:val="nl-BE"/>
              </w:rPr>
              <w:t>/IDS/Tango</w:t>
            </w:r>
          </w:p>
          <w:p w14:paraId="19B2A8F2" w14:textId="2193298F" w:rsidR="006E3133" w:rsidRPr="00AB441D" w:rsidRDefault="008A373F" w:rsidP="00153F1F">
            <w:pPr>
              <w:numPr>
                <w:ilvl w:val="1"/>
                <w:numId w:val="3"/>
              </w:numPr>
              <w:autoSpaceDE w:val="0"/>
              <w:autoSpaceDN w:val="0"/>
              <w:adjustRightInd w:val="0"/>
              <w:rPr>
                <w:rFonts w:cs="Arial"/>
                <w:iCs/>
                <w:color w:val="000000" w:themeColor="text1"/>
                <w:sz w:val="20"/>
                <w:szCs w:val="20"/>
                <w:lang w:val="nl-BE"/>
              </w:rPr>
            </w:pPr>
            <w:r w:rsidRPr="00AB441D">
              <w:rPr>
                <w:rFonts w:cs="Arial"/>
                <w:iCs/>
                <w:color w:val="000000" w:themeColor="text1"/>
                <w:sz w:val="20"/>
                <w:szCs w:val="20"/>
                <w:lang w:val="nl-BE"/>
              </w:rPr>
              <w:t>emergency cent</w:t>
            </w:r>
            <w:r w:rsidR="006E3133" w:rsidRPr="00AB441D">
              <w:rPr>
                <w:rFonts w:cs="Arial"/>
                <w:iCs/>
                <w:color w:val="000000" w:themeColor="text1"/>
                <w:sz w:val="20"/>
                <w:szCs w:val="20"/>
                <w:lang w:val="nl-BE"/>
              </w:rPr>
              <w:t>e</w:t>
            </w:r>
            <w:r w:rsidRPr="00AB441D">
              <w:rPr>
                <w:rFonts w:cs="Arial"/>
                <w:iCs/>
                <w:color w:val="000000" w:themeColor="text1"/>
                <w:sz w:val="20"/>
                <w:szCs w:val="20"/>
                <w:lang w:val="nl-BE"/>
              </w:rPr>
              <w:t>r</w:t>
            </w:r>
            <w:r w:rsidR="006E3133" w:rsidRPr="00AB441D">
              <w:rPr>
                <w:rFonts w:cs="Arial"/>
                <w:iCs/>
                <w:color w:val="000000" w:themeColor="text1"/>
                <w:sz w:val="20"/>
                <w:szCs w:val="20"/>
                <w:lang w:val="nl-BE"/>
              </w:rPr>
              <w:t xml:space="preserve"> </w:t>
            </w:r>
            <w:r w:rsidR="00786B1E" w:rsidRPr="00B95F27">
              <w:rPr>
                <w:rFonts w:cs="Arial"/>
                <w:iCs/>
                <w:color w:val="000000" w:themeColor="text1"/>
                <w:sz w:val="20"/>
                <w:szCs w:val="20"/>
                <w:lang w:val="nl-BE"/>
              </w:rPr>
              <w:t>Q8</w:t>
            </w:r>
            <w:r w:rsidR="00AB441D" w:rsidRPr="00B95F27">
              <w:rPr>
                <w:rFonts w:cs="Arial"/>
                <w:iCs/>
                <w:color w:val="000000" w:themeColor="text1"/>
                <w:sz w:val="20"/>
                <w:szCs w:val="20"/>
                <w:lang w:val="nl-BE"/>
              </w:rPr>
              <w:t>/IDS/Tango</w:t>
            </w:r>
            <w:r w:rsidR="006E3133" w:rsidRPr="00AB441D">
              <w:rPr>
                <w:rFonts w:cs="Arial"/>
                <w:iCs/>
                <w:color w:val="000000" w:themeColor="text1"/>
                <w:sz w:val="20"/>
                <w:szCs w:val="20"/>
                <w:lang w:val="nl-BE"/>
              </w:rPr>
              <w:t xml:space="preserve"> van het land</w:t>
            </w:r>
          </w:p>
          <w:p w14:paraId="19B2A8F3" w14:textId="77777777" w:rsidR="00F575D6" w:rsidRPr="00AB441D" w:rsidRDefault="00070B23" w:rsidP="00153F1F">
            <w:pPr>
              <w:numPr>
                <w:ilvl w:val="1"/>
                <w:numId w:val="3"/>
              </w:numPr>
              <w:autoSpaceDE w:val="0"/>
              <w:autoSpaceDN w:val="0"/>
              <w:adjustRightInd w:val="0"/>
              <w:rPr>
                <w:rFonts w:cs="Arial"/>
                <w:iCs/>
                <w:color w:val="000000" w:themeColor="text1"/>
                <w:sz w:val="20"/>
                <w:szCs w:val="20"/>
                <w:lang w:val="nl-BE"/>
              </w:rPr>
            </w:pPr>
            <w:r w:rsidRPr="00AB441D">
              <w:rPr>
                <w:rFonts w:cs="Arial"/>
                <w:iCs/>
                <w:color w:val="000000" w:themeColor="text1"/>
                <w:sz w:val="20"/>
                <w:szCs w:val="20"/>
                <w:lang w:val="nl-BE"/>
              </w:rPr>
              <w:t xml:space="preserve">verantwoordelijke voor </w:t>
            </w:r>
            <w:r w:rsidR="00F575D6" w:rsidRPr="00AB441D">
              <w:rPr>
                <w:rFonts w:cs="Arial"/>
                <w:iCs/>
                <w:color w:val="000000" w:themeColor="text1"/>
                <w:sz w:val="20"/>
                <w:szCs w:val="20"/>
                <w:lang w:val="nl-BE"/>
              </w:rPr>
              <w:t>veiligheid</w:t>
            </w:r>
            <w:r w:rsidR="00C660B0" w:rsidRPr="00AB441D">
              <w:rPr>
                <w:rFonts w:cs="Arial"/>
                <w:iCs/>
                <w:color w:val="000000" w:themeColor="text1"/>
                <w:sz w:val="20"/>
                <w:szCs w:val="20"/>
                <w:lang w:val="nl-BE"/>
              </w:rPr>
              <w:t>s</w:t>
            </w:r>
            <w:r w:rsidRPr="00AB441D">
              <w:rPr>
                <w:rFonts w:cs="Arial"/>
                <w:iCs/>
                <w:color w:val="000000" w:themeColor="text1"/>
                <w:sz w:val="20"/>
                <w:szCs w:val="20"/>
                <w:lang w:val="nl-BE"/>
              </w:rPr>
              <w:t>coördinatie</w:t>
            </w:r>
          </w:p>
          <w:p w14:paraId="19B2A8F4" w14:textId="77777777" w:rsidR="00F575D6" w:rsidRPr="00AB441D" w:rsidRDefault="00070B23" w:rsidP="00153F1F">
            <w:pPr>
              <w:numPr>
                <w:ilvl w:val="1"/>
                <w:numId w:val="3"/>
              </w:numPr>
              <w:autoSpaceDE w:val="0"/>
              <w:autoSpaceDN w:val="0"/>
              <w:adjustRightInd w:val="0"/>
              <w:rPr>
                <w:rFonts w:cs="Arial"/>
                <w:iCs/>
                <w:color w:val="000000" w:themeColor="text1"/>
                <w:sz w:val="20"/>
                <w:szCs w:val="20"/>
                <w:lang w:val="nl-BE"/>
              </w:rPr>
            </w:pPr>
            <w:r w:rsidRPr="00AB441D">
              <w:rPr>
                <w:rFonts w:cs="Arial"/>
                <w:iCs/>
                <w:color w:val="000000" w:themeColor="text1"/>
                <w:sz w:val="20"/>
                <w:szCs w:val="20"/>
                <w:lang w:val="nl-BE"/>
              </w:rPr>
              <w:t>verantwoordelijke voor milieu (indien zo)</w:t>
            </w:r>
          </w:p>
          <w:p w14:paraId="7520C923" w14:textId="77777777" w:rsidR="00C660B0" w:rsidRPr="002E163D" w:rsidRDefault="00C660B0" w:rsidP="00153F1F">
            <w:pPr>
              <w:numPr>
                <w:ilvl w:val="1"/>
                <w:numId w:val="3"/>
              </w:numPr>
              <w:autoSpaceDE w:val="0"/>
              <w:autoSpaceDN w:val="0"/>
              <w:adjustRightInd w:val="0"/>
              <w:rPr>
                <w:rFonts w:cs="Arial"/>
                <w:iCs/>
                <w:sz w:val="20"/>
                <w:szCs w:val="20"/>
                <w:lang w:val="nl-BE"/>
              </w:rPr>
            </w:pPr>
            <w:r w:rsidRPr="00AB441D">
              <w:rPr>
                <w:rFonts w:cs="Arial"/>
                <w:iCs/>
                <w:color w:val="000000" w:themeColor="text1"/>
                <w:sz w:val="20"/>
                <w:szCs w:val="20"/>
                <w:lang w:val="nl-BE"/>
              </w:rPr>
              <w:t>noodnummers (hulpdiensten en nutsbedrijven)</w:t>
            </w:r>
          </w:p>
          <w:p w14:paraId="19B2A8F5" w14:textId="1554E6A3" w:rsidR="002E163D" w:rsidRPr="00C660B0" w:rsidRDefault="002E163D" w:rsidP="002E163D">
            <w:pPr>
              <w:autoSpaceDE w:val="0"/>
              <w:autoSpaceDN w:val="0"/>
              <w:adjustRightInd w:val="0"/>
              <w:ind w:left="720"/>
              <w:rPr>
                <w:rFonts w:cs="Arial"/>
                <w:iCs/>
                <w:sz w:val="20"/>
                <w:szCs w:val="20"/>
                <w:lang w:val="nl-BE"/>
              </w:rPr>
            </w:pPr>
          </w:p>
        </w:tc>
        <w:tc>
          <w:tcPr>
            <w:tcW w:w="540" w:type="dxa"/>
            <w:tcBorders>
              <w:top w:val="single" w:sz="18" w:space="0" w:color="auto"/>
              <w:left w:val="nil"/>
              <w:bottom w:val="nil"/>
            </w:tcBorders>
            <w:shd w:val="clear" w:color="auto" w:fill="auto"/>
          </w:tcPr>
          <w:p w14:paraId="19B2A8F6" w14:textId="77777777" w:rsidR="00F575D6" w:rsidRPr="000D7D82" w:rsidRDefault="00F575D6" w:rsidP="00F575D6">
            <w:pPr>
              <w:autoSpaceDE w:val="0"/>
              <w:autoSpaceDN w:val="0"/>
              <w:adjustRightInd w:val="0"/>
              <w:rPr>
                <w:rFonts w:cs="Arial"/>
                <w:iCs/>
                <w:sz w:val="20"/>
                <w:szCs w:val="20"/>
                <w:lang w:val="nl-BE"/>
              </w:rPr>
            </w:pPr>
          </w:p>
        </w:tc>
      </w:tr>
      <w:tr w:rsidR="003804BF" w:rsidRPr="000D7D82" w14:paraId="19B2A8FA" w14:textId="77777777" w:rsidTr="00263585">
        <w:tc>
          <w:tcPr>
            <w:tcW w:w="9157" w:type="dxa"/>
            <w:tcBorders>
              <w:top w:val="nil"/>
              <w:left w:val="single" w:sz="18" w:space="0" w:color="auto"/>
              <w:bottom w:val="single" w:sz="18" w:space="0" w:color="auto"/>
              <w:right w:val="nil"/>
            </w:tcBorders>
            <w:shd w:val="clear" w:color="auto" w:fill="auto"/>
          </w:tcPr>
          <w:p w14:paraId="19B2A8F8" w14:textId="77777777" w:rsidR="003804BF" w:rsidRDefault="003804BF" w:rsidP="003804BF">
            <w:pPr>
              <w:autoSpaceDE w:val="0"/>
              <w:autoSpaceDN w:val="0"/>
              <w:adjustRightInd w:val="0"/>
              <w:rPr>
                <w:rFonts w:cs="Arial"/>
                <w:iCs/>
                <w:sz w:val="20"/>
                <w:szCs w:val="20"/>
                <w:lang w:val="nl-BE"/>
              </w:rPr>
            </w:pPr>
          </w:p>
        </w:tc>
        <w:tc>
          <w:tcPr>
            <w:tcW w:w="540" w:type="dxa"/>
            <w:tcBorders>
              <w:top w:val="nil"/>
              <w:left w:val="nil"/>
              <w:bottom w:val="single" w:sz="18" w:space="0" w:color="auto"/>
            </w:tcBorders>
            <w:shd w:val="clear" w:color="auto" w:fill="auto"/>
          </w:tcPr>
          <w:p w14:paraId="19B2A8F9" w14:textId="77777777" w:rsidR="003804BF" w:rsidRPr="000D7D82" w:rsidRDefault="003804BF" w:rsidP="003804BF">
            <w:pPr>
              <w:autoSpaceDE w:val="0"/>
              <w:autoSpaceDN w:val="0"/>
              <w:adjustRightInd w:val="0"/>
              <w:rPr>
                <w:rFonts w:cs="Arial"/>
                <w:iCs/>
                <w:sz w:val="20"/>
                <w:szCs w:val="20"/>
                <w:lang w:val="nl-BE"/>
              </w:rPr>
            </w:pPr>
          </w:p>
        </w:tc>
      </w:tr>
    </w:tbl>
    <w:p w14:paraId="19B2A8FB" w14:textId="77777777" w:rsidR="004914BF" w:rsidRDefault="004914BF">
      <w:pPr>
        <w:autoSpaceDE w:val="0"/>
        <w:autoSpaceDN w:val="0"/>
        <w:adjustRightInd w:val="0"/>
        <w:rPr>
          <w:rFonts w:cs="Arial"/>
          <w:iCs/>
          <w:sz w:val="16"/>
          <w:szCs w:val="16"/>
          <w:lang w:val="nl-BE"/>
        </w:rPr>
      </w:pPr>
    </w:p>
    <w:tbl>
      <w:tblPr>
        <w:tblW w:w="933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4A0" w:firstRow="1" w:lastRow="0" w:firstColumn="1" w:lastColumn="0" w:noHBand="0" w:noVBand="1"/>
      </w:tblPr>
      <w:tblGrid>
        <w:gridCol w:w="8707"/>
        <w:gridCol w:w="630"/>
      </w:tblGrid>
      <w:tr w:rsidR="001E3C2B" w:rsidRPr="002519B9" w14:paraId="19B2A8FD" w14:textId="77777777" w:rsidTr="00484F63">
        <w:tc>
          <w:tcPr>
            <w:tcW w:w="9337" w:type="dxa"/>
            <w:gridSpan w:val="2"/>
            <w:tcBorders>
              <w:top w:val="single" w:sz="18" w:space="0" w:color="auto"/>
              <w:left w:val="single" w:sz="18" w:space="0" w:color="auto"/>
              <w:bottom w:val="nil"/>
            </w:tcBorders>
            <w:shd w:val="clear" w:color="auto" w:fill="auto"/>
          </w:tcPr>
          <w:p w14:paraId="19B2A8FC" w14:textId="77777777" w:rsidR="001E3C2B" w:rsidRPr="00081F67" w:rsidRDefault="001E3C2B" w:rsidP="00153F1F">
            <w:pPr>
              <w:numPr>
                <w:ilvl w:val="0"/>
                <w:numId w:val="1"/>
              </w:numPr>
              <w:autoSpaceDE w:val="0"/>
              <w:autoSpaceDN w:val="0"/>
              <w:adjustRightInd w:val="0"/>
              <w:spacing w:before="120"/>
              <w:ind w:left="426"/>
              <w:rPr>
                <w:rFonts w:cs="Arial"/>
                <w:b/>
                <w:iCs/>
                <w:sz w:val="24"/>
                <w:szCs w:val="24"/>
                <w:lang w:val="nl-BE"/>
              </w:rPr>
            </w:pPr>
            <w:r>
              <w:rPr>
                <w:rFonts w:cs="Arial"/>
                <w:b/>
                <w:iCs/>
                <w:sz w:val="24"/>
                <w:szCs w:val="24"/>
                <w:lang w:val="nl-BE"/>
              </w:rPr>
              <w:t>EISEN RISICOVOLLE TAKEN &amp; WERKVERGUNNINGEN</w:t>
            </w:r>
          </w:p>
        </w:tc>
      </w:tr>
      <w:tr w:rsidR="000450A2" w:rsidRPr="008E0635" w14:paraId="19B2A8FF" w14:textId="77777777" w:rsidTr="00484F63">
        <w:tc>
          <w:tcPr>
            <w:tcW w:w="9337" w:type="dxa"/>
            <w:gridSpan w:val="2"/>
            <w:tcBorders>
              <w:top w:val="nil"/>
              <w:left w:val="single" w:sz="18" w:space="0" w:color="auto"/>
              <w:bottom w:val="nil"/>
            </w:tcBorders>
            <w:shd w:val="clear" w:color="auto" w:fill="auto"/>
          </w:tcPr>
          <w:p w14:paraId="19B2A8FE" w14:textId="77777777" w:rsidR="000450A2" w:rsidRPr="00712528" w:rsidRDefault="00294A17" w:rsidP="00A81094">
            <w:pPr>
              <w:autoSpaceDE w:val="0"/>
              <w:autoSpaceDN w:val="0"/>
              <w:adjustRightInd w:val="0"/>
              <w:spacing w:before="120"/>
              <w:ind w:left="425"/>
              <w:rPr>
                <w:rFonts w:cs="Arial"/>
                <w:b/>
                <w:iCs/>
                <w:color w:val="0000FF"/>
                <w:sz w:val="20"/>
                <w:szCs w:val="20"/>
                <w:lang w:val="nl-BE"/>
              </w:rPr>
            </w:pPr>
            <w:r w:rsidRPr="00B95F27">
              <w:rPr>
                <w:rFonts w:cs="Arial"/>
                <w:b/>
                <w:iCs/>
                <w:sz w:val="20"/>
                <w:szCs w:val="20"/>
                <w:lang w:val="nl-BE"/>
              </w:rPr>
              <w:t>VOOR ONDERSTAANDE RISICOVOLLE TAKEN ZIJN BIJKOMENDE EISEN UITGEWERKT EN IS STEEDS EEN GELDIGE WERKVERGUNNING VEREIST</w:t>
            </w:r>
          </w:p>
        </w:tc>
      </w:tr>
      <w:tr w:rsidR="001E3C2B" w:rsidRPr="000D7D82" w14:paraId="19B2A902" w14:textId="77777777" w:rsidTr="00484F63">
        <w:tc>
          <w:tcPr>
            <w:tcW w:w="9337" w:type="dxa"/>
            <w:gridSpan w:val="2"/>
            <w:tcBorders>
              <w:top w:val="nil"/>
              <w:left w:val="single" w:sz="18" w:space="0" w:color="auto"/>
              <w:bottom w:val="nil"/>
            </w:tcBorders>
            <w:shd w:val="clear" w:color="auto" w:fill="auto"/>
          </w:tcPr>
          <w:p w14:paraId="19B2A900" w14:textId="77777777" w:rsidR="001E3C2B" w:rsidRDefault="001E3C2B" w:rsidP="00B2227D">
            <w:pPr>
              <w:autoSpaceDE w:val="0"/>
              <w:autoSpaceDN w:val="0"/>
              <w:adjustRightInd w:val="0"/>
              <w:spacing w:before="60"/>
              <w:jc w:val="right"/>
              <w:rPr>
                <w:rFonts w:cs="Arial"/>
                <w:b/>
                <w:iCs/>
                <w:sz w:val="20"/>
                <w:szCs w:val="20"/>
                <w:lang w:val="nl-BE"/>
              </w:rPr>
            </w:pPr>
            <w:r w:rsidRPr="003B0114">
              <w:rPr>
                <w:rFonts w:cs="Arial"/>
                <w:b/>
                <w:iCs/>
                <w:sz w:val="20"/>
                <w:szCs w:val="20"/>
                <w:lang w:val="nl-BE"/>
              </w:rPr>
              <w:t>CHECK</w:t>
            </w:r>
          </w:p>
          <w:p w14:paraId="19B2A901" w14:textId="77777777" w:rsidR="001E3C2B" w:rsidRPr="000D7D82" w:rsidRDefault="001E3C2B" w:rsidP="00B2227D">
            <w:pPr>
              <w:autoSpaceDE w:val="0"/>
              <w:autoSpaceDN w:val="0"/>
              <w:adjustRightInd w:val="0"/>
              <w:spacing w:before="60"/>
              <w:jc w:val="right"/>
              <w:rPr>
                <w:rFonts w:cs="Arial"/>
                <w:iCs/>
                <w:sz w:val="20"/>
                <w:szCs w:val="20"/>
                <w:lang w:val="nl-BE"/>
              </w:rPr>
            </w:pPr>
          </w:p>
        </w:tc>
      </w:tr>
      <w:tr w:rsidR="001E3C2B" w:rsidRPr="008E0635" w14:paraId="19B2A905" w14:textId="77777777" w:rsidTr="00484F63">
        <w:tc>
          <w:tcPr>
            <w:tcW w:w="8707" w:type="dxa"/>
            <w:tcBorders>
              <w:top w:val="nil"/>
              <w:left w:val="single" w:sz="18" w:space="0" w:color="auto"/>
              <w:bottom w:val="nil"/>
              <w:right w:val="single" w:sz="18" w:space="0" w:color="auto"/>
            </w:tcBorders>
            <w:shd w:val="clear" w:color="auto" w:fill="auto"/>
          </w:tcPr>
          <w:p w14:paraId="19B2A903" w14:textId="77777777" w:rsidR="001E3C2B" w:rsidRPr="00A81094" w:rsidRDefault="00A81094" w:rsidP="00B347B3">
            <w:pPr>
              <w:numPr>
                <w:ilvl w:val="0"/>
                <w:numId w:val="10"/>
              </w:numPr>
              <w:tabs>
                <w:tab w:val="left" w:pos="4395"/>
              </w:tabs>
              <w:autoSpaceDE w:val="0"/>
              <w:autoSpaceDN w:val="0"/>
              <w:adjustRightInd w:val="0"/>
              <w:spacing w:before="120" w:after="60"/>
              <w:rPr>
                <w:rFonts w:cs="Arial"/>
                <w:b/>
                <w:iCs/>
                <w:sz w:val="20"/>
                <w:szCs w:val="20"/>
                <w:lang w:val="nl-NL"/>
              </w:rPr>
            </w:pPr>
            <w:r w:rsidRPr="00A81094">
              <w:rPr>
                <w:rFonts w:cs="Arial"/>
                <w:b/>
                <w:iCs/>
                <w:sz w:val="20"/>
                <w:szCs w:val="20"/>
                <w:lang w:val="nl-NL"/>
              </w:rPr>
              <w:t>WERKEN OP HOOGTE</w:t>
            </w:r>
            <w:r w:rsidR="00B347B3">
              <w:rPr>
                <w:rFonts w:cs="Arial"/>
                <w:b/>
                <w:iCs/>
                <w:sz w:val="20"/>
                <w:szCs w:val="20"/>
                <w:lang w:val="nl-NL"/>
              </w:rPr>
              <w:t xml:space="preserve"> </w:t>
            </w:r>
            <w:r w:rsidR="00294A17" w:rsidRPr="002E163D">
              <w:rPr>
                <w:rFonts w:cs="Arial"/>
                <w:b/>
                <w:iCs/>
                <w:sz w:val="20"/>
                <w:szCs w:val="20"/>
                <w:lang w:val="nl-BE"/>
              </w:rPr>
              <w:sym w:font="Wingdings" w:char="F0E0"/>
            </w:r>
            <w:r w:rsidR="00294A17" w:rsidRPr="002E163D">
              <w:rPr>
                <w:rFonts w:cs="Arial"/>
                <w:b/>
                <w:iCs/>
                <w:sz w:val="20"/>
                <w:szCs w:val="20"/>
                <w:lang w:val="nl-NL"/>
              </w:rPr>
              <w:t xml:space="preserve"> </w:t>
            </w:r>
            <w:r w:rsidR="00294A17" w:rsidRPr="00C35EB1">
              <w:rPr>
                <w:rFonts w:cs="Arial"/>
                <w:b/>
                <w:iCs/>
                <w:sz w:val="20"/>
                <w:szCs w:val="20"/>
                <w:lang w:val="nl-NL"/>
              </w:rPr>
              <w:t>TSR</w:t>
            </w:r>
            <w:r w:rsidRPr="00C35EB1">
              <w:rPr>
                <w:rFonts w:cs="Arial"/>
                <w:b/>
                <w:iCs/>
                <w:sz w:val="20"/>
                <w:szCs w:val="20"/>
                <w:lang w:val="nl-NL"/>
              </w:rPr>
              <w:t xml:space="preserve"> – </w:t>
            </w:r>
            <w:r w:rsidR="00294A17" w:rsidRPr="00C35EB1">
              <w:rPr>
                <w:rFonts w:cs="Arial"/>
                <w:b/>
                <w:iCs/>
                <w:sz w:val="20"/>
                <w:szCs w:val="20"/>
                <w:lang w:val="nl-NL"/>
              </w:rPr>
              <w:t>Working</w:t>
            </w:r>
            <w:r w:rsidRPr="00C35EB1">
              <w:rPr>
                <w:rFonts w:cs="Arial"/>
                <w:b/>
                <w:iCs/>
                <w:sz w:val="20"/>
                <w:szCs w:val="20"/>
                <w:lang w:val="nl-NL"/>
              </w:rPr>
              <w:t xml:space="preserve"> </w:t>
            </w:r>
            <w:r w:rsidR="00294A17" w:rsidRPr="00C35EB1">
              <w:rPr>
                <w:rFonts w:cs="Arial"/>
                <w:b/>
                <w:iCs/>
                <w:sz w:val="20"/>
                <w:szCs w:val="20"/>
                <w:lang w:val="nl-NL"/>
              </w:rPr>
              <w:t>at Height</w:t>
            </w:r>
          </w:p>
        </w:tc>
        <w:tc>
          <w:tcPr>
            <w:tcW w:w="630" w:type="dxa"/>
            <w:tcBorders>
              <w:top w:val="single" w:sz="18" w:space="0" w:color="auto"/>
              <w:left w:val="single" w:sz="18" w:space="0" w:color="auto"/>
              <w:bottom w:val="single" w:sz="18" w:space="0" w:color="auto"/>
            </w:tcBorders>
            <w:shd w:val="clear" w:color="auto" w:fill="auto"/>
          </w:tcPr>
          <w:p w14:paraId="19B2A904" w14:textId="77777777" w:rsidR="001E3C2B" w:rsidRPr="00A81094" w:rsidRDefault="001E3C2B" w:rsidP="00B2227D">
            <w:pPr>
              <w:autoSpaceDE w:val="0"/>
              <w:autoSpaceDN w:val="0"/>
              <w:adjustRightInd w:val="0"/>
              <w:rPr>
                <w:rFonts w:cs="Arial"/>
                <w:iCs/>
                <w:sz w:val="20"/>
                <w:szCs w:val="20"/>
                <w:lang w:val="nl-NL"/>
              </w:rPr>
            </w:pPr>
          </w:p>
        </w:tc>
      </w:tr>
      <w:tr w:rsidR="00294A17" w:rsidRPr="00294A17" w14:paraId="19B2A908" w14:textId="77777777" w:rsidTr="00484F63">
        <w:tc>
          <w:tcPr>
            <w:tcW w:w="8707" w:type="dxa"/>
            <w:tcBorders>
              <w:top w:val="nil"/>
              <w:left w:val="single" w:sz="18" w:space="0" w:color="auto"/>
              <w:bottom w:val="nil"/>
              <w:right w:val="nil"/>
            </w:tcBorders>
            <w:shd w:val="clear" w:color="auto" w:fill="auto"/>
          </w:tcPr>
          <w:p w14:paraId="19B2A906" w14:textId="77777777" w:rsidR="00294A17" w:rsidRPr="00294A17" w:rsidRDefault="00294A17" w:rsidP="00B347B3">
            <w:pPr>
              <w:autoSpaceDE w:val="0"/>
              <w:autoSpaceDN w:val="0"/>
              <w:adjustRightInd w:val="0"/>
              <w:ind w:left="709"/>
              <w:rPr>
                <w:rFonts w:cs="Arial"/>
                <w:iCs/>
                <w:sz w:val="20"/>
                <w:szCs w:val="20"/>
              </w:rPr>
            </w:pPr>
            <w:r w:rsidRPr="00294A17">
              <w:rPr>
                <w:rFonts w:cs="Arial"/>
                <w:iCs/>
                <w:sz w:val="20"/>
                <w:szCs w:val="20"/>
              </w:rPr>
              <w:t>Ref: Task Safety Requirements – Working at Height</w:t>
            </w:r>
            <w:r w:rsidR="00A81094">
              <w:rPr>
                <w:rFonts w:cs="Arial"/>
                <w:iCs/>
                <w:sz w:val="20"/>
                <w:szCs w:val="20"/>
              </w:rPr>
              <w:t xml:space="preserve"> – General</w:t>
            </w:r>
          </w:p>
        </w:tc>
        <w:tc>
          <w:tcPr>
            <w:tcW w:w="630" w:type="dxa"/>
            <w:tcBorders>
              <w:top w:val="nil"/>
              <w:left w:val="nil"/>
              <w:bottom w:val="nil"/>
            </w:tcBorders>
            <w:shd w:val="clear" w:color="auto" w:fill="auto"/>
          </w:tcPr>
          <w:p w14:paraId="19B2A907" w14:textId="77777777" w:rsidR="00294A17" w:rsidRPr="00294A17" w:rsidRDefault="00294A17" w:rsidP="00294A17">
            <w:pPr>
              <w:autoSpaceDE w:val="0"/>
              <w:autoSpaceDN w:val="0"/>
              <w:adjustRightInd w:val="0"/>
              <w:rPr>
                <w:rFonts w:cs="Arial"/>
                <w:iCs/>
                <w:sz w:val="20"/>
                <w:szCs w:val="20"/>
              </w:rPr>
            </w:pPr>
          </w:p>
        </w:tc>
      </w:tr>
      <w:tr w:rsidR="00294A17" w:rsidRPr="00294A17" w14:paraId="19B2A90B" w14:textId="77777777" w:rsidTr="00484F63">
        <w:tc>
          <w:tcPr>
            <w:tcW w:w="8707" w:type="dxa"/>
            <w:tcBorders>
              <w:top w:val="nil"/>
              <w:left w:val="single" w:sz="18" w:space="0" w:color="auto"/>
              <w:bottom w:val="nil"/>
              <w:right w:val="nil"/>
            </w:tcBorders>
            <w:shd w:val="clear" w:color="auto" w:fill="auto"/>
          </w:tcPr>
          <w:p w14:paraId="19B2A909" w14:textId="77777777" w:rsidR="00294A17" w:rsidRPr="00294A17" w:rsidRDefault="00294A17" w:rsidP="00294A17">
            <w:pPr>
              <w:autoSpaceDE w:val="0"/>
              <w:autoSpaceDN w:val="0"/>
              <w:adjustRightInd w:val="0"/>
              <w:rPr>
                <w:rFonts w:cs="Arial"/>
                <w:iCs/>
                <w:sz w:val="20"/>
                <w:szCs w:val="20"/>
              </w:rPr>
            </w:pPr>
          </w:p>
        </w:tc>
        <w:tc>
          <w:tcPr>
            <w:tcW w:w="630" w:type="dxa"/>
            <w:tcBorders>
              <w:top w:val="nil"/>
              <w:left w:val="nil"/>
              <w:bottom w:val="nil"/>
            </w:tcBorders>
            <w:shd w:val="clear" w:color="auto" w:fill="auto"/>
          </w:tcPr>
          <w:p w14:paraId="19B2A90A" w14:textId="77777777" w:rsidR="00294A17" w:rsidRPr="00294A17" w:rsidRDefault="00294A17" w:rsidP="00294A17">
            <w:pPr>
              <w:autoSpaceDE w:val="0"/>
              <w:autoSpaceDN w:val="0"/>
              <w:adjustRightInd w:val="0"/>
              <w:rPr>
                <w:rFonts w:cs="Arial"/>
                <w:iCs/>
                <w:sz w:val="20"/>
                <w:szCs w:val="20"/>
              </w:rPr>
            </w:pPr>
          </w:p>
        </w:tc>
      </w:tr>
      <w:tr w:rsidR="001E3C2B" w:rsidRPr="00DA14BC" w14:paraId="19B2A90E" w14:textId="77777777" w:rsidTr="00484F63">
        <w:tc>
          <w:tcPr>
            <w:tcW w:w="8707" w:type="dxa"/>
            <w:tcBorders>
              <w:top w:val="nil"/>
              <w:left w:val="single" w:sz="18" w:space="0" w:color="auto"/>
              <w:bottom w:val="nil"/>
              <w:right w:val="single" w:sz="18" w:space="0" w:color="auto"/>
            </w:tcBorders>
            <w:shd w:val="clear" w:color="auto" w:fill="auto"/>
          </w:tcPr>
          <w:p w14:paraId="19B2A90C" w14:textId="6CF93A60" w:rsidR="001E3C2B" w:rsidRPr="00786B1E" w:rsidRDefault="00A81094" w:rsidP="00AB441D">
            <w:pPr>
              <w:numPr>
                <w:ilvl w:val="0"/>
                <w:numId w:val="10"/>
              </w:numPr>
              <w:tabs>
                <w:tab w:val="left" w:pos="4395"/>
              </w:tabs>
              <w:autoSpaceDE w:val="0"/>
              <w:autoSpaceDN w:val="0"/>
              <w:adjustRightInd w:val="0"/>
              <w:spacing w:before="120" w:after="60"/>
              <w:rPr>
                <w:rFonts w:cs="Arial"/>
                <w:b/>
                <w:iCs/>
                <w:sz w:val="20"/>
                <w:szCs w:val="20"/>
                <w:lang w:val="nl-BE"/>
              </w:rPr>
            </w:pPr>
            <w:r w:rsidRPr="00786B1E">
              <w:rPr>
                <w:rFonts w:cs="Arial"/>
                <w:b/>
                <w:iCs/>
                <w:sz w:val="20"/>
                <w:szCs w:val="20"/>
                <w:lang w:val="nl-BE"/>
              </w:rPr>
              <w:t>LADDERS</w:t>
            </w:r>
            <w:r w:rsidR="00B347B3" w:rsidRPr="00786B1E">
              <w:rPr>
                <w:rFonts w:cs="Arial"/>
                <w:b/>
                <w:iCs/>
                <w:sz w:val="20"/>
                <w:szCs w:val="20"/>
                <w:lang w:val="nl-BE"/>
              </w:rPr>
              <w:t xml:space="preserve"> </w:t>
            </w:r>
            <w:r w:rsidR="00294A17" w:rsidRPr="00C35EB1">
              <w:rPr>
                <w:rFonts w:cs="Arial"/>
                <w:b/>
                <w:iCs/>
                <w:sz w:val="20"/>
                <w:szCs w:val="20"/>
              </w:rPr>
              <w:sym w:font="Wingdings" w:char="F0E0"/>
            </w:r>
            <w:r w:rsidR="00294A17" w:rsidRPr="00C35EB1">
              <w:rPr>
                <w:rFonts w:cs="Arial"/>
                <w:b/>
                <w:iCs/>
                <w:sz w:val="20"/>
                <w:szCs w:val="20"/>
                <w:lang w:val="nl-BE"/>
              </w:rPr>
              <w:t xml:space="preserve"> TSR</w:t>
            </w:r>
            <w:r w:rsidRPr="00C35EB1">
              <w:rPr>
                <w:rFonts w:cs="Arial"/>
                <w:b/>
                <w:iCs/>
                <w:sz w:val="20"/>
                <w:szCs w:val="20"/>
                <w:lang w:val="nl-BE"/>
              </w:rPr>
              <w:t xml:space="preserve"> –</w:t>
            </w:r>
            <w:r w:rsidR="00AB441D" w:rsidRPr="00C35EB1">
              <w:rPr>
                <w:rFonts w:cs="Arial"/>
                <w:b/>
                <w:iCs/>
                <w:sz w:val="20"/>
                <w:szCs w:val="20"/>
                <w:lang w:val="nl-BE"/>
              </w:rPr>
              <w:t xml:space="preserve"> Ladders</w:t>
            </w:r>
            <w:r w:rsidRPr="00C35EB1">
              <w:rPr>
                <w:rFonts w:cs="Arial"/>
                <w:b/>
                <w:iCs/>
                <w:sz w:val="20"/>
                <w:szCs w:val="20"/>
                <w:lang w:val="nl-BE"/>
              </w:rPr>
              <w:t xml:space="preserve"> </w:t>
            </w:r>
          </w:p>
        </w:tc>
        <w:tc>
          <w:tcPr>
            <w:tcW w:w="630" w:type="dxa"/>
            <w:tcBorders>
              <w:top w:val="single" w:sz="18" w:space="0" w:color="auto"/>
              <w:left w:val="single" w:sz="18" w:space="0" w:color="auto"/>
              <w:bottom w:val="single" w:sz="18" w:space="0" w:color="auto"/>
            </w:tcBorders>
            <w:shd w:val="clear" w:color="auto" w:fill="auto"/>
          </w:tcPr>
          <w:p w14:paraId="19B2A90D" w14:textId="77777777" w:rsidR="001E3C2B" w:rsidRPr="00786B1E" w:rsidRDefault="001E3C2B" w:rsidP="00B2227D">
            <w:pPr>
              <w:autoSpaceDE w:val="0"/>
              <w:autoSpaceDN w:val="0"/>
              <w:adjustRightInd w:val="0"/>
              <w:rPr>
                <w:rFonts w:cs="Arial"/>
                <w:iCs/>
                <w:sz w:val="20"/>
                <w:szCs w:val="20"/>
                <w:lang w:val="nl-BE"/>
              </w:rPr>
            </w:pPr>
          </w:p>
        </w:tc>
      </w:tr>
      <w:tr w:rsidR="00294A17" w:rsidRPr="00294A17" w14:paraId="19B2A911" w14:textId="77777777" w:rsidTr="00484F63">
        <w:tc>
          <w:tcPr>
            <w:tcW w:w="8707" w:type="dxa"/>
            <w:tcBorders>
              <w:top w:val="nil"/>
              <w:left w:val="single" w:sz="18" w:space="0" w:color="auto"/>
              <w:bottom w:val="nil"/>
              <w:right w:val="nil"/>
            </w:tcBorders>
            <w:shd w:val="clear" w:color="auto" w:fill="auto"/>
          </w:tcPr>
          <w:p w14:paraId="19B2A90F" w14:textId="77777777" w:rsidR="00294A17" w:rsidRPr="00294A17" w:rsidRDefault="00294A17" w:rsidP="00B347B3">
            <w:pPr>
              <w:autoSpaceDE w:val="0"/>
              <w:autoSpaceDN w:val="0"/>
              <w:adjustRightInd w:val="0"/>
              <w:ind w:left="709"/>
              <w:rPr>
                <w:rFonts w:cs="Arial"/>
                <w:iCs/>
                <w:sz w:val="20"/>
                <w:szCs w:val="20"/>
              </w:rPr>
            </w:pPr>
            <w:r w:rsidRPr="00294A17">
              <w:rPr>
                <w:rFonts w:cs="Arial"/>
                <w:iCs/>
                <w:sz w:val="20"/>
                <w:szCs w:val="20"/>
              </w:rPr>
              <w:t>Ref: Task Safety Requirements – Working at Height</w:t>
            </w:r>
            <w:r>
              <w:rPr>
                <w:rFonts w:cs="Arial"/>
                <w:iCs/>
                <w:sz w:val="20"/>
                <w:szCs w:val="20"/>
              </w:rPr>
              <w:t xml:space="preserve"> </w:t>
            </w:r>
            <w:r w:rsidR="007E4CAA">
              <w:rPr>
                <w:rFonts w:cs="Arial"/>
                <w:iCs/>
                <w:sz w:val="20"/>
                <w:szCs w:val="20"/>
              </w:rPr>
              <w:t>–</w:t>
            </w:r>
            <w:r>
              <w:rPr>
                <w:rFonts w:cs="Arial"/>
                <w:iCs/>
                <w:sz w:val="20"/>
                <w:szCs w:val="20"/>
              </w:rPr>
              <w:t xml:space="preserve"> Ladders</w:t>
            </w:r>
          </w:p>
        </w:tc>
        <w:tc>
          <w:tcPr>
            <w:tcW w:w="630" w:type="dxa"/>
            <w:tcBorders>
              <w:top w:val="nil"/>
              <w:left w:val="nil"/>
              <w:bottom w:val="nil"/>
            </w:tcBorders>
            <w:shd w:val="clear" w:color="auto" w:fill="auto"/>
          </w:tcPr>
          <w:p w14:paraId="19B2A910" w14:textId="77777777" w:rsidR="00294A17" w:rsidRPr="00294A17" w:rsidRDefault="00294A17" w:rsidP="00294A17">
            <w:pPr>
              <w:autoSpaceDE w:val="0"/>
              <w:autoSpaceDN w:val="0"/>
              <w:adjustRightInd w:val="0"/>
              <w:rPr>
                <w:rFonts w:cs="Arial"/>
                <w:iCs/>
                <w:sz w:val="20"/>
                <w:szCs w:val="20"/>
              </w:rPr>
            </w:pPr>
          </w:p>
        </w:tc>
      </w:tr>
      <w:tr w:rsidR="00294A17" w:rsidRPr="00294A17" w14:paraId="19B2A914" w14:textId="77777777" w:rsidTr="00484F63">
        <w:tc>
          <w:tcPr>
            <w:tcW w:w="8707" w:type="dxa"/>
            <w:tcBorders>
              <w:top w:val="nil"/>
              <w:left w:val="single" w:sz="18" w:space="0" w:color="auto"/>
              <w:bottom w:val="nil"/>
              <w:right w:val="nil"/>
            </w:tcBorders>
            <w:shd w:val="clear" w:color="auto" w:fill="auto"/>
          </w:tcPr>
          <w:p w14:paraId="19B2A912" w14:textId="77777777" w:rsidR="00294A17" w:rsidRPr="00294A17" w:rsidRDefault="00294A17" w:rsidP="00294A17">
            <w:pPr>
              <w:autoSpaceDE w:val="0"/>
              <w:autoSpaceDN w:val="0"/>
              <w:adjustRightInd w:val="0"/>
              <w:rPr>
                <w:rFonts w:cs="Arial"/>
                <w:iCs/>
                <w:sz w:val="20"/>
                <w:szCs w:val="20"/>
              </w:rPr>
            </w:pPr>
          </w:p>
        </w:tc>
        <w:tc>
          <w:tcPr>
            <w:tcW w:w="630" w:type="dxa"/>
            <w:tcBorders>
              <w:top w:val="nil"/>
              <w:left w:val="nil"/>
              <w:bottom w:val="nil"/>
            </w:tcBorders>
            <w:shd w:val="clear" w:color="auto" w:fill="auto"/>
          </w:tcPr>
          <w:p w14:paraId="19B2A913" w14:textId="77777777" w:rsidR="00294A17" w:rsidRPr="00294A17" w:rsidRDefault="00294A17" w:rsidP="00294A17">
            <w:pPr>
              <w:autoSpaceDE w:val="0"/>
              <w:autoSpaceDN w:val="0"/>
              <w:adjustRightInd w:val="0"/>
              <w:rPr>
                <w:rFonts w:cs="Arial"/>
                <w:iCs/>
                <w:sz w:val="20"/>
                <w:szCs w:val="20"/>
              </w:rPr>
            </w:pPr>
          </w:p>
        </w:tc>
      </w:tr>
      <w:tr w:rsidR="001E3C2B" w:rsidRPr="00294A17" w14:paraId="19B2A917" w14:textId="77777777" w:rsidTr="00484F63">
        <w:tc>
          <w:tcPr>
            <w:tcW w:w="8707" w:type="dxa"/>
            <w:tcBorders>
              <w:top w:val="nil"/>
              <w:left w:val="single" w:sz="18" w:space="0" w:color="auto"/>
              <w:bottom w:val="nil"/>
              <w:right w:val="single" w:sz="18" w:space="0" w:color="auto"/>
            </w:tcBorders>
            <w:shd w:val="clear" w:color="auto" w:fill="auto"/>
          </w:tcPr>
          <w:p w14:paraId="19B2A915" w14:textId="5F5A2776" w:rsidR="001E3C2B" w:rsidRPr="00294A17" w:rsidRDefault="00A81094" w:rsidP="00AB441D">
            <w:pPr>
              <w:numPr>
                <w:ilvl w:val="0"/>
                <w:numId w:val="10"/>
              </w:numPr>
              <w:tabs>
                <w:tab w:val="left" w:pos="4395"/>
              </w:tabs>
              <w:autoSpaceDE w:val="0"/>
              <w:autoSpaceDN w:val="0"/>
              <w:adjustRightInd w:val="0"/>
              <w:spacing w:before="120" w:after="60"/>
              <w:rPr>
                <w:rFonts w:cs="Arial"/>
                <w:b/>
                <w:iCs/>
                <w:sz w:val="20"/>
                <w:szCs w:val="20"/>
              </w:rPr>
            </w:pPr>
            <w:r w:rsidRPr="00712528">
              <w:rPr>
                <w:rFonts w:cs="Arial"/>
                <w:b/>
                <w:iCs/>
                <w:sz w:val="20"/>
                <w:szCs w:val="20"/>
              </w:rPr>
              <w:t xml:space="preserve">HOOGWERKERS </w:t>
            </w:r>
            <w:r w:rsidR="00294A17" w:rsidRPr="00C35EB1">
              <w:rPr>
                <w:rFonts w:cs="Arial"/>
                <w:b/>
                <w:iCs/>
                <w:sz w:val="20"/>
                <w:szCs w:val="20"/>
                <w:lang w:val="nl-BE"/>
              </w:rPr>
              <w:sym w:font="Wingdings" w:char="F0E0"/>
            </w:r>
            <w:r w:rsidR="00294A17" w:rsidRPr="00C35EB1">
              <w:rPr>
                <w:rFonts w:cs="Arial"/>
                <w:b/>
                <w:iCs/>
                <w:sz w:val="20"/>
                <w:szCs w:val="20"/>
              </w:rPr>
              <w:t xml:space="preserve"> TSR</w:t>
            </w:r>
            <w:r w:rsidRPr="00C35EB1">
              <w:rPr>
                <w:rFonts w:cs="Arial"/>
                <w:b/>
                <w:iCs/>
                <w:sz w:val="20"/>
                <w:szCs w:val="20"/>
              </w:rPr>
              <w:t xml:space="preserve"> – </w:t>
            </w:r>
            <w:r w:rsidR="00294A17" w:rsidRPr="00C35EB1">
              <w:rPr>
                <w:rFonts w:cs="Arial"/>
                <w:b/>
                <w:iCs/>
                <w:sz w:val="20"/>
                <w:szCs w:val="20"/>
              </w:rPr>
              <w:t>M</w:t>
            </w:r>
            <w:r w:rsidR="00AB441D" w:rsidRPr="00C35EB1">
              <w:rPr>
                <w:rFonts w:cs="Arial"/>
                <w:b/>
                <w:iCs/>
                <w:sz w:val="20"/>
                <w:szCs w:val="20"/>
              </w:rPr>
              <w:t>obile Elevated Work Platforms</w:t>
            </w:r>
          </w:p>
        </w:tc>
        <w:tc>
          <w:tcPr>
            <w:tcW w:w="630" w:type="dxa"/>
            <w:tcBorders>
              <w:top w:val="single" w:sz="18" w:space="0" w:color="auto"/>
              <w:left w:val="single" w:sz="18" w:space="0" w:color="auto"/>
              <w:bottom w:val="single" w:sz="18" w:space="0" w:color="auto"/>
            </w:tcBorders>
            <w:shd w:val="clear" w:color="auto" w:fill="auto"/>
          </w:tcPr>
          <w:p w14:paraId="19B2A916" w14:textId="77777777" w:rsidR="001E3C2B" w:rsidRPr="00294A17" w:rsidRDefault="001E3C2B" w:rsidP="00B2227D">
            <w:pPr>
              <w:autoSpaceDE w:val="0"/>
              <w:autoSpaceDN w:val="0"/>
              <w:adjustRightInd w:val="0"/>
              <w:rPr>
                <w:rFonts w:cs="Arial"/>
                <w:iCs/>
                <w:sz w:val="20"/>
                <w:szCs w:val="20"/>
              </w:rPr>
            </w:pPr>
          </w:p>
        </w:tc>
      </w:tr>
      <w:tr w:rsidR="00294A17" w:rsidRPr="00294A17" w14:paraId="19B2A91A" w14:textId="77777777" w:rsidTr="00484F63">
        <w:tc>
          <w:tcPr>
            <w:tcW w:w="8707" w:type="dxa"/>
            <w:tcBorders>
              <w:top w:val="nil"/>
              <w:left w:val="single" w:sz="18" w:space="0" w:color="auto"/>
              <w:bottom w:val="nil"/>
              <w:right w:val="nil"/>
            </w:tcBorders>
            <w:shd w:val="clear" w:color="auto" w:fill="auto"/>
          </w:tcPr>
          <w:p w14:paraId="19B2A918" w14:textId="77777777" w:rsidR="00294A17" w:rsidRPr="00294A17" w:rsidRDefault="00294A17" w:rsidP="00B347B3">
            <w:pPr>
              <w:autoSpaceDE w:val="0"/>
              <w:autoSpaceDN w:val="0"/>
              <w:adjustRightInd w:val="0"/>
              <w:ind w:left="709"/>
              <w:rPr>
                <w:rFonts w:cs="Arial"/>
                <w:iCs/>
                <w:sz w:val="20"/>
                <w:szCs w:val="20"/>
              </w:rPr>
            </w:pPr>
            <w:r w:rsidRPr="00294A17">
              <w:rPr>
                <w:rFonts w:cs="Arial"/>
                <w:iCs/>
                <w:sz w:val="20"/>
                <w:szCs w:val="20"/>
              </w:rPr>
              <w:t>Ref: Task Safety Requirements – Working at Height</w:t>
            </w:r>
            <w:r>
              <w:rPr>
                <w:rFonts w:cs="Arial"/>
                <w:iCs/>
                <w:sz w:val="20"/>
                <w:szCs w:val="20"/>
              </w:rPr>
              <w:t xml:space="preserve"> – Mobile Elevated Work Platforms</w:t>
            </w:r>
          </w:p>
        </w:tc>
        <w:tc>
          <w:tcPr>
            <w:tcW w:w="630" w:type="dxa"/>
            <w:tcBorders>
              <w:top w:val="nil"/>
              <w:left w:val="nil"/>
              <w:bottom w:val="nil"/>
            </w:tcBorders>
            <w:shd w:val="clear" w:color="auto" w:fill="auto"/>
          </w:tcPr>
          <w:p w14:paraId="19B2A919" w14:textId="77777777" w:rsidR="00294A17" w:rsidRPr="00294A17" w:rsidRDefault="00294A17" w:rsidP="00294A17">
            <w:pPr>
              <w:autoSpaceDE w:val="0"/>
              <w:autoSpaceDN w:val="0"/>
              <w:adjustRightInd w:val="0"/>
              <w:rPr>
                <w:rFonts w:cs="Arial"/>
                <w:iCs/>
                <w:sz w:val="20"/>
                <w:szCs w:val="20"/>
              </w:rPr>
            </w:pPr>
          </w:p>
        </w:tc>
      </w:tr>
      <w:tr w:rsidR="00294A17" w:rsidRPr="00294A17" w14:paraId="19B2A91D" w14:textId="77777777" w:rsidTr="00484F63">
        <w:tc>
          <w:tcPr>
            <w:tcW w:w="8707" w:type="dxa"/>
            <w:tcBorders>
              <w:top w:val="nil"/>
              <w:left w:val="single" w:sz="18" w:space="0" w:color="auto"/>
              <w:bottom w:val="nil"/>
              <w:right w:val="nil"/>
            </w:tcBorders>
            <w:shd w:val="clear" w:color="auto" w:fill="auto"/>
          </w:tcPr>
          <w:p w14:paraId="19B2A91B" w14:textId="77777777" w:rsidR="00294A17" w:rsidRPr="00294A17" w:rsidRDefault="00294A17" w:rsidP="00294A17">
            <w:pPr>
              <w:autoSpaceDE w:val="0"/>
              <w:autoSpaceDN w:val="0"/>
              <w:adjustRightInd w:val="0"/>
              <w:rPr>
                <w:rFonts w:cs="Arial"/>
                <w:iCs/>
                <w:sz w:val="20"/>
                <w:szCs w:val="20"/>
              </w:rPr>
            </w:pPr>
          </w:p>
        </w:tc>
        <w:tc>
          <w:tcPr>
            <w:tcW w:w="630" w:type="dxa"/>
            <w:tcBorders>
              <w:top w:val="nil"/>
              <w:left w:val="nil"/>
              <w:bottom w:val="nil"/>
            </w:tcBorders>
            <w:shd w:val="clear" w:color="auto" w:fill="auto"/>
          </w:tcPr>
          <w:p w14:paraId="19B2A91C" w14:textId="77777777" w:rsidR="00294A17" w:rsidRPr="00294A17" w:rsidRDefault="00294A17" w:rsidP="00294A17">
            <w:pPr>
              <w:autoSpaceDE w:val="0"/>
              <w:autoSpaceDN w:val="0"/>
              <w:adjustRightInd w:val="0"/>
              <w:rPr>
                <w:rFonts w:cs="Arial"/>
                <w:iCs/>
                <w:sz w:val="20"/>
                <w:szCs w:val="20"/>
              </w:rPr>
            </w:pPr>
          </w:p>
        </w:tc>
      </w:tr>
      <w:tr w:rsidR="00B2227D" w:rsidRPr="00294A17" w14:paraId="19B2A920" w14:textId="77777777" w:rsidTr="00484F63">
        <w:tc>
          <w:tcPr>
            <w:tcW w:w="8707" w:type="dxa"/>
            <w:tcBorders>
              <w:top w:val="nil"/>
              <w:left w:val="single" w:sz="18" w:space="0" w:color="auto"/>
              <w:bottom w:val="nil"/>
              <w:right w:val="single" w:sz="18" w:space="0" w:color="auto"/>
            </w:tcBorders>
            <w:shd w:val="clear" w:color="auto" w:fill="auto"/>
          </w:tcPr>
          <w:p w14:paraId="19B2A91E" w14:textId="77777777" w:rsidR="00B2227D" w:rsidRPr="00294A17" w:rsidRDefault="00A81094" w:rsidP="00B347B3">
            <w:pPr>
              <w:numPr>
                <w:ilvl w:val="0"/>
                <w:numId w:val="10"/>
              </w:numPr>
              <w:tabs>
                <w:tab w:val="left" w:pos="4395"/>
              </w:tabs>
              <w:autoSpaceDE w:val="0"/>
              <w:autoSpaceDN w:val="0"/>
              <w:adjustRightInd w:val="0"/>
              <w:spacing w:before="120" w:after="60"/>
              <w:rPr>
                <w:rFonts w:cs="Arial"/>
                <w:b/>
                <w:iCs/>
                <w:sz w:val="20"/>
                <w:szCs w:val="20"/>
              </w:rPr>
            </w:pPr>
            <w:r w:rsidRPr="00712528">
              <w:rPr>
                <w:rFonts w:cs="Arial"/>
                <w:b/>
                <w:iCs/>
                <w:sz w:val="20"/>
                <w:szCs w:val="20"/>
              </w:rPr>
              <w:t xml:space="preserve">STEIGERS </w:t>
            </w:r>
            <w:r w:rsidR="00294A17" w:rsidRPr="00C35EB1">
              <w:rPr>
                <w:rFonts w:cs="Arial"/>
                <w:b/>
                <w:iCs/>
                <w:sz w:val="20"/>
                <w:szCs w:val="20"/>
                <w:lang w:val="nl-BE"/>
              </w:rPr>
              <w:sym w:font="Wingdings" w:char="F0E0"/>
            </w:r>
            <w:r w:rsidR="00294A17" w:rsidRPr="00C35EB1">
              <w:rPr>
                <w:rFonts w:cs="Arial"/>
                <w:b/>
                <w:iCs/>
                <w:sz w:val="20"/>
                <w:szCs w:val="20"/>
              </w:rPr>
              <w:t xml:space="preserve"> TSR</w:t>
            </w:r>
            <w:r w:rsidRPr="00C35EB1">
              <w:rPr>
                <w:rFonts w:cs="Arial"/>
                <w:b/>
                <w:iCs/>
                <w:sz w:val="20"/>
                <w:szCs w:val="20"/>
              </w:rPr>
              <w:t xml:space="preserve"> – </w:t>
            </w:r>
            <w:r w:rsidR="00294A17" w:rsidRPr="00C35EB1">
              <w:rPr>
                <w:rFonts w:cs="Arial"/>
                <w:b/>
                <w:iCs/>
                <w:sz w:val="20"/>
                <w:szCs w:val="20"/>
              </w:rPr>
              <w:t>Scaffolding</w:t>
            </w:r>
          </w:p>
        </w:tc>
        <w:tc>
          <w:tcPr>
            <w:tcW w:w="630" w:type="dxa"/>
            <w:tcBorders>
              <w:top w:val="single" w:sz="18" w:space="0" w:color="auto"/>
              <w:left w:val="single" w:sz="18" w:space="0" w:color="auto"/>
              <w:bottom w:val="single" w:sz="18" w:space="0" w:color="auto"/>
            </w:tcBorders>
            <w:shd w:val="clear" w:color="auto" w:fill="auto"/>
          </w:tcPr>
          <w:p w14:paraId="19B2A91F" w14:textId="77777777" w:rsidR="00B2227D" w:rsidRPr="00294A17" w:rsidRDefault="00B2227D" w:rsidP="00B2227D">
            <w:pPr>
              <w:autoSpaceDE w:val="0"/>
              <w:autoSpaceDN w:val="0"/>
              <w:adjustRightInd w:val="0"/>
              <w:rPr>
                <w:rFonts w:cs="Arial"/>
                <w:iCs/>
                <w:sz w:val="20"/>
                <w:szCs w:val="20"/>
              </w:rPr>
            </w:pPr>
          </w:p>
        </w:tc>
      </w:tr>
      <w:tr w:rsidR="00294A17" w:rsidRPr="00294A17" w14:paraId="19B2A923" w14:textId="77777777" w:rsidTr="00484F63">
        <w:tc>
          <w:tcPr>
            <w:tcW w:w="8707" w:type="dxa"/>
            <w:tcBorders>
              <w:top w:val="nil"/>
              <w:left w:val="single" w:sz="18" w:space="0" w:color="auto"/>
              <w:bottom w:val="nil"/>
              <w:right w:val="nil"/>
            </w:tcBorders>
            <w:shd w:val="clear" w:color="auto" w:fill="auto"/>
          </w:tcPr>
          <w:p w14:paraId="19B2A921" w14:textId="77777777" w:rsidR="00294A17" w:rsidRPr="00294A17" w:rsidRDefault="00294A17" w:rsidP="00B347B3">
            <w:pPr>
              <w:autoSpaceDE w:val="0"/>
              <w:autoSpaceDN w:val="0"/>
              <w:adjustRightInd w:val="0"/>
              <w:ind w:left="709"/>
              <w:rPr>
                <w:rFonts w:cs="Arial"/>
                <w:iCs/>
                <w:sz w:val="20"/>
                <w:szCs w:val="20"/>
              </w:rPr>
            </w:pPr>
            <w:r w:rsidRPr="00294A17">
              <w:rPr>
                <w:rFonts w:cs="Arial"/>
                <w:iCs/>
                <w:sz w:val="20"/>
                <w:szCs w:val="20"/>
              </w:rPr>
              <w:t>Ref: Task Safety Requirements – Working at Height</w:t>
            </w:r>
            <w:r>
              <w:rPr>
                <w:rFonts w:cs="Arial"/>
                <w:iCs/>
                <w:sz w:val="20"/>
                <w:szCs w:val="20"/>
              </w:rPr>
              <w:t xml:space="preserve"> </w:t>
            </w:r>
            <w:r w:rsidR="00712528">
              <w:rPr>
                <w:rFonts w:cs="Arial"/>
                <w:iCs/>
                <w:sz w:val="20"/>
                <w:szCs w:val="20"/>
              </w:rPr>
              <w:t>–</w:t>
            </w:r>
            <w:r>
              <w:rPr>
                <w:rFonts w:cs="Arial"/>
                <w:iCs/>
                <w:sz w:val="20"/>
                <w:szCs w:val="20"/>
              </w:rPr>
              <w:t xml:space="preserve"> Scaffolding</w:t>
            </w:r>
          </w:p>
        </w:tc>
        <w:tc>
          <w:tcPr>
            <w:tcW w:w="630" w:type="dxa"/>
            <w:tcBorders>
              <w:top w:val="nil"/>
              <w:left w:val="nil"/>
              <w:bottom w:val="nil"/>
            </w:tcBorders>
            <w:shd w:val="clear" w:color="auto" w:fill="auto"/>
          </w:tcPr>
          <w:p w14:paraId="19B2A922" w14:textId="77777777" w:rsidR="00294A17" w:rsidRPr="00294A17" w:rsidRDefault="00294A17" w:rsidP="00294A17">
            <w:pPr>
              <w:autoSpaceDE w:val="0"/>
              <w:autoSpaceDN w:val="0"/>
              <w:adjustRightInd w:val="0"/>
              <w:rPr>
                <w:rFonts w:cs="Arial"/>
                <w:iCs/>
                <w:sz w:val="20"/>
                <w:szCs w:val="20"/>
              </w:rPr>
            </w:pPr>
          </w:p>
        </w:tc>
      </w:tr>
      <w:tr w:rsidR="00294A17" w:rsidRPr="00294A17" w14:paraId="19B2A926" w14:textId="77777777" w:rsidTr="00484F63">
        <w:tc>
          <w:tcPr>
            <w:tcW w:w="8707" w:type="dxa"/>
            <w:tcBorders>
              <w:top w:val="nil"/>
              <w:left w:val="single" w:sz="18" w:space="0" w:color="auto"/>
              <w:bottom w:val="nil"/>
              <w:right w:val="nil"/>
            </w:tcBorders>
            <w:shd w:val="clear" w:color="auto" w:fill="auto"/>
          </w:tcPr>
          <w:p w14:paraId="19B2A924" w14:textId="77777777" w:rsidR="00294A17" w:rsidRPr="00294A17" w:rsidRDefault="00294A17" w:rsidP="00294A17">
            <w:pPr>
              <w:autoSpaceDE w:val="0"/>
              <w:autoSpaceDN w:val="0"/>
              <w:adjustRightInd w:val="0"/>
              <w:rPr>
                <w:rFonts w:cs="Arial"/>
                <w:iCs/>
                <w:sz w:val="20"/>
                <w:szCs w:val="20"/>
              </w:rPr>
            </w:pPr>
          </w:p>
        </w:tc>
        <w:tc>
          <w:tcPr>
            <w:tcW w:w="630" w:type="dxa"/>
            <w:tcBorders>
              <w:top w:val="nil"/>
              <w:left w:val="nil"/>
              <w:bottom w:val="nil"/>
            </w:tcBorders>
            <w:shd w:val="clear" w:color="auto" w:fill="auto"/>
          </w:tcPr>
          <w:p w14:paraId="19B2A925" w14:textId="77777777" w:rsidR="00294A17" w:rsidRPr="00294A17" w:rsidRDefault="00294A17" w:rsidP="00294A17">
            <w:pPr>
              <w:autoSpaceDE w:val="0"/>
              <w:autoSpaceDN w:val="0"/>
              <w:adjustRightInd w:val="0"/>
              <w:rPr>
                <w:rFonts w:cs="Arial"/>
                <w:iCs/>
                <w:sz w:val="20"/>
                <w:szCs w:val="20"/>
              </w:rPr>
            </w:pPr>
          </w:p>
        </w:tc>
      </w:tr>
      <w:tr w:rsidR="00B2227D" w:rsidRPr="008E0635" w14:paraId="19B2A929" w14:textId="77777777" w:rsidTr="00484F63">
        <w:tc>
          <w:tcPr>
            <w:tcW w:w="8707" w:type="dxa"/>
            <w:tcBorders>
              <w:top w:val="nil"/>
              <w:left w:val="single" w:sz="18" w:space="0" w:color="auto"/>
              <w:bottom w:val="nil"/>
              <w:right w:val="single" w:sz="18" w:space="0" w:color="auto"/>
            </w:tcBorders>
            <w:shd w:val="clear" w:color="auto" w:fill="auto"/>
          </w:tcPr>
          <w:p w14:paraId="19B2A927" w14:textId="77777777" w:rsidR="00B2227D" w:rsidRPr="00294A17" w:rsidRDefault="00A81094" w:rsidP="00B347B3">
            <w:pPr>
              <w:numPr>
                <w:ilvl w:val="0"/>
                <w:numId w:val="10"/>
              </w:numPr>
              <w:tabs>
                <w:tab w:val="left" w:pos="4395"/>
              </w:tabs>
              <w:autoSpaceDE w:val="0"/>
              <w:autoSpaceDN w:val="0"/>
              <w:adjustRightInd w:val="0"/>
              <w:spacing w:before="120" w:after="60"/>
              <w:rPr>
                <w:rFonts w:cs="Arial"/>
                <w:b/>
                <w:iCs/>
                <w:sz w:val="20"/>
                <w:szCs w:val="20"/>
                <w:lang w:val="nl-NL"/>
              </w:rPr>
            </w:pPr>
            <w:r w:rsidRPr="00A81094">
              <w:rPr>
                <w:rFonts w:cs="Arial"/>
                <w:b/>
                <w:iCs/>
                <w:sz w:val="20"/>
                <w:szCs w:val="20"/>
                <w:lang w:val="nl-NL"/>
              </w:rPr>
              <w:t xml:space="preserve">WERKEN OP/AAN DAKEN </w:t>
            </w:r>
            <w:r w:rsidR="00294A17" w:rsidRPr="00C35EB1">
              <w:rPr>
                <w:rFonts w:cs="Arial"/>
                <w:b/>
                <w:iCs/>
                <w:sz w:val="20"/>
                <w:szCs w:val="20"/>
                <w:lang w:val="nl-BE"/>
              </w:rPr>
              <w:sym w:font="Wingdings" w:char="F0E0"/>
            </w:r>
            <w:r w:rsidR="00294A17" w:rsidRPr="00C35EB1">
              <w:rPr>
                <w:rFonts w:cs="Arial"/>
                <w:b/>
                <w:iCs/>
                <w:sz w:val="20"/>
                <w:szCs w:val="20"/>
                <w:lang w:val="nl-NL"/>
              </w:rPr>
              <w:t xml:space="preserve"> TSR</w:t>
            </w:r>
            <w:r w:rsidRPr="00C35EB1">
              <w:rPr>
                <w:rFonts w:cs="Arial"/>
                <w:b/>
                <w:iCs/>
                <w:sz w:val="20"/>
                <w:szCs w:val="20"/>
                <w:lang w:val="nl-NL"/>
              </w:rPr>
              <w:t xml:space="preserve"> – </w:t>
            </w:r>
            <w:r w:rsidR="00294A17" w:rsidRPr="00C35EB1">
              <w:rPr>
                <w:rFonts w:cs="Arial"/>
                <w:b/>
                <w:iCs/>
                <w:sz w:val="20"/>
                <w:szCs w:val="20"/>
                <w:lang w:val="nl-NL"/>
              </w:rPr>
              <w:t>Roof</w:t>
            </w:r>
            <w:r w:rsidRPr="00C35EB1">
              <w:rPr>
                <w:rFonts w:cs="Arial"/>
                <w:b/>
                <w:iCs/>
                <w:sz w:val="20"/>
                <w:szCs w:val="20"/>
                <w:lang w:val="nl-NL"/>
              </w:rPr>
              <w:t xml:space="preserve"> </w:t>
            </w:r>
            <w:r w:rsidR="00294A17" w:rsidRPr="00C35EB1">
              <w:rPr>
                <w:rFonts w:cs="Arial"/>
                <w:b/>
                <w:iCs/>
                <w:sz w:val="20"/>
                <w:szCs w:val="20"/>
                <w:lang w:val="nl-BE"/>
              </w:rPr>
              <w:t>Work</w:t>
            </w:r>
          </w:p>
        </w:tc>
        <w:tc>
          <w:tcPr>
            <w:tcW w:w="630" w:type="dxa"/>
            <w:tcBorders>
              <w:top w:val="single" w:sz="18" w:space="0" w:color="auto"/>
              <w:left w:val="single" w:sz="18" w:space="0" w:color="auto"/>
              <w:bottom w:val="single" w:sz="18" w:space="0" w:color="auto"/>
            </w:tcBorders>
            <w:shd w:val="clear" w:color="auto" w:fill="auto"/>
          </w:tcPr>
          <w:p w14:paraId="19B2A928" w14:textId="77777777" w:rsidR="00B2227D" w:rsidRPr="00294A17" w:rsidRDefault="00B2227D" w:rsidP="00B2227D">
            <w:pPr>
              <w:autoSpaceDE w:val="0"/>
              <w:autoSpaceDN w:val="0"/>
              <w:adjustRightInd w:val="0"/>
              <w:rPr>
                <w:rFonts w:cs="Arial"/>
                <w:iCs/>
                <w:sz w:val="20"/>
                <w:szCs w:val="20"/>
                <w:lang w:val="nl-NL"/>
              </w:rPr>
            </w:pPr>
          </w:p>
        </w:tc>
      </w:tr>
      <w:tr w:rsidR="00294A17" w:rsidRPr="00294A17" w14:paraId="19B2A92C" w14:textId="77777777" w:rsidTr="00484F63">
        <w:tc>
          <w:tcPr>
            <w:tcW w:w="8707" w:type="dxa"/>
            <w:tcBorders>
              <w:top w:val="nil"/>
              <w:left w:val="single" w:sz="18" w:space="0" w:color="auto"/>
              <w:bottom w:val="nil"/>
              <w:right w:val="nil"/>
            </w:tcBorders>
            <w:shd w:val="clear" w:color="auto" w:fill="auto"/>
          </w:tcPr>
          <w:p w14:paraId="19B2A92A" w14:textId="77777777" w:rsidR="00294A17" w:rsidRPr="00294A17" w:rsidRDefault="00294A17" w:rsidP="00B347B3">
            <w:pPr>
              <w:autoSpaceDE w:val="0"/>
              <w:autoSpaceDN w:val="0"/>
              <w:adjustRightInd w:val="0"/>
              <w:ind w:left="709"/>
              <w:rPr>
                <w:rFonts w:cs="Arial"/>
                <w:iCs/>
                <w:sz w:val="20"/>
                <w:szCs w:val="20"/>
              </w:rPr>
            </w:pPr>
            <w:r w:rsidRPr="00294A17">
              <w:rPr>
                <w:rFonts w:cs="Arial"/>
                <w:iCs/>
                <w:sz w:val="20"/>
                <w:szCs w:val="20"/>
              </w:rPr>
              <w:t>Ref: Task Safety Requirements – Working at Height</w:t>
            </w:r>
            <w:r>
              <w:rPr>
                <w:rFonts w:cs="Arial"/>
                <w:iCs/>
                <w:sz w:val="20"/>
                <w:szCs w:val="20"/>
              </w:rPr>
              <w:t xml:space="preserve"> – Roof Work</w:t>
            </w:r>
          </w:p>
        </w:tc>
        <w:tc>
          <w:tcPr>
            <w:tcW w:w="630" w:type="dxa"/>
            <w:tcBorders>
              <w:top w:val="nil"/>
              <w:left w:val="nil"/>
              <w:bottom w:val="nil"/>
            </w:tcBorders>
            <w:shd w:val="clear" w:color="auto" w:fill="auto"/>
          </w:tcPr>
          <w:p w14:paraId="19B2A92B" w14:textId="77777777" w:rsidR="00294A17" w:rsidRPr="00294A17" w:rsidRDefault="00294A17" w:rsidP="00294A17">
            <w:pPr>
              <w:autoSpaceDE w:val="0"/>
              <w:autoSpaceDN w:val="0"/>
              <w:adjustRightInd w:val="0"/>
              <w:rPr>
                <w:rFonts w:cs="Arial"/>
                <w:iCs/>
                <w:sz w:val="20"/>
                <w:szCs w:val="20"/>
              </w:rPr>
            </w:pPr>
          </w:p>
        </w:tc>
      </w:tr>
      <w:tr w:rsidR="00294A17" w:rsidRPr="00294A17" w14:paraId="19B2A92F" w14:textId="77777777" w:rsidTr="00484F63">
        <w:tc>
          <w:tcPr>
            <w:tcW w:w="8707" w:type="dxa"/>
            <w:tcBorders>
              <w:top w:val="nil"/>
              <w:left w:val="single" w:sz="18" w:space="0" w:color="auto"/>
              <w:bottom w:val="nil"/>
              <w:right w:val="nil"/>
            </w:tcBorders>
            <w:shd w:val="clear" w:color="auto" w:fill="auto"/>
          </w:tcPr>
          <w:p w14:paraId="19B2A92D" w14:textId="77777777" w:rsidR="00294A17" w:rsidRPr="00294A17" w:rsidRDefault="00294A17" w:rsidP="00294A17">
            <w:pPr>
              <w:autoSpaceDE w:val="0"/>
              <w:autoSpaceDN w:val="0"/>
              <w:adjustRightInd w:val="0"/>
              <w:rPr>
                <w:rFonts w:cs="Arial"/>
                <w:iCs/>
                <w:sz w:val="20"/>
                <w:szCs w:val="20"/>
              </w:rPr>
            </w:pPr>
          </w:p>
        </w:tc>
        <w:tc>
          <w:tcPr>
            <w:tcW w:w="630" w:type="dxa"/>
            <w:tcBorders>
              <w:top w:val="nil"/>
              <w:left w:val="nil"/>
              <w:bottom w:val="nil"/>
            </w:tcBorders>
            <w:shd w:val="clear" w:color="auto" w:fill="auto"/>
          </w:tcPr>
          <w:p w14:paraId="19B2A92E" w14:textId="77777777" w:rsidR="00294A17" w:rsidRPr="00294A17" w:rsidRDefault="00294A17" w:rsidP="00294A17">
            <w:pPr>
              <w:autoSpaceDE w:val="0"/>
              <w:autoSpaceDN w:val="0"/>
              <w:adjustRightInd w:val="0"/>
              <w:rPr>
                <w:rFonts w:cs="Arial"/>
                <w:iCs/>
                <w:sz w:val="20"/>
                <w:szCs w:val="20"/>
              </w:rPr>
            </w:pPr>
          </w:p>
        </w:tc>
      </w:tr>
      <w:tr w:rsidR="00B2227D" w:rsidRPr="008E0635" w14:paraId="19B2A932" w14:textId="77777777" w:rsidTr="00484F63">
        <w:tc>
          <w:tcPr>
            <w:tcW w:w="8707" w:type="dxa"/>
            <w:tcBorders>
              <w:top w:val="nil"/>
              <w:left w:val="single" w:sz="18" w:space="0" w:color="auto"/>
              <w:bottom w:val="nil"/>
              <w:right w:val="single" w:sz="18" w:space="0" w:color="auto"/>
            </w:tcBorders>
            <w:shd w:val="clear" w:color="auto" w:fill="auto"/>
          </w:tcPr>
          <w:p w14:paraId="19B2A930" w14:textId="77777777" w:rsidR="00B2227D" w:rsidRPr="00EE140C" w:rsidRDefault="00A81094" w:rsidP="00B347B3">
            <w:pPr>
              <w:numPr>
                <w:ilvl w:val="0"/>
                <w:numId w:val="10"/>
              </w:numPr>
              <w:tabs>
                <w:tab w:val="left" w:pos="4395"/>
              </w:tabs>
              <w:autoSpaceDE w:val="0"/>
              <w:autoSpaceDN w:val="0"/>
              <w:adjustRightInd w:val="0"/>
              <w:spacing w:before="120" w:after="60"/>
              <w:rPr>
                <w:rFonts w:cs="Arial"/>
                <w:b/>
                <w:iCs/>
                <w:sz w:val="20"/>
                <w:szCs w:val="20"/>
                <w:lang w:val="nl-BE"/>
              </w:rPr>
            </w:pPr>
            <w:r w:rsidRPr="00EE140C">
              <w:rPr>
                <w:rFonts w:cs="Arial"/>
                <w:b/>
                <w:iCs/>
                <w:sz w:val="20"/>
                <w:szCs w:val="20"/>
                <w:lang w:val="nl-BE"/>
              </w:rPr>
              <w:t xml:space="preserve">BESLOTEN RUIMTES </w:t>
            </w:r>
            <w:r w:rsidR="007E4CAA" w:rsidRPr="00C35EB1">
              <w:rPr>
                <w:rFonts w:cs="Arial"/>
                <w:b/>
                <w:iCs/>
                <w:sz w:val="20"/>
                <w:szCs w:val="20"/>
                <w:lang w:val="nl-BE"/>
              </w:rPr>
              <w:sym w:font="Wingdings" w:char="F0E0"/>
            </w:r>
            <w:r w:rsidR="007E4CAA" w:rsidRPr="00C35EB1">
              <w:rPr>
                <w:rFonts w:cs="Arial"/>
                <w:b/>
                <w:iCs/>
                <w:sz w:val="20"/>
                <w:szCs w:val="20"/>
                <w:lang w:val="nl-BE"/>
              </w:rPr>
              <w:t xml:space="preserve"> TSR</w:t>
            </w:r>
            <w:r w:rsidRPr="00C35EB1">
              <w:rPr>
                <w:rFonts w:cs="Arial"/>
                <w:b/>
                <w:iCs/>
                <w:sz w:val="20"/>
                <w:szCs w:val="20"/>
                <w:lang w:val="nl-BE"/>
              </w:rPr>
              <w:t xml:space="preserve"> – </w:t>
            </w:r>
            <w:r w:rsidR="007E4CAA" w:rsidRPr="00C35EB1">
              <w:rPr>
                <w:rFonts w:cs="Arial"/>
                <w:b/>
                <w:iCs/>
                <w:sz w:val="20"/>
                <w:szCs w:val="20"/>
                <w:lang w:val="nl-BE"/>
              </w:rPr>
              <w:t>Confined</w:t>
            </w:r>
            <w:r w:rsidRPr="00C35EB1">
              <w:rPr>
                <w:rFonts w:cs="Arial"/>
                <w:b/>
                <w:iCs/>
                <w:sz w:val="20"/>
                <w:szCs w:val="20"/>
                <w:lang w:val="nl-BE"/>
              </w:rPr>
              <w:t xml:space="preserve"> </w:t>
            </w:r>
            <w:r w:rsidR="007E4CAA" w:rsidRPr="00C35EB1">
              <w:rPr>
                <w:rFonts w:cs="Arial"/>
                <w:b/>
                <w:iCs/>
                <w:sz w:val="20"/>
                <w:szCs w:val="20"/>
                <w:lang w:val="nl-BE"/>
              </w:rPr>
              <w:t>Spaces</w:t>
            </w:r>
          </w:p>
        </w:tc>
        <w:tc>
          <w:tcPr>
            <w:tcW w:w="630" w:type="dxa"/>
            <w:tcBorders>
              <w:top w:val="single" w:sz="18" w:space="0" w:color="auto"/>
              <w:left w:val="single" w:sz="18" w:space="0" w:color="auto"/>
              <w:bottom w:val="single" w:sz="18" w:space="0" w:color="auto"/>
            </w:tcBorders>
            <w:shd w:val="clear" w:color="auto" w:fill="auto"/>
          </w:tcPr>
          <w:p w14:paraId="19B2A931" w14:textId="77777777" w:rsidR="00B2227D" w:rsidRPr="00EE140C" w:rsidRDefault="00B2227D" w:rsidP="00B2227D">
            <w:pPr>
              <w:autoSpaceDE w:val="0"/>
              <w:autoSpaceDN w:val="0"/>
              <w:adjustRightInd w:val="0"/>
              <w:rPr>
                <w:rFonts w:cs="Arial"/>
                <w:iCs/>
                <w:sz w:val="20"/>
                <w:szCs w:val="20"/>
                <w:lang w:val="nl-BE"/>
              </w:rPr>
            </w:pPr>
          </w:p>
        </w:tc>
      </w:tr>
      <w:tr w:rsidR="00294A17" w:rsidRPr="00294A17" w14:paraId="19B2A935" w14:textId="77777777" w:rsidTr="00484F63">
        <w:tc>
          <w:tcPr>
            <w:tcW w:w="8707" w:type="dxa"/>
            <w:tcBorders>
              <w:top w:val="nil"/>
              <w:left w:val="single" w:sz="18" w:space="0" w:color="auto"/>
              <w:bottom w:val="nil"/>
              <w:right w:val="nil"/>
            </w:tcBorders>
            <w:shd w:val="clear" w:color="auto" w:fill="auto"/>
          </w:tcPr>
          <w:p w14:paraId="19B2A933" w14:textId="77777777" w:rsidR="00294A17" w:rsidRPr="00294A17" w:rsidRDefault="00294A17" w:rsidP="00B347B3">
            <w:pPr>
              <w:autoSpaceDE w:val="0"/>
              <w:autoSpaceDN w:val="0"/>
              <w:adjustRightInd w:val="0"/>
              <w:ind w:left="709"/>
              <w:rPr>
                <w:rFonts w:cs="Arial"/>
                <w:iCs/>
                <w:sz w:val="20"/>
                <w:szCs w:val="20"/>
              </w:rPr>
            </w:pPr>
            <w:r w:rsidRPr="00294A17">
              <w:rPr>
                <w:rFonts w:cs="Arial"/>
                <w:iCs/>
                <w:sz w:val="20"/>
                <w:szCs w:val="20"/>
              </w:rPr>
              <w:t xml:space="preserve">Ref: Task Safety Requirements – </w:t>
            </w:r>
            <w:r w:rsidR="007E4CAA">
              <w:rPr>
                <w:rFonts w:cs="Arial"/>
                <w:iCs/>
                <w:sz w:val="20"/>
                <w:szCs w:val="20"/>
              </w:rPr>
              <w:t>Confined Spaces</w:t>
            </w:r>
          </w:p>
        </w:tc>
        <w:tc>
          <w:tcPr>
            <w:tcW w:w="630" w:type="dxa"/>
            <w:tcBorders>
              <w:top w:val="nil"/>
              <w:left w:val="nil"/>
              <w:bottom w:val="nil"/>
            </w:tcBorders>
            <w:shd w:val="clear" w:color="auto" w:fill="auto"/>
          </w:tcPr>
          <w:p w14:paraId="19B2A934" w14:textId="77777777" w:rsidR="00294A17" w:rsidRPr="00294A17" w:rsidRDefault="00294A17" w:rsidP="00294A17">
            <w:pPr>
              <w:autoSpaceDE w:val="0"/>
              <w:autoSpaceDN w:val="0"/>
              <w:adjustRightInd w:val="0"/>
              <w:rPr>
                <w:rFonts w:cs="Arial"/>
                <w:iCs/>
                <w:sz w:val="20"/>
                <w:szCs w:val="20"/>
              </w:rPr>
            </w:pPr>
          </w:p>
        </w:tc>
      </w:tr>
      <w:tr w:rsidR="00294A17" w:rsidRPr="00294A17" w14:paraId="19B2A938" w14:textId="77777777" w:rsidTr="00484F63">
        <w:tc>
          <w:tcPr>
            <w:tcW w:w="8707" w:type="dxa"/>
            <w:tcBorders>
              <w:top w:val="nil"/>
              <w:left w:val="single" w:sz="18" w:space="0" w:color="auto"/>
              <w:bottom w:val="nil"/>
              <w:right w:val="nil"/>
            </w:tcBorders>
            <w:shd w:val="clear" w:color="auto" w:fill="auto"/>
          </w:tcPr>
          <w:p w14:paraId="19B2A936" w14:textId="77777777" w:rsidR="00294A17" w:rsidRPr="00294A17" w:rsidRDefault="00294A17" w:rsidP="00294A17">
            <w:pPr>
              <w:autoSpaceDE w:val="0"/>
              <w:autoSpaceDN w:val="0"/>
              <w:adjustRightInd w:val="0"/>
              <w:rPr>
                <w:rFonts w:cs="Arial"/>
                <w:iCs/>
                <w:sz w:val="20"/>
                <w:szCs w:val="20"/>
              </w:rPr>
            </w:pPr>
          </w:p>
        </w:tc>
        <w:tc>
          <w:tcPr>
            <w:tcW w:w="630" w:type="dxa"/>
            <w:tcBorders>
              <w:top w:val="nil"/>
              <w:left w:val="nil"/>
              <w:bottom w:val="nil"/>
            </w:tcBorders>
            <w:shd w:val="clear" w:color="auto" w:fill="auto"/>
          </w:tcPr>
          <w:p w14:paraId="19B2A937" w14:textId="77777777" w:rsidR="00294A17" w:rsidRPr="00294A17" w:rsidRDefault="00294A17" w:rsidP="00294A17">
            <w:pPr>
              <w:autoSpaceDE w:val="0"/>
              <w:autoSpaceDN w:val="0"/>
              <w:adjustRightInd w:val="0"/>
              <w:rPr>
                <w:rFonts w:cs="Arial"/>
                <w:iCs/>
                <w:sz w:val="20"/>
                <w:szCs w:val="20"/>
              </w:rPr>
            </w:pPr>
          </w:p>
        </w:tc>
      </w:tr>
      <w:tr w:rsidR="00B2227D" w:rsidRPr="00294A17" w14:paraId="19B2A93B" w14:textId="77777777" w:rsidTr="00484F63">
        <w:tc>
          <w:tcPr>
            <w:tcW w:w="8707" w:type="dxa"/>
            <w:tcBorders>
              <w:top w:val="nil"/>
              <w:left w:val="single" w:sz="18" w:space="0" w:color="auto"/>
              <w:bottom w:val="nil"/>
              <w:right w:val="single" w:sz="18" w:space="0" w:color="auto"/>
            </w:tcBorders>
            <w:shd w:val="clear" w:color="auto" w:fill="auto"/>
          </w:tcPr>
          <w:p w14:paraId="19B2A939" w14:textId="77777777" w:rsidR="00B2227D" w:rsidRPr="00294A17" w:rsidRDefault="00A81094" w:rsidP="00B347B3">
            <w:pPr>
              <w:numPr>
                <w:ilvl w:val="0"/>
                <w:numId w:val="10"/>
              </w:numPr>
              <w:tabs>
                <w:tab w:val="left" w:pos="4395"/>
              </w:tabs>
              <w:autoSpaceDE w:val="0"/>
              <w:autoSpaceDN w:val="0"/>
              <w:adjustRightInd w:val="0"/>
              <w:spacing w:before="120" w:after="60"/>
              <w:rPr>
                <w:rFonts w:cs="Arial"/>
                <w:b/>
                <w:iCs/>
                <w:sz w:val="20"/>
                <w:szCs w:val="20"/>
              </w:rPr>
            </w:pPr>
            <w:r w:rsidRPr="00712528">
              <w:rPr>
                <w:rFonts w:cs="Arial"/>
                <w:b/>
                <w:iCs/>
                <w:sz w:val="20"/>
                <w:szCs w:val="20"/>
              </w:rPr>
              <w:t xml:space="preserve">GRAAFWERKEN </w:t>
            </w:r>
            <w:r w:rsidR="007E4CAA" w:rsidRPr="00C35EB1">
              <w:rPr>
                <w:rFonts w:cs="Arial"/>
                <w:b/>
                <w:iCs/>
                <w:sz w:val="20"/>
                <w:szCs w:val="20"/>
                <w:lang w:val="nl-BE"/>
              </w:rPr>
              <w:sym w:font="Wingdings" w:char="F0E0"/>
            </w:r>
            <w:r w:rsidR="007E4CAA" w:rsidRPr="00C35EB1">
              <w:rPr>
                <w:rFonts w:cs="Arial"/>
                <w:b/>
                <w:iCs/>
                <w:sz w:val="20"/>
                <w:szCs w:val="20"/>
              </w:rPr>
              <w:t xml:space="preserve"> TSR</w:t>
            </w:r>
            <w:r w:rsidRPr="00C35EB1">
              <w:rPr>
                <w:rFonts w:cs="Arial"/>
                <w:b/>
                <w:iCs/>
                <w:sz w:val="20"/>
                <w:szCs w:val="20"/>
              </w:rPr>
              <w:t xml:space="preserve"> – </w:t>
            </w:r>
            <w:r w:rsidR="007E4CAA" w:rsidRPr="00C35EB1">
              <w:rPr>
                <w:rFonts w:cs="Arial"/>
                <w:b/>
                <w:iCs/>
                <w:sz w:val="20"/>
                <w:szCs w:val="20"/>
              </w:rPr>
              <w:t>Excavations</w:t>
            </w:r>
          </w:p>
        </w:tc>
        <w:tc>
          <w:tcPr>
            <w:tcW w:w="630" w:type="dxa"/>
            <w:tcBorders>
              <w:top w:val="single" w:sz="18" w:space="0" w:color="auto"/>
              <w:left w:val="single" w:sz="18" w:space="0" w:color="auto"/>
              <w:bottom w:val="single" w:sz="18" w:space="0" w:color="auto"/>
            </w:tcBorders>
            <w:shd w:val="clear" w:color="auto" w:fill="auto"/>
          </w:tcPr>
          <w:p w14:paraId="19B2A93A" w14:textId="77777777" w:rsidR="00B2227D" w:rsidRPr="00294A17" w:rsidRDefault="00B2227D" w:rsidP="00B2227D">
            <w:pPr>
              <w:autoSpaceDE w:val="0"/>
              <w:autoSpaceDN w:val="0"/>
              <w:adjustRightInd w:val="0"/>
              <w:rPr>
                <w:rFonts w:cs="Arial"/>
                <w:iCs/>
                <w:sz w:val="20"/>
                <w:szCs w:val="20"/>
              </w:rPr>
            </w:pPr>
          </w:p>
        </w:tc>
      </w:tr>
      <w:tr w:rsidR="00294A17" w:rsidRPr="00294A17" w14:paraId="19B2A93E" w14:textId="77777777" w:rsidTr="00484F63">
        <w:tc>
          <w:tcPr>
            <w:tcW w:w="8707" w:type="dxa"/>
            <w:tcBorders>
              <w:top w:val="nil"/>
              <w:left w:val="single" w:sz="18" w:space="0" w:color="auto"/>
              <w:bottom w:val="nil"/>
              <w:right w:val="nil"/>
            </w:tcBorders>
            <w:shd w:val="clear" w:color="auto" w:fill="auto"/>
          </w:tcPr>
          <w:p w14:paraId="19B2A93C" w14:textId="77777777" w:rsidR="00294A17" w:rsidRPr="00294A17" w:rsidRDefault="00294A17" w:rsidP="00B347B3">
            <w:pPr>
              <w:autoSpaceDE w:val="0"/>
              <w:autoSpaceDN w:val="0"/>
              <w:adjustRightInd w:val="0"/>
              <w:ind w:left="709"/>
              <w:rPr>
                <w:rFonts w:cs="Arial"/>
                <w:iCs/>
                <w:sz w:val="20"/>
                <w:szCs w:val="20"/>
              </w:rPr>
            </w:pPr>
            <w:r w:rsidRPr="00294A17">
              <w:rPr>
                <w:rFonts w:cs="Arial"/>
                <w:iCs/>
                <w:sz w:val="20"/>
                <w:szCs w:val="20"/>
              </w:rPr>
              <w:t xml:space="preserve">Ref: Task Safety Requirements – </w:t>
            </w:r>
            <w:r w:rsidR="00712528">
              <w:rPr>
                <w:rFonts w:cs="Arial"/>
                <w:iCs/>
                <w:sz w:val="20"/>
                <w:szCs w:val="20"/>
              </w:rPr>
              <w:t>Excavations</w:t>
            </w:r>
          </w:p>
        </w:tc>
        <w:tc>
          <w:tcPr>
            <w:tcW w:w="630" w:type="dxa"/>
            <w:tcBorders>
              <w:top w:val="nil"/>
              <w:left w:val="nil"/>
              <w:bottom w:val="nil"/>
            </w:tcBorders>
            <w:shd w:val="clear" w:color="auto" w:fill="auto"/>
          </w:tcPr>
          <w:p w14:paraId="19B2A93D" w14:textId="77777777" w:rsidR="00294A17" w:rsidRPr="00294A17" w:rsidRDefault="00294A17" w:rsidP="00294A17">
            <w:pPr>
              <w:autoSpaceDE w:val="0"/>
              <w:autoSpaceDN w:val="0"/>
              <w:adjustRightInd w:val="0"/>
              <w:rPr>
                <w:rFonts w:cs="Arial"/>
                <w:iCs/>
                <w:sz w:val="20"/>
                <w:szCs w:val="20"/>
              </w:rPr>
            </w:pPr>
          </w:p>
        </w:tc>
      </w:tr>
      <w:tr w:rsidR="00294A17" w:rsidRPr="00294A17" w14:paraId="19B2A941" w14:textId="77777777" w:rsidTr="00484F63">
        <w:tc>
          <w:tcPr>
            <w:tcW w:w="8707" w:type="dxa"/>
            <w:tcBorders>
              <w:top w:val="nil"/>
              <w:left w:val="single" w:sz="18" w:space="0" w:color="auto"/>
              <w:bottom w:val="nil"/>
              <w:right w:val="nil"/>
            </w:tcBorders>
            <w:shd w:val="clear" w:color="auto" w:fill="auto"/>
          </w:tcPr>
          <w:p w14:paraId="19B2A93F" w14:textId="77777777" w:rsidR="00294A17" w:rsidRPr="00294A17" w:rsidRDefault="00294A17" w:rsidP="00294A17">
            <w:pPr>
              <w:autoSpaceDE w:val="0"/>
              <w:autoSpaceDN w:val="0"/>
              <w:adjustRightInd w:val="0"/>
              <w:rPr>
                <w:rFonts w:cs="Arial"/>
                <w:iCs/>
                <w:sz w:val="20"/>
                <w:szCs w:val="20"/>
              </w:rPr>
            </w:pPr>
          </w:p>
        </w:tc>
        <w:tc>
          <w:tcPr>
            <w:tcW w:w="630" w:type="dxa"/>
            <w:tcBorders>
              <w:top w:val="nil"/>
              <w:left w:val="nil"/>
              <w:bottom w:val="nil"/>
            </w:tcBorders>
            <w:shd w:val="clear" w:color="auto" w:fill="auto"/>
          </w:tcPr>
          <w:p w14:paraId="19B2A940" w14:textId="77777777" w:rsidR="00294A17" w:rsidRPr="00294A17" w:rsidRDefault="00294A17" w:rsidP="00294A17">
            <w:pPr>
              <w:autoSpaceDE w:val="0"/>
              <w:autoSpaceDN w:val="0"/>
              <w:adjustRightInd w:val="0"/>
              <w:rPr>
                <w:rFonts w:cs="Arial"/>
                <w:iCs/>
                <w:sz w:val="20"/>
                <w:szCs w:val="20"/>
              </w:rPr>
            </w:pPr>
          </w:p>
        </w:tc>
      </w:tr>
      <w:tr w:rsidR="00B2227D" w:rsidRPr="008E0635" w14:paraId="19B2A944" w14:textId="77777777" w:rsidTr="00484F63">
        <w:tc>
          <w:tcPr>
            <w:tcW w:w="8707" w:type="dxa"/>
            <w:tcBorders>
              <w:top w:val="nil"/>
              <w:left w:val="single" w:sz="18" w:space="0" w:color="auto"/>
              <w:bottom w:val="nil"/>
              <w:right w:val="single" w:sz="18" w:space="0" w:color="auto"/>
            </w:tcBorders>
            <w:shd w:val="clear" w:color="auto" w:fill="auto"/>
          </w:tcPr>
          <w:p w14:paraId="19B2A942" w14:textId="5CA38B29" w:rsidR="00B2227D" w:rsidRPr="003A53C3" w:rsidRDefault="00A81094" w:rsidP="00B347B3">
            <w:pPr>
              <w:numPr>
                <w:ilvl w:val="0"/>
                <w:numId w:val="10"/>
              </w:numPr>
              <w:tabs>
                <w:tab w:val="left" w:pos="4395"/>
              </w:tabs>
              <w:autoSpaceDE w:val="0"/>
              <w:autoSpaceDN w:val="0"/>
              <w:adjustRightInd w:val="0"/>
              <w:spacing w:before="120" w:after="60"/>
              <w:rPr>
                <w:rFonts w:cs="Arial"/>
                <w:b/>
                <w:iCs/>
                <w:sz w:val="20"/>
                <w:szCs w:val="20"/>
                <w:lang w:val="nl-NL"/>
              </w:rPr>
            </w:pPr>
            <w:r w:rsidRPr="003A53C3">
              <w:rPr>
                <w:rFonts w:cs="Arial"/>
                <w:b/>
                <w:iCs/>
                <w:sz w:val="20"/>
                <w:szCs w:val="20"/>
                <w:lang w:val="nl-NL"/>
              </w:rPr>
              <w:t>HIJS- EN HEFWERKZAAMHEDEN</w:t>
            </w:r>
            <w:r w:rsidR="00B347B3">
              <w:rPr>
                <w:rFonts w:cs="Arial"/>
                <w:b/>
                <w:iCs/>
                <w:sz w:val="20"/>
                <w:szCs w:val="20"/>
                <w:lang w:val="nl-NL"/>
              </w:rPr>
              <w:t xml:space="preserve"> </w:t>
            </w:r>
            <w:r w:rsidR="00712528" w:rsidRPr="00C35EB1">
              <w:rPr>
                <w:rFonts w:cs="Arial"/>
                <w:b/>
                <w:iCs/>
                <w:sz w:val="20"/>
                <w:szCs w:val="20"/>
              </w:rPr>
              <w:sym w:font="Wingdings" w:char="F0E0"/>
            </w:r>
            <w:r w:rsidR="00712528" w:rsidRPr="00C35EB1">
              <w:rPr>
                <w:rFonts w:cs="Arial"/>
                <w:b/>
                <w:iCs/>
                <w:sz w:val="20"/>
                <w:szCs w:val="20"/>
                <w:lang w:val="nl-NL"/>
              </w:rPr>
              <w:t xml:space="preserve"> TSR</w:t>
            </w:r>
            <w:r w:rsidRPr="00C35EB1">
              <w:rPr>
                <w:rFonts w:cs="Arial"/>
                <w:b/>
                <w:iCs/>
                <w:sz w:val="20"/>
                <w:szCs w:val="20"/>
                <w:lang w:val="nl-NL"/>
              </w:rPr>
              <w:t xml:space="preserve"> – </w:t>
            </w:r>
            <w:r w:rsidR="00712528" w:rsidRPr="00C35EB1">
              <w:rPr>
                <w:rFonts w:cs="Arial"/>
                <w:b/>
                <w:iCs/>
                <w:sz w:val="20"/>
                <w:szCs w:val="20"/>
                <w:lang w:val="nl-NL"/>
              </w:rPr>
              <w:t>Hoisting</w:t>
            </w:r>
            <w:r w:rsidR="00AB441D" w:rsidRPr="00C35EB1">
              <w:rPr>
                <w:rFonts w:cs="Arial"/>
                <w:b/>
                <w:iCs/>
                <w:sz w:val="20"/>
                <w:szCs w:val="20"/>
                <w:lang w:val="nl-NL"/>
              </w:rPr>
              <w:t xml:space="preserve"> </w:t>
            </w:r>
            <w:r w:rsidRPr="00C35EB1">
              <w:rPr>
                <w:rFonts w:cs="Arial"/>
                <w:b/>
                <w:iCs/>
                <w:sz w:val="20"/>
                <w:szCs w:val="20"/>
                <w:lang w:val="nl-NL"/>
              </w:rPr>
              <w:t>/</w:t>
            </w:r>
            <w:r w:rsidR="00AB441D" w:rsidRPr="00C35EB1">
              <w:rPr>
                <w:rFonts w:cs="Arial"/>
                <w:b/>
                <w:iCs/>
                <w:sz w:val="20"/>
                <w:szCs w:val="20"/>
                <w:lang w:val="nl-NL"/>
              </w:rPr>
              <w:t xml:space="preserve"> </w:t>
            </w:r>
            <w:r w:rsidRPr="00C35EB1">
              <w:rPr>
                <w:rFonts w:cs="Arial"/>
                <w:b/>
                <w:iCs/>
                <w:sz w:val="20"/>
                <w:szCs w:val="20"/>
                <w:lang w:val="nl-NL"/>
              </w:rPr>
              <w:t>Lifting</w:t>
            </w:r>
          </w:p>
        </w:tc>
        <w:tc>
          <w:tcPr>
            <w:tcW w:w="630" w:type="dxa"/>
            <w:tcBorders>
              <w:top w:val="single" w:sz="18" w:space="0" w:color="auto"/>
              <w:left w:val="single" w:sz="18" w:space="0" w:color="auto"/>
              <w:bottom w:val="single" w:sz="18" w:space="0" w:color="auto"/>
            </w:tcBorders>
            <w:shd w:val="clear" w:color="auto" w:fill="auto"/>
          </w:tcPr>
          <w:p w14:paraId="19B2A943" w14:textId="77777777" w:rsidR="00B2227D" w:rsidRPr="003A53C3" w:rsidRDefault="00B2227D" w:rsidP="00B2227D">
            <w:pPr>
              <w:autoSpaceDE w:val="0"/>
              <w:autoSpaceDN w:val="0"/>
              <w:adjustRightInd w:val="0"/>
              <w:rPr>
                <w:rFonts w:cs="Arial"/>
                <w:iCs/>
                <w:sz w:val="20"/>
                <w:szCs w:val="20"/>
                <w:lang w:val="nl-NL"/>
              </w:rPr>
            </w:pPr>
          </w:p>
        </w:tc>
      </w:tr>
      <w:tr w:rsidR="00294A17" w:rsidRPr="00294A17" w14:paraId="19B2A947" w14:textId="77777777" w:rsidTr="00484F63">
        <w:tc>
          <w:tcPr>
            <w:tcW w:w="8707" w:type="dxa"/>
            <w:tcBorders>
              <w:top w:val="nil"/>
              <w:left w:val="single" w:sz="18" w:space="0" w:color="auto"/>
              <w:bottom w:val="nil"/>
              <w:right w:val="nil"/>
            </w:tcBorders>
            <w:shd w:val="clear" w:color="auto" w:fill="auto"/>
          </w:tcPr>
          <w:p w14:paraId="19B2A945" w14:textId="77777777" w:rsidR="00294A17" w:rsidRPr="00294A17" w:rsidRDefault="00294A17" w:rsidP="00B347B3">
            <w:pPr>
              <w:autoSpaceDE w:val="0"/>
              <w:autoSpaceDN w:val="0"/>
              <w:adjustRightInd w:val="0"/>
              <w:ind w:left="709"/>
              <w:rPr>
                <w:rFonts w:cs="Arial"/>
                <w:iCs/>
                <w:sz w:val="20"/>
                <w:szCs w:val="20"/>
              </w:rPr>
            </w:pPr>
            <w:r w:rsidRPr="00294A17">
              <w:rPr>
                <w:rFonts w:cs="Arial"/>
                <w:iCs/>
                <w:sz w:val="20"/>
                <w:szCs w:val="20"/>
              </w:rPr>
              <w:t xml:space="preserve">Ref: Task Safety Requirements – </w:t>
            </w:r>
            <w:r w:rsidR="00712528">
              <w:rPr>
                <w:rFonts w:cs="Arial"/>
                <w:iCs/>
                <w:sz w:val="20"/>
                <w:szCs w:val="20"/>
              </w:rPr>
              <w:t>Hoisting and Lifting</w:t>
            </w:r>
          </w:p>
        </w:tc>
        <w:tc>
          <w:tcPr>
            <w:tcW w:w="630" w:type="dxa"/>
            <w:tcBorders>
              <w:top w:val="nil"/>
              <w:left w:val="nil"/>
              <w:bottom w:val="nil"/>
            </w:tcBorders>
            <w:shd w:val="clear" w:color="auto" w:fill="auto"/>
          </w:tcPr>
          <w:p w14:paraId="19B2A946" w14:textId="77777777" w:rsidR="00294A17" w:rsidRPr="00294A17" w:rsidRDefault="00294A17" w:rsidP="00294A17">
            <w:pPr>
              <w:autoSpaceDE w:val="0"/>
              <w:autoSpaceDN w:val="0"/>
              <w:adjustRightInd w:val="0"/>
              <w:rPr>
                <w:rFonts w:cs="Arial"/>
                <w:iCs/>
                <w:sz w:val="20"/>
                <w:szCs w:val="20"/>
              </w:rPr>
            </w:pPr>
          </w:p>
        </w:tc>
      </w:tr>
      <w:tr w:rsidR="00712528" w:rsidRPr="00294A17" w14:paraId="19B2A94A" w14:textId="77777777" w:rsidTr="00484F63">
        <w:tc>
          <w:tcPr>
            <w:tcW w:w="8707" w:type="dxa"/>
            <w:tcBorders>
              <w:top w:val="nil"/>
              <w:left w:val="single" w:sz="18" w:space="0" w:color="auto"/>
              <w:bottom w:val="nil"/>
              <w:right w:val="nil"/>
            </w:tcBorders>
            <w:shd w:val="clear" w:color="auto" w:fill="auto"/>
          </w:tcPr>
          <w:p w14:paraId="19B2A948" w14:textId="77777777" w:rsidR="00712528" w:rsidRPr="00294A17" w:rsidRDefault="00712528" w:rsidP="00994411">
            <w:pPr>
              <w:autoSpaceDE w:val="0"/>
              <w:autoSpaceDN w:val="0"/>
              <w:adjustRightInd w:val="0"/>
              <w:rPr>
                <w:rFonts w:cs="Arial"/>
                <w:iCs/>
                <w:sz w:val="20"/>
                <w:szCs w:val="20"/>
              </w:rPr>
            </w:pPr>
          </w:p>
        </w:tc>
        <w:tc>
          <w:tcPr>
            <w:tcW w:w="630" w:type="dxa"/>
            <w:tcBorders>
              <w:top w:val="nil"/>
              <w:left w:val="nil"/>
              <w:bottom w:val="nil"/>
            </w:tcBorders>
            <w:shd w:val="clear" w:color="auto" w:fill="auto"/>
          </w:tcPr>
          <w:p w14:paraId="19B2A949" w14:textId="77777777" w:rsidR="00712528" w:rsidRPr="00294A17" w:rsidRDefault="00712528" w:rsidP="00994411">
            <w:pPr>
              <w:autoSpaceDE w:val="0"/>
              <w:autoSpaceDN w:val="0"/>
              <w:adjustRightInd w:val="0"/>
              <w:rPr>
                <w:rFonts w:cs="Arial"/>
                <w:iCs/>
                <w:sz w:val="20"/>
                <w:szCs w:val="20"/>
              </w:rPr>
            </w:pPr>
          </w:p>
        </w:tc>
      </w:tr>
      <w:tr w:rsidR="00712528" w:rsidRPr="008E0635" w14:paraId="19B2A94D" w14:textId="77777777" w:rsidTr="00484F63">
        <w:tc>
          <w:tcPr>
            <w:tcW w:w="8707" w:type="dxa"/>
            <w:tcBorders>
              <w:top w:val="nil"/>
              <w:left w:val="single" w:sz="18" w:space="0" w:color="auto"/>
              <w:bottom w:val="nil"/>
              <w:right w:val="single" w:sz="18" w:space="0" w:color="auto"/>
            </w:tcBorders>
            <w:shd w:val="clear" w:color="auto" w:fill="auto"/>
          </w:tcPr>
          <w:p w14:paraId="19B2A94B" w14:textId="77777777" w:rsidR="00712528" w:rsidRPr="00712528" w:rsidRDefault="00A81094" w:rsidP="00B347B3">
            <w:pPr>
              <w:numPr>
                <w:ilvl w:val="0"/>
                <w:numId w:val="10"/>
              </w:numPr>
              <w:tabs>
                <w:tab w:val="left" w:pos="4395"/>
              </w:tabs>
              <w:autoSpaceDE w:val="0"/>
              <w:autoSpaceDN w:val="0"/>
              <w:adjustRightInd w:val="0"/>
              <w:spacing w:before="120" w:after="60"/>
              <w:rPr>
                <w:rFonts w:cs="Arial"/>
                <w:b/>
                <w:iCs/>
                <w:sz w:val="20"/>
                <w:szCs w:val="20"/>
                <w:lang w:val="nl-NL"/>
              </w:rPr>
            </w:pPr>
            <w:r>
              <w:rPr>
                <w:rFonts w:cs="Arial"/>
                <w:b/>
                <w:iCs/>
                <w:sz w:val="20"/>
                <w:szCs w:val="20"/>
                <w:lang w:val="nl-NL"/>
              </w:rPr>
              <w:t>METINGEN GEVAARLIJKE STOFFEN</w:t>
            </w:r>
            <w:r w:rsidRPr="00712528">
              <w:rPr>
                <w:rFonts w:cs="Arial"/>
                <w:b/>
                <w:iCs/>
                <w:sz w:val="20"/>
                <w:szCs w:val="20"/>
                <w:lang w:val="nl-NL"/>
              </w:rPr>
              <w:t xml:space="preserve"> </w:t>
            </w:r>
            <w:r w:rsidR="00712528">
              <w:rPr>
                <w:rFonts w:cs="Arial"/>
                <w:b/>
                <w:iCs/>
                <w:sz w:val="20"/>
                <w:szCs w:val="20"/>
                <w:lang w:val="nl-NL"/>
              </w:rPr>
              <w:tab/>
            </w:r>
            <w:r w:rsidR="00712528" w:rsidRPr="00C35EB1">
              <w:rPr>
                <w:rFonts w:cs="Arial"/>
                <w:b/>
                <w:iCs/>
                <w:sz w:val="20"/>
                <w:szCs w:val="20"/>
              </w:rPr>
              <w:sym w:font="Wingdings" w:char="F0E0"/>
            </w:r>
            <w:r w:rsidR="00712528" w:rsidRPr="00C35EB1">
              <w:rPr>
                <w:rFonts w:cs="Arial"/>
                <w:b/>
                <w:iCs/>
                <w:sz w:val="20"/>
                <w:szCs w:val="20"/>
                <w:lang w:val="nl-NL"/>
              </w:rPr>
              <w:t xml:space="preserve"> TSR</w:t>
            </w:r>
            <w:r w:rsidRPr="00C35EB1">
              <w:rPr>
                <w:rFonts w:cs="Arial"/>
                <w:b/>
                <w:iCs/>
                <w:sz w:val="20"/>
                <w:szCs w:val="20"/>
                <w:lang w:val="nl-NL"/>
              </w:rPr>
              <w:t xml:space="preserve"> – </w:t>
            </w:r>
            <w:r w:rsidR="00712528" w:rsidRPr="00C35EB1">
              <w:rPr>
                <w:rFonts w:cs="Arial"/>
                <w:b/>
                <w:iCs/>
                <w:sz w:val="20"/>
                <w:szCs w:val="20"/>
                <w:lang w:val="nl-NL"/>
              </w:rPr>
              <w:t>Measurements</w:t>
            </w:r>
          </w:p>
        </w:tc>
        <w:tc>
          <w:tcPr>
            <w:tcW w:w="630" w:type="dxa"/>
            <w:tcBorders>
              <w:top w:val="single" w:sz="18" w:space="0" w:color="auto"/>
              <w:left w:val="single" w:sz="18" w:space="0" w:color="auto"/>
              <w:bottom w:val="single" w:sz="18" w:space="0" w:color="auto"/>
            </w:tcBorders>
            <w:shd w:val="clear" w:color="auto" w:fill="auto"/>
          </w:tcPr>
          <w:p w14:paraId="19B2A94C" w14:textId="77777777" w:rsidR="00712528" w:rsidRPr="00712528" w:rsidRDefault="00712528" w:rsidP="00994411">
            <w:pPr>
              <w:autoSpaceDE w:val="0"/>
              <w:autoSpaceDN w:val="0"/>
              <w:adjustRightInd w:val="0"/>
              <w:rPr>
                <w:rFonts w:cs="Arial"/>
                <w:iCs/>
                <w:sz w:val="20"/>
                <w:szCs w:val="20"/>
                <w:lang w:val="nl-NL"/>
              </w:rPr>
            </w:pPr>
          </w:p>
        </w:tc>
      </w:tr>
      <w:tr w:rsidR="00712528" w:rsidRPr="00294A17" w14:paraId="19B2A950" w14:textId="77777777" w:rsidTr="00484F63">
        <w:tc>
          <w:tcPr>
            <w:tcW w:w="8707" w:type="dxa"/>
            <w:tcBorders>
              <w:top w:val="nil"/>
              <w:left w:val="single" w:sz="18" w:space="0" w:color="auto"/>
              <w:bottom w:val="nil"/>
              <w:right w:val="nil"/>
            </w:tcBorders>
            <w:shd w:val="clear" w:color="auto" w:fill="auto"/>
          </w:tcPr>
          <w:p w14:paraId="19B2A94E" w14:textId="77777777" w:rsidR="00712528" w:rsidRPr="00294A17" w:rsidRDefault="00712528" w:rsidP="00B347B3">
            <w:pPr>
              <w:autoSpaceDE w:val="0"/>
              <w:autoSpaceDN w:val="0"/>
              <w:adjustRightInd w:val="0"/>
              <w:ind w:left="709"/>
              <w:rPr>
                <w:rFonts w:cs="Arial"/>
                <w:iCs/>
                <w:sz w:val="20"/>
                <w:szCs w:val="20"/>
              </w:rPr>
            </w:pPr>
            <w:r w:rsidRPr="00294A17">
              <w:rPr>
                <w:rFonts w:cs="Arial"/>
                <w:iCs/>
                <w:sz w:val="20"/>
                <w:szCs w:val="20"/>
              </w:rPr>
              <w:t xml:space="preserve">Ref: Task Safety Requirements – </w:t>
            </w:r>
            <w:r>
              <w:rPr>
                <w:rFonts w:cs="Arial"/>
                <w:iCs/>
                <w:sz w:val="20"/>
                <w:szCs w:val="20"/>
              </w:rPr>
              <w:t>Measurements</w:t>
            </w:r>
          </w:p>
        </w:tc>
        <w:tc>
          <w:tcPr>
            <w:tcW w:w="630" w:type="dxa"/>
            <w:tcBorders>
              <w:top w:val="nil"/>
              <w:left w:val="nil"/>
              <w:bottom w:val="nil"/>
            </w:tcBorders>
            <w:shd w:val="clear" w:color="auto" w:fill="auto"/>
          </w:tcPr>
          <w:p w14:paraId="19B2A94F" w14:textId="77777777" w:rsidR="00712528" w:rsidRPr="00294A17" w:rsidRDefault="00712528" w:rsidP="00994411">
            <w:pPr>
              <w:autoSpaceDE w:val="0"/>
              <w:autoSpaceDN w:val="0"/>
              <w:adjustRightInd w:val="0"/>
              <w:rPr>
                <w:rFonts w:cs="Arial"/>
                <w:iCs/>
                <w:sz w:val="20"/>
                <w:szCs w:val="20"/>
              </w:rPr>
            </w:pPr>
          </w:p>
        </w:tc>
      </w:tr>
      <w:tr w:rsidR="00712528" w:rsidRPr="00294A17" w14:paraId="19B2A953" w14:textId="77777777" w:rsidTr="00484F63">
        <w:tc>
          <w:tcPr>
            <w:tcW w:w="8707" w:type="dxa"/>
            <w:tcBorders>
              <w:top w:val="nil"/>
              <w:left w:val="single" w:sz="18" w:space="0" w:color="auto"/>
              <w:bottom w:val="nil"/>
              <w:right w:val="nil"/>
            </w:tcBorders>
            <w:shd w:val="clear" w:color="auto" w:fill="auto"/>
          </w:tcPr>
          <w:p w14:paraId="19B2A951" w14:textId="77777777" w:rsidR="00712528" w:rsidRPr="00294A17" w:rsidRDefault="00712528" w:rsidP="00994411">
            <w:pPr>
              <w:autoSpaceDE w:val="0"/>
              <w:autoSpaceDN w:val="0"/>
              <w:adjustRightInd w:val="0"/>
              <w:rPr>
                <w:rFonts w:cs="Arial"/>
                <w:iCs/>
                <w:sz w:val="20"/>
                <w:szCs w:val="20"/>
              </w:rPr>
            </w:pPr>
          </w:p>
        </w:tc>
        <w:tc>
          <w:tcPr>
            <w:tcW w:w="630" w:type="dxa"/>
            <w:tcBorders>
              <w:top w:val="nil"/>
              <w:left w:val="nil"/>
              <w:bottom w:val="nil"/>
            </w:tcBorders>
            <w:shd w:val="clear" w:color="auto" w:fill="auto"/>
          </w:tcPr>
          <w:p w14:paraId="19B2A952" w14:textId="77777777" w:rsidR="00712528" w:rsidRPr="00294A17" w:rsidRDefault="00712528" w:rsidP="00994411">
            <w:pPr>
              <w:autoSpaceDE w:val="0"/>
              <w:autoSpaceDN w:val="0"/>
              <w:adjustRightInd w:val="0"/>
              <w:rPr>
                <w:rFonts w:cs="Arial"/>
                <w:iCs/>
                <w:sz w:val="20"/>
                <w:szCs w:val="20"/>
              </w:rPr>
            </w:pPr>
          </w:p>
        </w:tc>
      </w:tr>
      <w:tr w:rsidR="00712528" w:rsidRPr="008E0635" w14:paraId="19B2A956" w14:textId="77777777" w:rsidTr="00484F63">
        <w:tc>
          <w:tcPr>
            <w:tcW w:w="8707" w:type="dxa"/>
            <w:tcBorders>
              <w:top w:val="nil"/>
              <w:left w:val="single" w:sz="18" w:space="0" w:color="auto"/>
              <w:bottom w:val="nil"/>
              <w:right w:val="single" w:sz="18" w:space="0" w:color="auto"/>
            </w:tcBorders>
            <w:shd w:val="clear" w:color="auto" w:fill="auto"/>
          </w:tcPr>
          <w:p w14:paraId="19B2A954" w14:textId="77777777" w:rsidR="00712528" w:rsidRPr="00712528" w:rsidRDefault="00A81094" w:rsidP="00B347B3">
            <w:pPr>
              <w:numPr>
                <w:ilvl w:val="0"/>
                <w:numId w:val="10"/>
              </w:numPr>
              <w:tabs>
                <w:tab w:val="left" w:pos="4395"/>
              </w:tabs>
              <w:autoSpaceDE w:val="0"/>
              <w:autoSpaceDN w:val="0"/>
              <w:adjustRightInd w:val="0"/>
              <w:spacing w:before="120" w:after="60"/>
              <w:rPr>
                <w:rFonts w:cs="Arial"/>
                <w:b/>
                <w:iCs/>
                <w:sz w:val="20"/>
                <w:szCs w:val="20"/>
                <w:lang w:val="nl-NL"/>
              </w:rPr>
            </w:pPr>
            <w:r w:rsidRPr="00712528">
              <w:rPr>
                <w:rFonts w:cs="Arial"/>
                <w:b/>
                <w:iCs/>
                <w:sz w:val="20"/>
                <w:szCs w:val="20"/>
                <w:lang w:val="nl-NL"/>
              </w:rPr>
              <w:t>HEET WERK</w:t>
            </w:r>
            <w:r w:rsidR="00712528" w:rsidRPr="00712528">
              <w:rPr>
                <w:rFonts w:cs="Arial"/>
                <w:b/>
                <w:iCs/>
                <w:sz w:val="20"/>
                <w:szCs w:val="20"/>
                <w:lang w:val="nl-NL"/>
              </w:rPr>
              <w:t xml:space="preserve"> (bv. l</w:t>
            </w:r>
            <w:r w:rsidR="00712528">
              <w:rPr>
                <w:rFonts w:cs="Arial"/>
                <w:b/>
                <w:iCs/>
                <w:sz w:val="20"/>
                <w:szCs w:val="20"/>
                <w:lang w:val="nl-NL"/>
              </w:rPr>
              <w:t>assen</w:t>
            </w:r>
            <w:r w:rsidR="00712528" w:rsidRPr="00C35EB1">
              <w:rPr>
                <w:rFonts w:cs="Arial"/>
                <w:b/>
                <w:iCs/>
                <w:sz w:val="20"/>
                <w:szCs w:val="20"/>
                <w:lang w:val="nl-NL"/>
              </w:rPr>
              <w:t>)</w:t>
            </w:r>
            <w:r w:rsidR="00712528" w:rsidRPr="00C35EB1">
              <w:rPr>
                <w:rFonts w:cs="Arial"/>
                <w:b/>
                <w:iCs/>
                <w:sz w:val="20"/>
                <w:szCs w:val="20"/>
              </w:rPr>
              <w:sym w:font="Wingdings" w:char="F0E0"/>
            </w:r>
            <w:r w:rsidR="00712528" w:rsidRPr="00C35EB1">
              <w:rPr>
                <w:rFonts w:cs="Arial"/>
                <w:b/>
                <w:iCs/>
                <w:sz w:val="20"/>
                <w:szCs w:val="20"/>
                <w:lang w:val="nl-NL"/>
              </w:rPr>
              <w:t xml:space="preserve"> TSR</w:t>
            </w:r>
            <w:r w:rsidRPr="00C35EB1">
              <w:rPr>
                <w:rFonts w:cs="Arial"/>
                <w:b/>
                <w:iCs/>
                <w:sz w:val="20"/>
                <w:szCs w:val="20"/>
                <w:lang w:val="nl-NL"/>
              </w:rPr>
              <w:t xml:space="preserve"> – </w:t>
            </w:r>
            <w:r w:rsidR="00712528" w:rsidRPr="00C35EB1">
              <w:rPr>
                <w:rFonts w:cs="Arial"/>
                <w:b/>
                <w:iCs/>
                <w:sz w:val="20"/>
                <w:szCs w:val="20"/>
                <w:lang w:val="nl-NL"/>
              </w:rPr>
              <w:t>Hot</w:t>
            </w:r>
            <w:r w:rsidRPr="00C35EB1">
              <w:rPr>
                <w:rFonts w:cs="Arial"/>
                <w:b/>
                <w:iCs/>
                <w:sz w:val="20"/>
                <w:szCs w:val="20"/>
                <w:lang w:val="nl-NL"/>
              </w:rPr>
              <w:t xml:space="preserve"> </w:t>
            </w:r>
            <w:r w:rsidR="00712528" w:rsidRPr="00C35EB1">
              <w:rPr>
                <w:rFonts w:cs="Arial"/>
                <w:b/>
                <w:iCs/>
                <w:sz w:val="20"/>
                <w:szCs w:val="20"/>
                <w:lang w:val="nl-NL"/>
              </w:rPr>
              <w:t>Work</w:t>
            </w:r>
          </w:p>
        </w:tc>
        <w:tc>
          <w:tcPr>
            <w:tcW w:w="630" w:type="dxa"/>
            <w:tcBorders>
              <w:top w:val="single" w:sz="18" w:space="0" w:color="auto"/>
              <w:left w:val="single" w:sz="18" w:space="0" w:color="auto"/>
              <w:bottom w:val="single" w:sz="18" w:space="0" w:color="auto"/>
            </w:tcBorders>
            <w:shd w:val="clear" w:color="auto" w:fill="auto"/>
          </w:tcPr>
          <w:p w14:paraId="19B2A955" w14:textId="77777777" w:rsidR="00712528" w:rsidRPr="00712528" w:rsidRDefault="00712528" w:rsidP="00994411">
            <w:pPr>
              <w:autoSpaceDE w:val="0"/>
              <w:autoSpaceDN w:val="0"/>
              <w:adjustRightInd w:val="0"/>
              <w:rPr>
                <w:rFonts w:cs="Arial"/>
                <w:iCs/>
                <w:sz w:val="20"/>
                <w:szCs w:val="20"/>
                <w:lang w:val="nl-NL"/>
              </w:rPr>
            </w:pPr>
          </w:p>
        </w:tc>
      </w:tr>
      <w:tr w:rsidR="00712528" w:rsidRPr="00294A17" w14:paraId="19B2A959" w14:textId="77777777" w:rsidTr="00484F63">
        <w:tc>
          <w:tcPr>
            <w:tcW w:w="8707" w:type="dxa"/>
            <w:tcBorders>
              <w:top w:val="nil"/>
              <w:left w:val="single" w:sz="18" w:space="0" w:color="auto"/>
              <w:bottom w:val="nil"/>
              <w:right w:val="nil"/>
            </w:tcBorders>
            <w:shd w:val="clear" w:color="auto" w:fill="auto"/>
          </w:tcPr>
          <w:p w14:paraId="19B2A957" w14:textId="77777777" w:rsidR="00712528" w:rsidRPr="00294A17" w:rsidRDefault="00712528" w:rsidP="00B347B3">
            <w:pPr>
              <w:autoSpaceDE w:val="0"/>
              <w:autoSpaceDN w:val="0"/>
              <w:adjustRightInd w:val="0"/>
              <w:ind w:left="709"/>
              <w:rPr>
                <w:rFonts w:cs="Arial"/>
                <w:iCs/>
                <w:sz w:val="20"/>
                <w:szCs w:val="20"/>
              </w:rPr>
            </w:pPr>
            <w:r w:rsidRPr="00294A17">
              <w:rPr>
                <w:rFonts w:cs="Arial"/>
                <w:iCs/>
                <w:sz w:val="20"/>
                <w:szCs w:val="20"/>
              </w:rPr>
              <w:t xml:space="preserve">Ref: Task Safety Requirements – </w:t>
            </w:r>
            <w:r>
              <w:rPr>
                <w:rFonts w:cs="Arial"/>
                <w:iCs/>
                <w:sz w:val="20"/>
                <w:szCs w:val="20"/>
              </w:rPr>
              <w:t>Hot Work</w:t>
            </w:r>
          </w:p>
        </w:tc>
        <w:tc>
          <w:tcPr>
            <w:tcW w:w="630" w:type="dxa"/>
            <w:tcBorders>
              <w:top w:val="nil"/>
              <w:left w:val="nil"/>
              <w:bottom w:val="nil"/>
            </w:tcBorders>
            <w:shd w:val="clear" w:color="auto" w:fill="auto"/>
          </w:tcPr>
          <w:p w14:paraId="19B2A958" w14:textId="77777777" w:rsidR="00712528" w:rsidRPr="00294A17" w:rsidRDefault="00712528" w:rsidP="00994411">
            <w:pPr>
              <w:autoSpaceDE w:val="0"/>
              <w:autoSpaceDN w:val="0"/>
              <w:adjustRightInd w:val="0"/>
              <w:rPr>
                <w:rFonts w:cs="Arial"/>
                <w:iCs/>
                <w:sz w:val="20"/>
                <w:szCs w:val="20"/>
              </w:rPr>
            </w:pPr>
          </w:p>
        </w:tc>
      </w:tr>
      <w:tr w:rsidR="00712528" w:rsidRPr="00294A17" w14:paraId="19B2A95C" w14:textId="77777777" w:rsidTr="00484F63">
        <w:tc>
          <w:tcPr>
            <w:tcW w:w="8707" w:type="dxa"/>
            <w:tcBorders>
              <w:top w:val="nil"/>
              <w:left w:val="single" w:sz="18" w:space="0" w:color="auto"/>
              <w:bottom w:val="nil"/>
              <w:right w:val="nil"/>
            </w:tcBorders>
            <w:shd w:val="clear" w:color="auto" w:fill="auto"/>
          </w:tcPr>
          <w:p w14:paraId="19B2A95A" w14:textId="77777777" w:rsidR="00712528" w:rsidRPr="00294A17" w:rsidRDefault="00712528" w:rsidP="00994411">
            <w:pPr>
              <w:autoSpaceDE w:val="0"/>
              <w:autoSpaceDN w:val="0"/>
              <w:adjustRightInd w:val="0"/>
              <w:rPr>
                <w:rFonts w:cs="Arial"/>
                <w:iCs/>
                <w:sz w:val="20"/>
                <w:szCs w:val="20"/>
              </w:rPr>
            </w:pPr>
          </w:p>
        </w:tc>
        <w:tc>
          <w:tcPr>
            <w:tcW w:w="630" w:type="dxa"/>
            <w:tcBorders>
              <w:top w:val="nil"/>
              <w:left w:val="nil"/>
              <w:bottom w:val="nil"/>
            </w:tcBorders>
            <w:shd w:val="clear" w:color="auto" w:fill="auto"/>
          </w:tcPr>
          <w:p w14:paraId="19B2A95B" w14:textId="77777777" w:rsidR="00712528" w:rsidRPr="00294A17" w:rsidRDefault="00712528" w:rsidP="00994411">
            <w:pPr>
              <w:autoSpaceDE w:val="0"/>
              <w:autoSpaceDN w:val="0"/>
              <w:adjustRightInd w:val="0"/>
              <w:rPr>
                <w:rFonts w:cs="Arial"/>
                <w:iCs/>
                <w:sz w:val="20"/>
                <w:szCs w:val="20"/>
              </w:rPr>
            </w:pPr>
          </w:p>
        </w:tc>
      </w:tr>
      <w:tr w:rsidR="00712528" w:rsidRPr="00712528" w14:paraId="19B2A95F" w14:textId="77777777" w:rsidTr="00484F63">
        <w:tc>
          <w:tcPr>
            <w:tcW w:w="8707" w:type="dxa"/>
            <w:tcBorders>
              <w:top w:val="nil"/>
              <w:left w:val="single" w:sz="18" w:space="0" w:color="auto"/>
              <w:bottom w:val="nil"/>
              <w:right w:val="single" w:sz="18" w:space="0" w:color="auto"/>
            </w:tcBorders>
            <w:shd w:val="clear" w:color="auto" w:fill="auto"/>
          </w:tcPr>
          <w:p w14:paraId="19B2A95D" w14:textId="77777777" w:rsidR="00712528" w:rsidRPr="00712528" w:rsidRDefault="00A81094" w:rsidP="00B347B3">
            <w:pPr>
              <w:numPr>
                <w:ilvl w:val="0"/>
                <w:numId w:val="10"/>
              </w:numPr>
              <w:tabs>
                <w:tab w:val="left" w:pos="4395"/>
              </w:tabs>
              <w:autoSpaceDE w:val="0"/>
              <w:autoSpaceDN w:val="0"/>
              <w:adjustRightInd w:val="0"/>
              <w:spacing w:before="120" w:after="60"/>
              <w:rPr>
                <w:rFonts w:cs="Arial"/>
                <w:b/>
                <w:iCs/>
                <w:sz w:val="20"/>
                <w:szCs w:val="20"/>
                <w:lang w:val="nl-NL"/>
              </w:rPr>
            </w:pPr>
            <w:r>
              <w:rPr>
                <w:rFonts w:cs="Arial"/>
                <w:b/>
                <w:iCs/>
                <w:sz w:val="20"/>
                <w:szCs w:val="20"/>
                <w:lang w:val="nl-NL"/>
              </w:rPr>
              <w:t>ELEKTRISCHE INSTALLATIES</w:t>
            </w:r>
            <w:r w:rsidR="00712528" w:rsidRPr="00C35EB1">
              <w:rPr>
                <w:rFonts w:cs="Arial"/>
                <w:b/>
                <w:iCs/>
                <w:sz w:val="20"/>
                <w:szCs w:val="20"/>
              </w:rPr>
              <w:sym w:font="Wingdings" w:char="F0E0"/>
            </w:r>
            <w:r w:rsidR="00712528" w:rsidRPr="00C35EB1">
              <w:rPr>
                <w:rFonts w:cs="Arial"/>
                <w:b/>
                <w:iCs/>
                <w:sz w:val="20"/>
                <w:szCs w:val="20"/>
                <w:lang w:val="nl-NL"/>
              </w:rPr>
              <w:t xml:space="preserve"> TSR</w:t>
            </w:r>
            <w:r w:rsidRPr="00C35EB1">
              <w:rPr>
                <w:rFonts w:cs="Arial"/>
                <w:b/>
                <w:iCs/>
                <w:sz w:val="20"/>
                <w:szCs w:val="20"/>
                <w:lang w:val="nl-NL"/>
              </w:rPr>
              <w:t xml:space="preserve"> – </w:t>
            </w:r>
            <w:r w:rsidR="00712528" w:rsidRPr="00C35EB1">
              <w:rPr>
                <w:rFonts w:cs="Arial"/>
                <w:b/>
                <w:iCs/>
                <w:sz w:val="20"/>
                <w:szCs w:val="20"/>
                <w:lang w:val="nl-NL"/>
              </w:rPr>
              <w:t>Electrical</w:t>
            </w:r>
            <w:r w:rsidRPr="00C35EB1">
              <w:rPr>
                <w:rFonts w:cs="Arial"/>
                <w:b/>
                <w:iCs/>
                <w:sz w:val="20"/>
                <w:szCs w:val="20"/>
                <w:lang w:val="nl-NL"/>
              </w:rPr>
              <w:t xml:space="preserve"> </w:t>
            </w:r>
            <w:r w:rsidR="00712528" w:rsidRPr="00C35EB1">
              <w:rPr>
                <w:rFonts w:cs="Arial"/>
                <w:b/>
                <w:iCs/>
                <w:sz w:val="20"/>
                <w:szCs w:val="20"/>
                <w:lang w:val="nl-NL"/>
              </w:rPr>
              <w:t>Installations</w:t>
            </w:r>
          </w:p>
        </w:tc>
        <w:tc>
          <w:tcPr>
            <w:tcW w:w="630" w:type="dxa"/>
            <w:tcBorders>
              <w:top w:val="single" w:sz="18" w:space="0" w:color="auto"/>
              <w:left w:val="single" w:sz="18" w:space="0" w:color="auto"/>
              <w:bottom w:val="single" w:sz="18" w:space="0" w:color="auto"/>
            </w:tcBorders>
            <w:shd w:val="clear" w:color="auto" w:fill="auto"/>
          </w:tcPr>
          <w:p w14:paraId="19B2A95E" w14:textId="77777777" w:rsidR="00712528" w:rsidRPr="00712528" w:rsidRDefault="00712528" w:rsidP="00994411">
            <w:pPr>
              <w:autoSpaceDE w:val="0"/>
              <w:autoSpaceDN w:val="0"/>
              <w:adjustRightInd w:val="0"/>
              <w:rPr>
                <w:rFonts w:cs="Arial"/>
                <w:iCs/>
                <w:sz w:val="20"/>
                <w:szCs w:val="20"/>
                <w:lang w:val="nl-NL"/>
              </w:rPr>
            </w:pPr>
          </w:p>
        </w:tc>
      </w:tr>
      <w:tr w:rsidR="00712528" w:rsidRPr="00294A17" w14:paraId="19B2A962" w14:textId="77777777" w:rsidTr="00484F63">
        <w:tc>
          <w:tcPr>
            <w:tcW w:w="8707" w:type="dxa"/>
            <w:tcBorders>
              <w:top w:val="nil"/>
              <w:left w:val="single" w:sz="18" w:space="0" w:color="auto"/>
              <w:bottom w:val="nil"/>
              <w:right w:val="nil"/>
            </w:tcBorders>
            <w:shd w:val="clear" w:color="auto" w:fill="auto"/>
          </w:tcPr>
          <w:p w14:paraId="19B2A960" w14:textId="77777777" w:rsidR="00712528" w:rsidRPr="00294A17" w:rsidRDefault="00712528" w:rsidP="00B347B3">
            <w:pPr>
              <w:autoSpaceDE w:val="0"/>
              <w:autoSpaceDN w:val="0"/>
              <w:adjustRightInd w:val="0"/>
              <w:ind w:left="709"/>
              <w:rPr>
                <w:rFonts w:cs="Arial"/>
                <w:iCs/>
                <w:sz w:val="20"/>
                <w:szCs w:val="20"/>
              </w:rPr>
            </w:pPr>
            <w:r w:rsidRPr="00294A17">
              <w:rPr>
                <w:rFonts w:cs="Arial"/>
                <w:iCs/>
                <w:sz w:val="20"/>
                <w:szCs w:val="20"/>
              </w:rPr>
              <w:t xml:space="preserve">Ref: Task Safety Requirements – </w:t>
            </w:r>
            <w:r>
              <w:rPr>
                <w:rFonts w:cs="Arial"/>
                <w:iCs/>
                <w:sz w:val="20"/>
                <w:szCs w:val="20"/>
              </w:rPr>
              <w:t>Electrical Installations</w:t>
            </w:r>
          </w:p>
        </w:tc>
        <w:tc>
          <w:tcPr>
            <w:tcW w:w="630" w:type="dxa"/>
            <w:tcBorders>
              <w:top w:val="nil"/>
              <w:left w:val="nil"/>
              <w:bottom w:val="nil"/>
            </w:tcBorders>
            <w:shd w:val="clear" w:color="auto" w:fill="auto"/>
          </w:tcPr>
          <w:p w14:paraId="19B2A961" w14:textId="77777777" w:rsidR="00712528" w:rsidRPr="00294A17" w:rsidRDefault="00712528" w:rsidP="00994411">
            <w:pPr>
              <w:autoSpaceDE w:val="0"/>
              <w:autoSpaceDN w:val="0"/>
              <w:adjustRightInd w:val="0"/>
              <w:rPr>
                <w:rFonts w:cs="Arial"/>
                <w:iCs/>
                <w:sz w:val="20"/>
                <w:szCs w:val="20"/>
              </w:rPr>
            </w:pPr>
          </w:p>
        </w:tc>
      </w:tr>
      <w:tr w:rsidR="001E3C2B" w:rsidRPr="00294A17" w14:paraId="19B2A965" w14:textId="77777777" w:rsidTr="00484F63">
        <w:tc>
          <w:tcPr>
            <w:tcW w:w="8707" w:type="dxa"/>
            <w:tcBorders>
              <w:top w:val="nil"/>
              <w:left w:val="single" w:sz="18" w:space="0" w:color="auto"/>
              <w:bottom w:val="single" w:sz="18" w:space="0" w:color="auto"/>
              <w:right w:val="nil"/>
            </w:tcBorders>
            <w:shd w:val="clear" w:color="auto" w:fill="auto"/>
          </w:tcPr>
          <w:p w14:paraId="7E761656" w14:textId="77777777" w:rsidR="001E3C2B" w:rsidRDefault="001E3C2B" w:rsidP="00B2227D">
            <w:pPr>
              <w:autoSpaceDE w:val="0"/>
              <w:autoSpaceDN w:val="0"/>
              <w:adjustRightInd w:val="0"/>
              <w:rPr>
                <w:rFonts w:cs="Arial"/>
                <w:iCs/>
                <w:sz w:val="20"/>
                <w:szCs w:val="20"/>
              </w:rPr>
            </w:pPr>
          </w:p>
          <w:p w14:paraId="19B2A963" w14:textId="23EE0D04" w:rsidR="008D797A" w:rsidRPr="00294A17" w:rsidRDefault="008D797A" w:rsidP="00B2227D">
            <w:pPr>
              <w:autoSpaceDE w:val="0"/>
              <w:autoSpaceDN w:val="0"/>
              <w:adjustRightInd w:val="0"/>
              <w:rPr>
                <w:rFonts w:cs="Arial"/>
                <w:iCs/>
                <w:sz w:val="20"/>
                <w:szCs w:val="20"/>
              </w:rPr>
            </w:pPr>
          </w:p>
        </w:tc>
        <w:tc>
          <w:tcPr>
            <w:tcW w:w="630" w:type="dxa"/>
            <w:tcBorders>
              <w:top w:val="nil"/>
              <w:left w:val="nil"/>
              <w:bottom w:val="single" w:sz="18" w:space="0" w:color="auto"/>
            </w:tcBorders>
            <w:shd w:val="clear" w:color="auto" w:fill="auto"/>
          </w:tcPr>
          <w:p w14:paraId="19B2A964" w14:textId="77777777" w:rsidR="001E3C2B" w:rsidRPr="00294A17" w:rsidRDefault="001E3C2B" w:rsidP="00B2227D">
            <w:pPr>
              <w:autoSpaceDE w:val="0"/>
              <w:autoSpaceDN w:val="0"/>
              <w:adjustRightInd w:val="0"/>
              <w:rPr>
                <w:rFonts w:cs="Arial"/>
                <w:iCs/>
                <w:sz w:val="20"/>
                <w:szCs w:val="20"/>
              </w:rPr>
            </w:pPr>
          </w:p>
        </w:tc>
      </w:tr>
    </w:tbl>
    <w:p w14:paraId="17DE8515" w14:textId="3304E9A0" w:rsidR="00786B1E" w:rsidRPr="008E0635" w:rsidRDefault="00786B1E">
      <w:pPr>
        <w:autoSpaceDE w:val="0"/>
        <w:autoSpaceDN w:val="0"/>
        <w:adjustRightInd w:val="0"/>
        <w:rPr>
          <w:rFonts w:cs="Arial"/>
          <w:iCs/>
          <w:sz w:val="12"/>
          <w:szCs w:val="12"/>
        </w:rPr>
      </w:pPr>
    </w:p>
    <w:p w14:paraId="5E835D77" w14:textId="44AFAB24" w:rsidR="00786B1E" w:rsidRPr="008E0635" w:rsidRDefault="00786B1E">
      <w:pPr>
        <w:autoSpaceDE w:val="0"/>
        <w:autoSpaceDN w:val="0"/>
        <w:adjustRightInd w:val="0"/>
        <w:rPr>
          <w:rFonts w:cs="Arial"/>
          <w:iCs/>
          <w:sz w:val="12"/>
          <w:szCs w:val="12"/>
        </w:rPr>
      </w:pPr>
    </w:p>
    <w:p w14:paraId="22454C50" w14:textId="77777777" w:rsidR="00786B1E" w:rsidRPr="008E0635" w:rsidRDefault="00786B1E">
      <w:pPr>
        <w:autoSpaceDE w:val="0"/>
        <w:autoSpaceDN w:val="0"/>
        <w:adjustRightInd w:val="0"/>
        <w:rPr>
          <w:rFonts w:cs="Arial"/>
          <w:iCs/>
          <w:sz w:val="12"/>
          <w:szCs w:val="12"/>
        </w:rPr>
      </w:pPr>
    </w:p>
    <w:p w14:paraId="19B2A967" w14:textId="614D32F0" w:rsidR="007828D3" w:rsidRPr="008E0635" w:rsidRDefault="00C02EA5">
      <w:pPr>
        <w:rPr>
          <w:rFonts w:cs="Arial"/>
          <w:lang w:eastAsia="en-US"/>
        </w:rPr>
      </w:pPr>
    </w:p>
    <w:p w14:paraId="28DF8B36" w14:textId="77777777" w:rsidR="007828D3" w:rsidRDefault="00C02EA5">
      <w:pPr>
        <w:rPr>
          <w:rFonts w:cs="Arial"/>
          <w:lang w:val="en-US" w:eastAsia="en-US"/>
        </w:rPr>
      </w:pPr>
      <w:r>
        <w:rPr>
          <w:rFonts w:cs="Arial"/>
          <w:lang w:val="en-US" w:eastAsia="en-US"/>
        </w:rPr>
        <w:br w:type="page"/>
      </w:r>
    </w:p>
    <w:p w14:paraId="22EC5808" w14:textId="77777777" w:rsidR="00AF2BCB" w:rsidRDefault="00C02EA5" w:rsidP="00397FD7">
      <w:pPr>
        <w:jc w:val="center"/>
        <w:rPr>
          <w:rFonts w:cs="Arial"/>
          <w:lang w:val="en-US" w:eastAsia="en-US"/>
        </w:rPr>
      </w:pPr>
      <w:r>
        <w:rPr>
          <w:b/>
          <w:bCs/>
          <w:noProof/>
        </w:rPr>
        <mc:AlternateContent>
          <mc:Choice Requires="wps">
            <w:drawing>
              <wp:anchor distT="0" distB="0" distL="114300" distR="114300" simplePos="0" relativeHeight="251677184" behindDoc="0" locked="0" layoutInCell="1" allowOverlap="1" wp14:anchorId="4D9AE249" wp14:editId="49E7F524">
                <wp:simplePos x="0" y="0"/>
                <wp:positionH relativeFrom="column">
                  <wp:posOffset>410845</wp:posOffset>
                </wp:positionH>
                <wp:positionV relativeFrom="paragraph">
                  <wp:posOffset>87630</wp:posOffset>
                </wp:positionV>
                <wp:extent cx="5187315" cy="552450"/>
                <wp:effectExtent l="0" t="0" r="13335" b="1905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315" cy="552450"/>
                        </a:xfrm>
                        <a:prstGeom prst="rect">
                          <a:avLst/>
                        </a:prstGeom>
                        <a:solidFill>
                          <a:srgbClr val="FFFFFF"/>
                        </a:solidFill>
                        <a:ln w="9525">
                          <a:solidFill>
                            <a:srgbClr val="000000"/>
                          </a:solidFill>
                          <a:miter lim="800000"/>
                          <a:headEnd/>
                          <a:tailEnd/>
                        </a:ln>
                      </wps:spPr>
                      <wps:txbx>
                        <w:txbxContent>
                          <w:p w14:paraId="268D9E37" w14:textId="77777777" w:rsidR="00AF2BCB" w:rsidRPr="006F24BC" w:rsidRDefault="00C02EA5" w:rsidP="00AF2BCB">
                            <w:pPr>
                              <w:spacing w:before="160"/>
                              <w:jc w:val="center"/>
                              <w:rPr>
                                <w:rFonts w:ascii="Calibri" w:hAnsi="Calibri" w:cs="Arial"/>
                                <w:b/>
                                <w:bCs/>
                                <w:sz w:val="28"/>
                                <w:szCs w:val="28"/>
                              </w:rPr>
                            </w:pPr>
                            <w:r>
                              <w:rPr>
                                <w:rFonts w:ascii="Calibri" w:hAnsi="Calibri" w:cs="Arial"/>
                                <w:b/>
                                <w:bCs/>
                                <w:noProof/>
                                <w:sz w:val="28"/>
                                <w:szCs w:val="28"/>
                              </w:rPr>
                              <w:t>KUWAIT PETROLEUM NORTH WEST EUROPE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9AE249" id="_x0000_t202" coordsize="21600,21600" o:spt="202" path="m,l,21600r21600,l21600,xe">
                <v:stroke joinstyle="miter"/>
                <v:path gradientshapeok="t" o:connecttype="rect"/>
              </v:shapetype>
              <v:shape id="Text Box 6" o:spid="_x0000_s1026" type="#_x0000_t202" style="position:absolute;left:0;text-align:left;margin-left:32.35pt;margin-top:6.9pt;width:408.45pt;height:4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">
                <v:textbox>
                  <w:txbxContent>
                    <w:p w14:paraId="268D9E37" w14:textId="77777777" w:rsidR="00AF2BCB" w:rsidRPr="006F24BC" w:rsidRDefault="00C02EA5" w:rsidP="00AF2BCB">
                      <w:pPr>
                        <w:spacing w:before="160"/>
                        <w:jc w:val="center"/>
                        <w:rPr>
                          <w:rFonts w:ascii="Calibri" w:hAnsi="Calibri" w:cs="Arial"/>
                          <w:b/>
                          <w:bCs/>
                          <w:sz w:val="28"/>
                          <w:szCs w:val="28"/>
                        </w:rPr>
                      </w:pPr>
                      <w:r>
                        <w:rPr>
                          <w:rFonts w:ascii="Calibri" w:hAnsi="Calibri" w:cs="Arial"/>
                          <w:b/>
                          <w:bCs/>
                          <w:noProof/>
                          <w:sz w:val="28"/>
                          <w:szCs w:val="28"/>
                        </w:rPr>
                        <w:t>KUWAIT PETROLEUM NORTH WEST EUROPE</w:t>
                      </w:r>
                    </w:p>
                  </w:txbxContent>
                </v:textbox>
              </v:shape>
            </w:pict>
          </mc:Fallback>
        </mc:AlternateContent>
      </w:r>
    </w:p>
    <w:p w14:paraId="5FF9FFD6" w14:textId="77777777" w:rsidR="00AF2BCB" w:rsidRDefault="00C02EA5" w:rsidP="00397FD7">
      <w:pPr>
        <w:jc w:val="center"/>
        <w:rPr>
          <w:rFonts w:cs="Arial"/>
          <w:lang w:val="en-US" w:eastAsia="en-US"/>
        </w:rPr>
      </w:pPr>
    </w:p>
    <w:p w14:paraId="14D89D88" w14:textId="77777777" w:rsidR="00AF2BCB" w:rsidRDefault="00C02EA5" w:rsidP="00397FD7">
      <w:pPr>
        <w:jc w:val="center"/>
        <w:rPr>
          <w:rFonts w:cs="Arial"/>
          <w:lang w:val="en-US" w:eastAsia="en-US"/>
        </w:rPr>
      </w:pPr>
    </w:p>
    <w:p w14:paraId="55203209" w14:textId="77777777" w:rsidR="00AF2BCB" w:rsidRDefault="00C02EA5" w:rsidP="00397FD7">
      <w:pPr>
        <w:jc w:val="center"/>
        <w:rPr>
          <w:rFonts w:cs="Arial"/>
          <w:lang w:val="en-US" w:eastAsia="en-US"/>
        </w:rPr>
      </w:pPr>
    </w:p>
    <w:p w14:paraId="4F2C75FC" w14:textId="77777777" w:rsidR="00AF2BCB" w:rsidRPr="00397FD7" w:rsidRDefault="00C02EA5" w:rsidP="00397FD7">
      <w:pPr>
        <w:jc w:val="center"/>
        <w:rPr>
          <w:rFonts w:cs="Arial"/>
          <w:lang w:val="en-US" w:eastAsia="en-US"/>
        </w:rPr>
      </w:pPr>
    </w:p>
    <w:p w14:paraId="77B721E8" w14:textId="77777777" w:rsidR="00767A51" w:rsidRPr="00A75BEC" w:rsidRDefault="00C02EA5" w:rsidP="00767A51">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r>
        <w:rPr>
          <w:rFonts w:ascii="Calibri" w:hAnsi="Calibri" w:cs="Arial"/>
          <w:lang w:val="es-ES" w:eastAsia="en-US"/>
        </w:rPr>
        <w:t>DOCUMENT TITLE</w:t>
      </w:r>
      <w:r w:rsidRPr="00546671">
        <w:rPr>
          <w:rFonts w:ascii="Calibri" w:hAnsi="Calibri" w:cs="Arial"/>
          <w:lang w:val="es-ES" w:eastAsia="en-US"/>
        </w:rPr>
        <w:t>:</w:t>
      </w:r>
      <w:r w:rsidRPr="00546671">
        <w:rPr>
          <w:rFonts w:ascii="Calibri" w:hAnsi="Calibri" w:cs="Arial"/>
          <w:lang w:val="es-ES" w:eastAsia="en-US"/>
        </w:rPr>
        <w:tab/>
      </w:r>
      <w:r w:rsidRPr="00821623">
        <w:rPr>
          <w:rFonts w:ascii="Courier New" w:hAnsi="Courier New" w:cs="Courier New"/>
          <w:noProof/>
          <w:sz w:val="20"/>
          <w:szCs w:val="20"/>
          <w:highlight w:val="lightGray"/>
          <w:lang w:val="en-US"/>
        </w:rPr>
        <w:t>TSR - Algemene Eisen</w:t>
      </w:r>
    </w:p>
    <w:p w14:paraId="479CA78F" w14:textId="77777777" w:rsidR="00397FD7" w:rsidRPr="00A75BEC" w:rsidRDefault="00C02EA5"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p>
    <w:p w14:paraId="5FD4F08A" w14:textId="77777777" w:rsidR="00397FD7" w:rsidRPr="00A75BEC" w:rsidRDefault="00C02EA5"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r>
        <w:rPr>
          <w:rFonts w:ascii="Calibri" w:hAnsi="Calibri" w:cs="Arial"/>
          <w:lang w:val="es-ES" w:eastAsia="en-US"/>
        </w:rPr>
        <w:t>DOCUMENT NUMBER</w:t>
      </w:r>
      <w:r w:rsidRPr="00A75BEC">
        <w:rPr>
          <w:rFonts w:ascii="Calibri" w:hAnsi="Calibri" w:cs="Arial"/>
          <w:lang w:val="es-ES" w:eastAsia="en-US"/>
        </w:rPr>
        <w:t>:</w:t>
      </w:r>
      <w:r w:rsidRPr="00A75BEC">
        <w:rPr>
          <w:rFonts w:ascii="Calibri" w:hAnsi="Calibri" w:cs="Arial"/>
          <w:lang w:val="es-ES" w:eastAsia="en-US"/>
        </w:rPr>
        <w:tab/>
      </w:r>
      <w:r w:rsidRPr="0075499A">
        <w:rPr>
          <w:rFonts w:ascii="Courier New" w:hAnsi="Courier New" w:cs="Courier New"/>
          <w:noProof/>
          <w:sz w:val="20"/>
          <w:szCs w:val="20"/>
          <w:highlight w:val="lightGray"/>
          <w:lang w:val="en-US"/>
        </w:rPr>
        <w:t>KPNWE.WI.11.HSCO.040</w:t>
      </w:r>
    </w:p>
    <w:p w14:paraId="071CC4F0" w14:textId="77777777" w:rsidR="00397FD7" w:rsidRPr="00546671" w:rsidRDefault="00C02EA5"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p>
    <w:p w14:paraId="75BBE6C1" w14:textId="77777777" w:rsidR="00397FD7" w:rsidRPr="004A4248" w:rsidRDefault="00C02EA5"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r>
        <w:rPr>
          <w:rFonts w:ascii="Calibri" w:hAnsi="Calibri" w:cs="Arial"/>
          <w:lang w:val="en-US" w:eastAsia="en-US"/>
        </w:rPr>
        <w:t>REVIEW NUMBER</w:t>
      </w:r>
      <w:r w:rsidRPr="004A4248">
        <w:rPr>
          <w:rFonts w:ascii="Calibri" w:hAnsi="Calibri" w:cs="Arial"/>
          <w:lang w:val="en-US" w:eastAsia="en-US"/>
        </w:rPr>
        <w:t xml:space="preserve">: </w:t>
      </w:r>
      <w:r w:rsidRPr="004A4248">
        <w:rPr>
          <w:rFonts w:ascii="Calibri" w:hAnsi="Calibri" w:cs="Arial"/>
          <w:lang w:val="en-US" w:eastAsia="en-US"/>
        </w:rPr>
        <w:tab/>
      </w:r>
      <w:r w:rsidRPr="0075499A">
        <w:rPr>
          <w:rFonts w:ascii="Courier New" w:hAnsi="Courier New" w:cs="Courier New"/>
          <w:noProof/>
          <w:sz w:val="20"/>
          <w:szCs w:val="20"/>
          <w:highlight w:val="lightGray"/>
          <w:lang w:val="en-US"/>
        </w:rPr>
        <w:t>1</w:t>
      </w:r>
    </w:p>
    <w:p w14:paraId="44906376" w14:textId="77777777" w:rsidR="00397FD7" w:rsidRPr="004A4248" w:rsidRDefault="00C02EA5"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p>
    <w:p w14:paraId="72448EB0" w14:textId="77777777" w:rsidR="00397FD7" w:rsidRPr="0075499A" w:rsidRDefault="00C02EA5"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r w:rsidRPr="0075499A">
        <w:rPr>
          <w:rFonts w:ascii="Calibri" w:hAnsi="Calibri" w:cs="Arial"/>
          <w:lang w:val="en-US" w:eastAsia="en-US"/>
        </w:rPr>
        <w:t>EFFECTIVE DATE</w:t>
      </w:r>
      <w:r w:rsidRPr="0075499A">
        <w:rPr>
          <w:rFonts w:ascii="Calibri" w:hAnsi="Calibri" w:cs="Arial"/>
          <w:lang w:val="en-US" w:eastAsia="en-US"/>
        </w:rPr>
        <w:t xml:space="preserve">:    </w:t>
      </w:r>
      <w:r w:rsidRPr="0075499A">
        <w:rPr>
          <w:rFonts w:ascii="Calibri" w:hAnsi="Calibri" w:cs="Arial"/>
          <w:lang w:val="en-US" w:eastAsia="en-US"/>
        </w:rPr>
        <w:tab/>
      </w:r>
      <w:r w:rsidRPr="0075499A">
        <w:rPr>
          <w:rFonts w:ascii="Courier New" w:hAnsi="Courier New" w:cs="Courier New"/>
          <w:noProof/>
          <w:sz w:val="20"/>
          <w:szCs w:val="20"/>
          <w:highlight w:val="lightGray"/>
          <w:lang w:val="en-US"/>
        </w:rPr>
        <w:t>03 Jul 2020</w:t>
      </w:r>
    </w:p>
    <w:p w14:paraId="4B22FA8F" w14:textId="77777777" w:rsidR="00397FD7" w:rsidRPr="0075499A" w:rsidRDefault="00C02EA5"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p>
    <w:p w14:paraId="17F32D46" w14:textId="77777777" w:rsidR="00397FD7" w:rsidRPr="0075499A" w:rsidRDefault="00C02EA5"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r w:rsidRPr="0075499A">
        <w:rPr>
          <w:rFonts w:ascii="Calibri" w:hAnsi="Calibri" w:cs="Arial"/>
          <w:lang w:val="en-US" w:eastAsia="en-US"/>
        </w:rPr>
        <w:t>NEXT REVIEW</w:t>
      </w:r>
      <w:r w:rsidRPr="0075499A">
        <w:rPr>
          <w:rFonts w:ascii="Calibri" w:hAnsi="Calibri" w:cs="Arial"/>
          <w:lang w:val="en-US" w:eastAsia="en-US"/>
        </w:rPr>
        <w:t xml:space="preserve"> DATE</w:t>
      </w:r>
      <w:r w:rsidRPr="0075499A">
        <w:rPr>
          <w:rFonts w:ascii="Calibri" w:hAnsi="Calibri" w:cs="Arial"/>
          <w:lang w:val="en-US" w:eastAsia="en-US"/>
        </w:rPr>
        <w:t>:</w:t>
      </w:r>
      <w:r w:rsidRPr="0075499A">
        <w:rPr>
          <w:rFonts w:ascii="Calibri" w:hAnsi="Calibri" w:cs="Arial"/>
          <w:lang w:val="en-US" w:eastAsia="en-US"/>
        </w:rPr>
        <w:tab/>
      </w:r>
      <w:r w:rsidRPr="0075499A">
        <w:rPr>
          <w:rFonts w:ascii="Courier New" w:hAnsi="Courier New" w:cs="Courier New"/>
          <w:noProof/>
          <w:sz w:val="20"/>
          <w:szCs w:val="20"/>
          <w:highlight w:val="lightGray"/>
          <w:lang w:val="en-US"/>
        </w:rPr>
        <w:t>03 Jul 2023</w:t>
      </w:r>
      <w:r w:rsidRPr="0075499A">
        <w:rPr>
          <w:rFonts w:ascii="Courier New" w:hAnsi="Courier New" w:cs="Courier New"/>
          <w:noProof/>
          <w:sz w:val="20"/>
          <w:szCs w:val="20"/>
          <w:lang w:val="en-US"/>
        </w:rPr>
        <w:t xml:space="preserve"> </w:t>
      </w:r>
    </w:p>
    <w:p w14:paraId="671C8A6E" w14:textId="77777777" w:rsidR="00397FD7" w:rsidRPr="00AF2BCB" w:rsidRDefault="00C02EA5" w:rsidP="00397FD7">
      <w:pPr>
        <w:jc w:val="center"/>
        <w:rPr>
          <w:rFonts w:ascii="Calibri" w:hAnsi="Calibri" w:cs="Arial"/>
          <w:b/>
          <w:bCs/>
          <w:lang w:val="en-US" w:eastAsia="en-US"/>
        </w:rPr>
      </w:pPr>
      <w:r w:rsidRPr="00AF2BCB">
        <w:rPr>
          <w:rFonts w:ascii="Calibri" w:hAnsi="Calibri" w:cs="Arial"/>
          <w:lang w:val="en-US" w:eastAsia="en-US"/>
        </w:rPr>
        <w:t>..</w:t>
      </w:r>
      <w:r w:rsidRPr="00AF2BCB">
        <w:rPr>
          <w:rFonts w:ascii="Calibri" w:hAnsi="Calibri" w:cs="Arial"/>
          <w:b/>
          <w:bCs/>
          <w:lang w:val="en-US" w:eastAsia="en-US"/>
        </w:rPr>
        <w:t xml:space="preserve"> </w:t>
      </w:r>
    </w:p>
    <w:p w14:paraId="4CF77A0C" w14:textId="77777777" w:rsidR="00397FD7" w:rsidRPr="00AF2BCB" w:rsidRDefault="00C02EA5" w:rsidP="00397FD7">
      <w:pPr>
        <w:jc w:val="center"/>
        <w:rPr>
          <w:rFonts w:ascii="Calibri" w:hAnsi="Calibri" w:cs="Arial"/>
          <w:b/>
          <w:bCs/>
          <w:lang w:val="en-US" w:eastAsia="en-US"/>
        </w:rPr>
      </w:pPr>
    </w:p>
    <w:p w14:paraId="4D120144" w14:textId="77777777" w:rsidR="0074156E" w:rsidRPr="00DB0FAC" w:rsidRDefault="00C02EA5" w:rsidP="0074156E">
      <w:pPr>
        <w:pBdr>
          <w:top w:val="single" w:sz="4" w:space="6" w:color="auto"/>
          <w:left w:val="single" w:sz="4" w:space="4" w:color="auto"/>
          <w:bottom w:val="single" w:sz="4" w:space="6" w:color="auto"/>
          <w:right w:val="single" w:sz="4" w:space="4" w:color="auto"/>
        </w:pBdr>
        <w:jc w:val="center"/>
        <w:rPr>
          <w:rFonts w:ascii="Calibri" w:hAnsi="Calibri" w:cs="Arial"/>
          <w:b/>
          <w:lang w:val="en-US" w:eastAsia="en-US"/>
        </w:rPr>
      </w:pPr>
      <w:r w:rsidRPr="00DB0FAC">
        <w:rPr>
          <w:rFonts w:ascii="Calibri" w:hAnsi="Calibri" w:cs="Arial"/>
          <w:b/>
          <w:lang w:val="en-US" w:eastAsia="en-US"/>
        </w:rPr>
        <w:t>CONFIDENTIALITY:</w:t>
      </w:r>
    </w:p>
    <w:p w14:paraId="46C75E8D" w14:textId="77777777" w:rsidR="0074156E" w:rsidRPr="00DB0FAC" w:rsidRDefault="00C02EA5" w:rsidP="0074156E">
      <w:pPr>
        <w:pBdr>
          <w:top w:val="single" w:sz="4" w:space="6" w:color="auto"/>
          <w:left w:val="single" w:sz="4" w:space="4" w:color="auto"/>
          <w:bottom w:val="single" w:sz="4" w:space="6" w:color="auto"/>
          <w:right w:val="single" w:sz="4" w:space="4" w:color="auto"/>
        </w:pBdr>
        <w:jc w:val="both"/>
        <w:rPr>
          <w:rFonts w:ascii="Calibri" w:hAnsi="Calibri" w:cs="Arial"/>
          <w:lang w:val="en-US" w:eastAsia="en-US"/>
        </w:rPr>
      </w:pPr>
      <w:r w:rsidRPr="00DB0FAC">
        <w:rPr>
          <w:rFonts w:ascii="Calibri" w:hAnsi="Calibri" w:cs="Arial"/>
          <w:lang w:val="en-US" w:eastAsia="en-US"/>
        </w:rPr>
        <w:t>The information contained in this document is confidential to Kuwait Petroleum International Ltd.</w:t>
      </w:r>
      <w:r>
        <w:rPr>
          <w:rFonts w:ascii="Calibri" w:hAnsi="Calibri" w:cs="Arial"/>
          <w:lang w:val="en-US" w:eastAsia="en-US"/>
        </w:rPr>
        <w:t xml:space="preserve"> </w:t>
      </w:r>
      <w:r w:rsidRPr="00DB0FAC">
        <w:rPr>
          <w:rFonts w:ascii="Calibri" w:hAnsi="Calibri" w:cs="Arial"/>
          <w:lang w:val="en-US" w:eastAsia="en-US"/>
        </w:rPr>
        <w:t>Copyright © Kuwait Petroleum International Ltd.</w:t>
      </w:r>
      <w:r>
        <w:rPr>
          <w:rFonts w:ascii="Calibri" w:hAnsi="Calibri" w:cs="Arial"/>
          <w:lang w:val="en-US" w:eastAsia="en-US"/>
        </w:rPr>
        <w:t xml:space="preserve"> </w:t>
      </w:r>
      <w:r w:rsidRPr="00DB0FAC">
        <w:rPr>
          <w:rFonts w:ascii="Calibri" w:hAnsi="Calibri" w:cs="Arial"/>
          <w:lang w:val="en-US" w:eastAsia="en-US"/>
        </w:rPr>
        <w:t xml:space="preserve"> Copying of this document in any format is not permitted without written permission from the management of Kuwait Petroleum International Ltd.</w:t>
      </w:r>
    </w:p>
    <w:p w14:paraId="698320AF" w14:textId="77777777" w:rsidR="00397FD7" w:rsidRPr="00546671" w:rsidRDefault="00C02EA5" w:rsidP="00397FD7">
      <w:pPr>
        <w:rPr>
          <w:rFonts w:ascii="Calibri" w:hAnsi="Calibri" w:cs="Arial"/>
          <w:b/>
          <w:bCs/>
          <w:color w:val="003366"/>
          <w:lang w:val="es-ES" w:eastAsia="en-US"/>
        </w:rPr>
      </w:pPr>
    </w:p>
    <w:p w14:paraId="6689D521" w14:textId="77777777" w:rsidR="00397FD7" w:rsidRPr="004A6E34" w:rsidRDefault="00C02EA5" w:rsidP="00397FD7">
      <w:pPr>
        <w:rPr>
          <w:rFonts w:ascii="Calibri" w:hAnsi="Calibri" w:cs="Arial"/>
          <w:b/>
          <w:bCs/>
          <w:lang w:val="en-US" w:eastAsia="en-US"/>
        </w:rPr>
      </w:pPr>
      <w:r w:rsidRPr="004A6E34">
        <w:rPr>
          <w:rFonts w:ascii="Calibri" w:hAnsi="Calibri" w:cs="Arial"/>
          <w:b/>
          <w:bCs/>
          <w:lang w:val="en-US" w:eastAsia="en-US"/>
        </w:rPr>
        <w:t xml:space="preserve">This document is reviewed and approved </w:t>
      </w:r>
      <w:r>
        <w:rPr>
          <w:rFonts w:ascii="Calibri" w:hAnsi="Calibri" w:cs="Arial"/>
          <w:b/>
          <w:bCs/>
          <w:lang w:val="en-US" w:eastAsia="en-US"/>
        </w:rPr>
        <w:t xml:space="preserve">according to the released online Document Approval Flow </w:t>
      </w:r>
    </w:p>
    <w:p w14:paraId="50C240FB" w14:textId="77777777" w:rsidR="00397FD7" w:rsidRPr="004A6E34" w:rsidRDefault="00C02EA5" w:rsidP="00397FD7">
      <w:pPr>
        <w:rPr>
          <w:rFonts w:ascii="Calibri" w:hAnsi="Calibri" w:cs="Arial"/>
          <w:lang w:val="en-US" w:eastAsia="en-US"/>
        </w:rPr>
      </w:pPr>
    </w:p>
    <w:p w14:paraId="4743CFE6" w14:textId="77777777" w:rsidR="00397FD7" w:rsidRPr="004A6E34" w:rsidRDefault="00C02EA5" w:rsidP="00397FD7">
      <w:pPr>
        <w:rPr>
          <w:rFonts w:ascii="Calibri" w:hAnsi="Calibri" w:cs="Arial"/>
          <w:color w:val="003366"/>
          <w:lang w:val="en-US" w:eastAsia="en-US"/>
        </w:rPr>
      </w:pPr>
    </w:p>
    <w:tbl>
      <w:tblPr>
        <w:tblW w:w="11112" w:type="dxa"/>
        <w:tblLook w:val="01E0" w:firstRow="1" w:lastRow="1" w:firstColumn="1" w:lastColumn="1" w:noHBand="0" w:noVBand="0"/>
      </w:tblPr>
      <w:tblGrid>
        <w:gridCol w:w="1346"/>
        <w:gridCol w:w="5017"/>
        <w:gridCol w:w="4749"/>
      </w:tblGrid>
      <w:tr w:rsidR="0074156E" w:rsidRPr="00546671" w14:paraId="1997731B" w14:textId="77777777" w:rsidTr="009A78D1">
        <w:trPr>
          <w:trHeight w:val="567"/>
        </w:trPr>
        <w:tc>
          <w:tcPr>
            <w:tcW w:w="2028" w:type="dxa"/>
          </w:tcPr>
          <w:p w14:paraId="0F8B87EB" w14:textId="77777777" w:rsidR="0074156E" w:rsidRPr="00546671" w:rsidRDefault="00C02EA5" w:rsidP="0053002F">
            <w:pPr>
              <w:rPr>
                <w:rFonts w:ascii="Calibri" w:hAnsi="Calibri" w:cs="Arial"/>
                <w:lang w:val="en-US" w:eastAsia="en-US"/>
              </w:rPr>
            </w:pPr>
            <w:r>
              <w:rPr>
                <w:rFonts w:ascii="Calibri" w:hAnsi="Calibri" w:cs="Arial"/>
                <w:lang w:val="en-US" w:eastAsia="en-US"/>
              </w:rPr>
              <w:t>Prepared by</w:t>
            </w:r>
            <w:r w:rsidRPr="00546671">
              <w:rPr>
                <w:rFonts w:ascii="Calibri" w:hAnsi="Calibri" w:cs="Arial"/>
                <w:lang w:val="en-US" w:eastAsia="en-US"/>
              </w:rPr>
              <w:t>:</w:t>
            </w:r>
          </w:p>
        </w:tc>
        <w:tc>
          <w:tcPr>
            <w:tcW w:w="3120" w:type="dxa"/>
          </w:tcPr>
          <w:p w14:paraId="76EA0248" w14:textId="77777777" w:rsidR="0074156E" w:rsidRPr="00C2067C" w:rsidRDefault="00C02EA5" w:rsidP="0053002F">
            <w:pPr>
              <w:rPr>
                <w:rFonts w:ascii="Calibri" w:hAnsi="Calibri"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0A66820A" w14:textId="77777777" w:rsidR="0074156E" w:rsidRPr="00C2067C" w:rsidRDefault="00C02EA5" w:rsidP="00EC5FFA">
            <w:pPr>
              <w:jc w:val="both"/>
              <w:rPr>
                <w:rFonts w:ascii="Calibri" w:hAnsi="Calibri" w:cs="Arial"/>
                <w:b/>
                <w:lang w:eastAsia="en-US"/>
              </w:rPr>
            </w:pPr>
            <w:r w:rsidRPr="00D8509C">
              <w:rPr>
                <w:rFonts w:ascii="Courier New" w:hAnsi="Courier New" w:cs="Courier New"/>
                <w:noProof/>
                <w:sz w:val="20"/>
                <w:szCs w:val="20"/>
                <w:highlight w:val="lightGray"/>
                <w:lang w:val="en-US"/>
              </w:rPr>
              <w:t>An Cornelis</w:t>
            </w:r>
          </w:p>
        </w:tc>
      </w:tr>
      <w:tr w:rsidR="0074156E" w:rsidRPr="00546671" w14:paraId="559DF413" w14:textId="77777777" w:rsidTr="009A78D1">
        <w:trPr>
          <w:trHeight w:val="567"/>
        </w:trPr>
        <w:tc>
          <w:tcPr>
            <w:tcW w:w="2028" w:type="dxa"/>
          </w:tcPr>
          <w:p w14:paraId="6227927F" w14:textId="77777777" w:rsidR="0074156E" w:rsidRPr="00546671" w:rsidRDefault="00C02EA5" w:rsidP="0053002F">
            <w:pPr>
              <w:rPr>
                <w:rFonts w:ascii="Calibri" w:hAnsi="Calibri" w:cs="Arial"/>
                <w:lang w:val="en-US" w:eastAsia="en-US"/>
              </w:rPr>
            </w:pPr>
            <w:r>
              <w:rPr>
                <w:rFonts w:ascii="Calibri" w:hAnsi="Calibri" w:cs="Arial"/>
                <w:lang w:val="en-US" w:eastAsia="en-US"/>
              </w:rPr>
              <w:t>Reviewed by</w:t>
            </w:r>
            <w:r w:rsidRPr="00546671">
              <w:rPr>
                <w:rFonts w:ascii="Calibri" w:hAnsi="Calibri" w:cs="Arial"/>
                <w:lang w:val="en-US" w:eastAsia="en-US"/>
              </w:rPr>
              <w:t>:</w:t>
            </w:r>
          </w:p>
        </w:tc>
        <w:tc>
          <w:tcPr>
            <w:tcW w:w="3120" w:type="dxa"/>
          </w:tcPr>
          <w:p w14:paraId="232BFB1D" w14:textId="77777777" w:rsidR="0074156E" w:rsidRPr="00C2067C" w:rsidRDefault="00C02EA5" w:rsidP="0053002F">
            <w:pPr>
              <w:rPr>
                <w:rFonts w:ascii="Calibri" w:hAnsi="Calibri"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694D4D5E" w14:textId="77777777" w:rsidR="0074156E" w:rsidRPr="00C2067C" w:rsidRDefault="00C02EA5" w:rsidP="00EC5FFA">
            <w:pPr>
              <w:jc w:val="both"/>
              <w:rPr>
                <w:rFonts w:ascii="Calibri" w:hAnsi="Calibri" w:cs="Arial"/>
                <w:lang w:eastAsia="en-US"/>
              </w:rPr>
            </w:pPr>
            <w:r w:rsidRPr="00D8509C">
              <w:rPr>
                <w:rFonts w:ascii="Courier New" w:hAnsi="Courier New" w:cs="Courier New"/>
                <w:noProof/>
                <w:sz w:val="20"/>
                <w:szCs w:val="20"/>
                <w:highlight w:val="lightGray"/>
                <w:lang w:val="en-US"/>
              </w:rPr>
              <w:t>An Cornelis</w:t>
            </w:r>
          </w:p>
        </w:tc>
      </w:tr>
      <w:tr w:rsidR="0074156E" w:rsidRPr="00546671" w14:paraId="3A19D2DC" w14:textId="77777777" w:rsidTr="009A78D1">
        <w:trPr>
          <w:trHeight w:val="567"/>
        </w:trPr>
        <w:tc>
          <w:tcPr>
            <w:tcW w:w="2028" w:type="dxa"/>
          </w:tcPr>
          <w:p w14:paraId="27A97072" w14:textId="77777777" w:rsidR="0074156E" w:rsidRPr="00546671" w:rsidRDefault="00C02EA5" w:rsidP="0053002F">
            <w:pPr>
              <w:rPr>
                <w:rFonts w:ascii="Calibri" w:hAnsi="Calibri" w:cs="Arial"/>
                <w:lang w:val="en-US" w:eastAsia="en-US"/>
              </w:rPr>
            </w:pPr>
            <w:r>
              <w:rPr>
                <w:rFonts w:ascii="Calibri" w:hAnsi="Calibri" w:cs="Arial"/>
                <w:lang w:val="en-US" w:eastAsia="en-US"/>
              </w:rPr>
              <w:t>Approved by</w:t>
            </w:r>
            <w:r w:rsidRPr="00546671">
              <w:rPr>
                <w:rFonts w:ascii="Calibri" w:hAnsi="Calibri" w:cs="Arial"/>
                <w:lang w:val="en-US" w:eastAsia="en-US"/>
              </w:rPr>
              <w:t>:</w:t>
            </w:r>
          </w:p>
        </w:tc>
        <w:tc>
          <w:tcPr>
            <w:tcW w:w="3120" w:type="dxa"/>
          </w:tcPr>
          <w:p w14:paraId="2A4B7C57" w14:textId="77777777" w:rsidR="0074156E" w:rsidRPr="001E55B9" w:rsidRDefault="00C02EA5" w:rsidP="0053002F">
            <w:pPr>
              <w:rPr>
                <w:rFonts w:ascii="Courier New" w:hAnsi="Courier New" w:cs="Courier New"/>
                <w:sz w:val="20"/>
                <w:szCs w:val="20"/>
                <w:lang w:val="en-US" w:eastAsia="en-US"/>
              </w:rPr>
            </w:pPr>
            <w:r w:rsidRPr="00D8509C">
              <w:rPr>
                <w:rFonts w:ascii="Courier New" w:hAnsi="Courier New" w:cs="Courier New"/>
                <w:noProof/>
                <w:sz w:val="20"/>
                <w:szCs w:val="20"/>
                <w:highlight w:val="lightGray"/>
                <w:lang w:val="en-US" w:eastAsia="en-US"/>
              </w:rPr>
              <w:t>QHSSE Manager</w:t>
            </w:r>
          </w:p>
        </w:tc>
        <w:tc>
          <w:tcPr>
            <w:tcW w:w="5964" w:type="dxa"/>
          </w:tcPr>
          <w:p w14:paraId="2CEDCE8D" w14:textId="77777777" w:rsidR="0074156E" w:rsidRPr="00546671" w:rsidRDefault="00C02EA5" w:rsidP="00EC5FFA">
            <w:pPr>
              <w:jc w:val="both"/>
              <w:rPr>
                <w:rFonts w:ascii="Calibri" w:hAnsi="Calibri" w:cs="Arial"/>
                <w:lang w:eastAsia="en-US"/>
              </w:rPr>
            </w:pPr>
            <w:r w:rsidRPr="00D8509C">
              <w:rPr>
                <w:rFonts w:ascii="Courier New" w:hAnsi="Courier New" w:cs="Courier New"/>
                <w:noProof/>
                <w:sz w:val="20"/>
                <w:szCs w:val="20"/>
                <w:highlight w:val="lightGray"/>
              </w:rPr>
              <w:t>Gerardus Timmers</w:t>
            </w:r>
          </w:p>
        </w:tc>
      </w:tr>
    </w:tbl>
    <w:p w14:paraId="0BBB2162" w14:textId="77777777" w:rsidR="00397FD7" w:rsidRPr="00F81EA5" w:rsidRDefault="00C02EA5" w:rsidP="00397FD7">
      <w:pPr>
        <w:rPr>
          <w:rFonts w:ascii="Calibri" w:hAnsi="Calibri" w:cs="Arial"/>
          <w:color w:val="003366"/>
          <w:sz w:val="10"/>
          <w:szCs w:val="10"/>
          <w:lang w:eastAsia="en-US"/>
        </w:rPr>
      </w:pPr>
    </w:p>
    <w:p w14:paraId="24FC6FD0" w14:textId="77777777" w:rsidR="00FF76DD" w:rsidRPr="00873483" w:rsidRDefault="00C02EA5" w:rsidP="00873483">
      <w:pPr>
        <w:pStyle w:val="Heading1"/>
        <w:numPr>
          <w:ilvl w:val="0"/>
          <w:numId w:val="0"/>
        </w:numPr>
        <w:sectPr w:rsidR="00FF76DD" w:rsidRPr="00873483" w:rsidSect="00F924E0">
          <w:headerReference w:type="default" r:id="rId34"/>
          <w:footerReference w:type="default" r:id="rId35"/>
          <w:pgSz w:w="11906" w:h="16838"/>
          <w:pgMar w:top="1417" w:right="1417" w:bottom="1417" w:left="1417" w:header="720" w:footer="720" w:gutter="0"/>
          <w:cols w:space="720"/>
          <w:docGrid w:linePitch="360"/>
        </w:sectPr>
      </w:pPr>
      <w:r w:rsidRPr="00E52F1A">
        <w:rPr>
          <w:rFonts w:asciiTheme="minorHAnsi" w:hAnsiTheme="minorHAnsi"/>
          <w:b w:val="0"/>
          <w:sz w:val="22"/>
          <w:szCs w:val="22"/>
        </w:rPr>
        <w:t>*</w:t>
      </w:r>
      <w:r w:rsidRPr="00E52F1A">
        <w:rPr>
          <w:rFonts w:asciiTheme="minorHAnsi" w:hAnsiTheme="minorHAnsi"/>
          <w:b w:val="0"/>
          <w:sz w:val="22"/>
          <w:szCs w:val="22"/>
        </w:rPr>
        <w:t>Access rights</w:t>
      </w:r>
      <w:r w:rsidRPr="00E52F1A">
        <w:rPr>
          <w:rFonts w:asciiTheme="minorHAnsi" w:hAnsiTheme="minorHAnsi"/>
          <w:b w:val="0"/>
          <w:sz w:val="22"/>
          <w:szCs w:val="22"/>
        </w:rPr>
        <w:t>:</w:t>
      </w:r>
      <w:r w:rsidRPr="00E52F1A">
        <w:tab/>
        <w:t xml:space="preserve"> </w:t>
      </w:r>
      <w:r w:rsidRPr="00E52F1A">
        <w:t xml:space="preserve">    </w:t>
      </w:r>
      <w:r w:rsidRPr="00E52F1A">
        <w:t xml:space="preserve"> </w:t>
      </w:r>
      <w:r w:rsidRPr="00E52F1A">
        <w:t xml:space="preserve"> </w:t>
      </w:r>
      <w:r w:rsidRPr="00E52F1A">
        <w:rPr>
          <w:rFonts w:asciiTheme="minorHAnsi" w:hAnsiTheme="minorHAnsi"/>
          <w:sz w:val="22"/>
          <w:szCs w:val="22"/>
        </w:rPr>
        <w:fldChar w:fldCharType="begin"/>
      </w:r>
      <w:r w:rsidRPr="00E52F1A">
        <w:rPr>
          <w:rFonts w:asciiTheme="minorHAnsi" w:hAnsiTheme="minorHAnsi"/>
          <w:sz w:val="22"/>
          <w:szCs w:val="22"/>
        </w:rPr>
        <w:instrText xml:space="preserve"> DOCPROPERTY  Confidentiality  \* MERGEFORMAT </w:instrText>
      </w:r>
      <w:r w:rsidRPr="00E52F1A">
        <w:rPr>
          <w:rFonts w:asciiTheme="minorHAnsi" w:hAnsiTheme="minorHAnsi"/>
          <w:sz w:val="22"/>
          <w:szCs w:val="22"/>
        </w:rPr>
        <w:fldChar w:fldCharType="separate"/>
      </w:r>
      <w:r w:rsidRPr="00E52F1A">
        <w:rPr>
          <w:rFonts w:asciiTheme="minorHAnsi" w:hAnsiTheme="minorHAnsi"/>
          <w:sz w:val="22"/>
          <w:szCs w:val="22"/>
        </w:rPr>
        <w:t>Generally</w:t>
      </w:r>
      <w:r w:rsidRPr="00E52F1A">
        <w:rPr>
          <w:rFonts w:asciiTheme="minorHAnsi" w:hAnsiTheme="minorHAnsi"/>
          <w:sz w:val="22"/>
          <w:szCs w:val="22"/>
        </w:rPr>
        <w:t xml:space="preserve"> </w:t>
      </w:r>
      <w:r w:rsidRPr="00E52F1A">
        <w:rPr>
          <w:rFonts w:asciiTheme="minorHAnsi" w:hAnsiTheme="minorHAnsi"/>
          <w:sz w:val="22"/>
          <w:szCs w:val="22"/>
        </w:rPr>
        <w:t>Accessible</w:t>
      </w:r>
      <w:r w:rsidRPr="00E52F1A">
        <w:rPr>
          <w:rFonts w:asciiTheme="minorHAnsi" w:hAnsiTheme="minorHAnsi"/>
          <w:sz w:val="22"/>
          <w:szCs w:val="22"/>
        </w:rPr>
        <w:fldChar w:fldCharType="end"/>
      </w:r>
      <w:r w:rsidRPr="00EA0216">
        <w:t xml:space="preserve"> </w:t>
      </w:r>
      <w:r>
        <w:fldChar w:fldCharType="begin">
          <w:ffData>
            <w:name w:val="Controllo1"/>
            <w:enabled w:val="0"/>
            <w:calcOnExit w:val="0"/>
            <w:checkBox>
              <w:sizeAuto/>
              <w:default w:val="1"/>
            </w:checkBox>
          </w:ffData>
        </w:fldChar>
      </w:r>
      <w:bookmarkStart w:id="2" w:name="Controllo1"/>
      <w:r>
        <w:instrText xml:space="preserve"> FORMCHECKBOX </w:instrText>
      </w:r>
      <w:r>
        <w:fldChar w:fldCharType="separate"/>
      </w:r>
      <w:r>
        <w:fldChar w:fldCharType="end"/>
      </w:r>
      <w:bookmarkEnd w:id="2"/>
    </w:p>
    <w:p w14:paraId="035A55C8" w14:textId="77777777" w:rsidR="00E848A8" w:rsidRDefault="00C02EA5" w:rsidP="00310E5B">
      <w:pPr>
        <w:jc w:val="center"/>
        <w:rPr>
          <w:rFonts w:ascii="Calibri" w:hAnsi="Calibri" w:cs="Arial"/>
          <w:bCs/>
          <w:iCs/>
          <w:sz w:val="2"/>
          <w:szCs w:val="2"/>
          <w:lang w:val="en-US"/>
        </w:rPr>
      </w:pPr>
    </w:p>
    <w:p w14:paraId="3B999D9E" w14:textId="77777777" w:rsidR="00E848A8" w:rsidRDefault="00C02EA5" w:rsidP="00310E5B">
      <w:pPr>
        <w:jc w:val="center"/>
        <w:rPr>
          <w:rFonts w:ascii="Calibri" w:hAnsi="Calibri" w:cs="Arial"/>
          <w:bCs/>
          <w:iCs/>
          <w:sz w:val="2"/>
          <w:szCs w:val="2"/>
          <w:lang w:val="en-US"/>
        </w:rPr>
      </w:pPr>
    </w:p>
    <w:p w14:paraId="0F408693" w14:textId="77777777" w:rsidR="00E848A8" w:rsidRDefault="00C02EA5" w:rsidP="00310E5B">
      <w:pPr>
        <w:jc w:val="center"/>
        <w:rPr>
          <w:rFonts w:ascii="Calibri" w:hAnsi="Calibri" w:cs="Arial"/>
          <w:bCs/>
          <w:iCs/>
          <w:sz w:val="2"/>
          <w:szCs w:val="2"/>
          <w:lang w:val="en-US"/>
        </w:rPr>
      </w:pPr>
    </w:p>
    <w:p w14:paraId="39777684" w14:textId="77777777" w:rsidR="00E848A8" w:rsidRDefault="00C02EA5" w:rsidP="00310E5B">
      <w:pPr>
        <w:jc w:val="center"/>
        <w:rPr>
          <w:rFonts w:ascii="Calibri" w:hAnsi="Calibri" w:cs="Arial"/>
          <w:bCs/>
          <w:iCs/>
          <w:sz w:val="2"/>
          <w:szCs w:val="2"/>
          <w:lang w:val="en-US"/>
        </w:rPr>
      </w:pPr>
    </w:p>
    <w:p w14:paraId="370A79E0" w14:textId="77777777" w:rsidR="00E848A8" w:rsidRPr="00E848A8" w:rsidRDefault="00C02EA5" w:rsidP="00310E5B">
      <w:pPr>
        <w:jc w:val="center"/>
        <w:rPr>
          <w:rFonts w:ascii="Calibri" w:hAnsi="Calibri" w:cs="Arial"/>
          <w:sz w:val="2"/>
          <w:szCs w:val="2"/>
          <w:lang w:val="en-US"/>
        </w:rPr>
      </w:pPr>
      <w:r>
        <w:rPr>
          <w:rFonts w:ascii="Calibri" w:hAnsi="Calibri" w:cs="Arial"/>
          <w:bCs/>
          <w:iCs/>
          <w:noProof/>
        </w:rPr>
        <mc:AlternateContent>
          <mc:Choice Requires="wps">
            <w:drawing>
              <wp:anchor distT="0" distB="0" distL="114300" distR="114300" simplePos="0" relativeHeight="251676160" behindDoc="0" locked="0" layoutInCell="1" allowOverlap="1" wp14:anchorId="2F5AA876" wp14:editId="43FD76B5">
                <wp:simplePos x="0" y="0"/>
                <wp:positionH relativeFrom="column">
                  <wp:posOffset>1062990</wp:posOffset>
                </wp:positionH>
                <wp:positionV relativeFrom="paragraph">
                  <wp:posOffset>36195</wp:posOffset>
                </wp:positionV>
                <wp:extent cx="3263900" cy="496570"/>
                <wp:effectExtent l="0" t="0" r="12700" b="26670"/>
                <wp:wrapSquare wrapText="bothSides"/>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496570"/>
                        </a:xfrm>
                        <a:prstGeom prst="roundRect">
                          <a:avLst>
                            <a:gd name="adj" fmla="val 16667"/>
                          </a:avLst>
                        </a:prstGeom>
                        <a:solidFill>
                          <a:srgbClr val="FFFFFF"/>
                        </a:solidFill>
                        <a:ln w="9525">
                          <a:solidFill>
                            <a:srgbClr val="000000"/>
                          </a:solidFill>
                          <a:round/>
                          <a:headEnd/>
                          <a:tailEnd/>
                        </a:ln>
                      </wps:spPr>
                      <wps:txbx>
                        <w:txbxContent>
                          <w:p w14:paraId="46E600AB" w14:textId="77777777" w:rsidR="008B032F" w:rsidRPr="000601F7" w:rsidRDefault="00C02EA5" w:rsidP="00FF76DD">
                            <w:pPr>
                              <w:pStyle w:val="Header"/>
                              <w:jc w:val="center"/>
                              <w:rPr>
                                <w:rFonts w:cs="Arial"/>
                                <w:b/>
                                <w:bCs/>
                                <w:sz w:val="28"/>
                                <w:szCs w:val="28"/>
                              </w:rPr>
                            </w:pPr>
                            <w:r>
                              <w:rPr>
                                <w:rFonts w:cs="Arial"/>
                                <w:b/>
                                <w:bCs/>
                                <w:sz w:val="28"/>
                                <w:szCs w:val="28"/>
                              </w:rPr>
                              <w:t>Reviews Summary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F5AA876" id="AutoShape 21" o:spid="_x0000_s1027" style="position:absolute;left:0;text-align:left;margin-left:83.7pt;margin-top:2.85pt;width:257pt;height:39.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">
                <v:textbox style="mso-fit-shape-to-text:t">
                  <w:txbxContent>
                    <w:p w14:paraId="46E600AB" w14:textId="77777777" w:rsidR="008B032F" w:rsidRPr="000601F7" w:rsidRDefault="00C02EA5" w:rsidP="00FF76DD">
                      <w:pPr>
                        <w:pStyle w:val="Header"/>
                        <w:jc w:val="center"/>
                        <w:rPr>
                          <w:rFonts w:cs="Arial"/>
                          <w:b/>
                          <w:bCs/>
                          <w:sz w:val="28"/>
                          <w:szCs w:val="28"/>
                        </w:rPr>
                      </w:pPr>
                      <w:r>
                        <w:rPr>
                          <w:rFonts w:cs="Arial"/>
                          <w:b/>
                          <w:bCs/>
                          <w:sz w:val="28"/>
                          <w:szCs w:val="28"/>
                        </w:rPr>
                        <w:t>Reviews Summary</w:t>
                      </w:r>
                    </w:p>
                  </w:txbxContent>
                </v:textbox>
                <w10:wrap type="square"/>
              </v:roundrect>
            </w:pict>
          </mc:Fallback>
        </mc:AlternateContent>
      </w:r>
    </w:p>
    <w:p w14:paraId="27F24AA3" w14:textId="77777777" w:rsidR="00FF76DD" w:rsidRPr="00ED3189" w:rsidRDefault="00C02EA5" w:rsidP="00310E5B">
      <w:pPr>
        <w:jc w:val="center"/>
        <w:rPr>
          <w:rFonts w:ascii="Calibri" w:hAnsi="Calibri" w:cs="Arial"/>
          <w:bCs/>
          <w:iCs/>
          <w:lang w:val="en-US"/>
        </w:rPr>
      </w:pPr>
    </w:p>
    <w:p w14:paraId="152614E7" w14:textId="77777777" w:rsidR="00FF76DD" w:rsidRDefault="00C02EA5" w:rsidP="00310E5B">
      <w:pPr>
        <w:jc w:val="center"/>
        <w:rPr>
          <w:rFonts w:ascii="Calibri" w:hAnsi="Calibri" w:cs="Arial"/>
          <w:bCs/>
          <w:iCs/>
          <w:lang w:val="en-US"/>
        </w:rPr>
      </w:pPr>
    </w:p>
    <w:tbl>
      <w:tblPr>
        <w:tblW w:w="9464" w:type="dxa"/>
        <w:jc w:val="center"/>
        <w:tblLayout w:type="fixed"/>
        <w:tblLook w:val="0000" w:firstRow="0" w:lastRow="0" w:firstColumn="0" w:lastColumn="0" w:noHBand="0" w:noVBand="0"/>
      </w:tblPr>
      <w:tblGrid>
        <w:gridCol w:w="1584"/>
        <w:gridCol w:w="1693"/>
        <w:gridCol w:w="4322"/>
        <w:gridCol w:w="1865"/>
      </w:tblGrid>
      <w:tr w:rsidR="00FF76DD" w:rsidRPr="0004563C" w14:paraId="59E5F122" w14:textId="77777777" w:rsidTr="001625C8">
        <w:trPr>
          <w:jc w:val="center"/>
        </w:trPr>
        <w:tc>
          <w:tcPr>
            <w:tcW w:w="1584"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70FC928B" w14:textId="77777777" w:rsidR="00FF76DD" w:rsidRPr="00546671" w:rsidRDefault="00C02EA5" w:rsidP="00310E5B">
            <w:pPr>
              <w:jc w:val="center"/>
              <w:rPr>
                <w:rFonts w:ascii="Calibri" w:hAnsi="Calibri" w:cs="Arial"/>
                <w:b/>
                <w:color w:val="800000"/>
                <w:lang w:val="en-US" w:eastAsia="en-US"/>
              </w:rPr>
            </w:pPr>
            <w:r>
              <w:rPr>
                <w:rFonts w:ascii="Calibri" w:hAnsi="Calibri" w:cs="Arial"/>
                <w:b/>
                <w:color w:val="800000"/>
                <w:lang w:val="en-US" w:eastAsia="en-US"/>
              </w:rPr>
              <w:t>Review date</w:t>
            </w:r>
          </w:p>
        </w:tc>
        <w:tc>
          <w:tcPr>
            <w:tcW w:w="1693"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248EDA48" w14:textId="77777777" w:rsidR="00FF76DD" w:rsidRPr="0004563C" w:rsidRDefault="00C02EA5" w:rsidP="00310E5B">
            <w:pPr>
              <w:tabs>
                <w:tab w:val="center" w:pos="4320"/>
                <w:tab w:val="right" w:pos="8640"/>
              </w:tabs>
              <w:jc w:val="center"/>
              <w:rPr>
                <w:rFonts w:ascii="Calibri" w:hAnsi="Calibri" w:cs="Arial"/>
                <w:b/>
                <w:color w:val="800000"/>
                <w:lang w:eastAsia="en-US"/>
              </w:rPr>
            </w:pPr>
            <w:r>
              <w:rPr>
                <w:rFonts w:ascii="Calibri" w:hAnsi="Calibri" w:cs="Arial"/>
                <w:b/>
                <w:color w:val="800000"/>
                <w:lang w:eastAsia="en-US"/>
              </w:rPr>
              <w:t>Review reference</w:t>
            </w:r>
          </w:p>
        </w:tc>
        <w:tc>
          <w:tcPr>
            <w:tcW w:w="4322"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1758B255" w14:textId="77777777" w:rsidR="00FF76DD" w:rsidRPr="0004563C" w:rsidRDefault="00C02EA5" w:rsidP="00310E5B">
            <w:pPr>
              <w:tabs>
                <w:tab w:val="center" w:pos="4320"/>
                <w:tab w:val="right" w:pos="8640"/>
              </w:tabs>
              <w:jc w:val="center"/>
              <w:rPr>
                <w:rFonts w:ascii="Calibri" w:hAnsi="Calibri" w:cs="Arial"/>
                <w:b/>
                <w:color w:val="800000"/>
                <w:lang w:eastAsia="en-US"/>
              </w:rPr>
            </w:pPr>
            <w:r>
              <w:rPr>
                <w:rFonts w:ascii="Calibri" w:hAnsi="Calibri" w:cs="Arial"/>
                <w:b/>
                <w:color w:val="800000"/>
                <w:lang w:eastAsia="en-US"/>
              </w:rPr>
              <w:t>Review details</w:t>
            </w:r>
          </w:p>
        </w:tc>
        <w:tc>
          <w:tcPr>
            <w:tcW w:w="1865"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40BE26DE" w14:textId="77777777" w:rsidR="00FF76DD" w:rsidRPr="0004563C" w:rsidRDefault="00C02EA5" w:rsidP="00310E5B">
            <w:pPr>
              <w:jc w:val="center"/>
              <w:rPr>
                <w:rFonts w:ascii="Calibri" w:hAnsi="Calibri" w:cs="Arial"/>
                <w:b/>
                <w:color w:val="800000"/>
                <w:lang w:eastAsia="en-US"/>
              </w:rPr>
            </w:pPr>
            <w:r>
              <w:rPr>
                <w:rFonts w:ascii="Calibri" w:hAnsi="Calibri" w:cs="Arial"/>
                <w:b/>
                <w:color w:val="800000"/>
                <w:lang w:eastAsia="en-US"/>
              </w:rPr>
              <w:t>Review version</w:t>
            </w:r>
          </w:p>
        </w:tc>
      </w:tr>
      <w:tr w:rsidR="00FF76DD" w:rsidRPr="0004563C" w14:paraId="739DE4EC"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65608110" w14:textId="77777777" w:rsidR="00FF76DD" w:rsidRPr="0004563C" w:rsidRDefault="00C02EA5" w:rsidP="00310E5B">
            <w:pPr>
              <w:jc w:val="center"/>
              <w:rPr>
                <w:rFonts w:ascii="Calibri" w:hAnsi="Calibri" w:cs="Arial"/>
                <w:b/>
                <w:color w:val="000000"/>
                <w:lang w:eastAsia="en-US"/>
              </w:rPr>
            </w:pPr>
            <w:r>
              <w:rPr>
                <w:rFonts w:ascii="Calibri" w:hAnsi="Calibri" w:cs="Arial"/>
                <w:b/>
                <w:noProof/>
                <w:color w:val="000000"/>
                <w:lang w:eastAsia="en-US"/>
              </w:rPr>
              <w:t>01 Dec 2017</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4244293D" w14:textId="77777777" w:rsidR="00FF76DD" w:rsidRPr="0004563C" w:rsidRDefault="00C02EA5" w:rsidP="00310E5B">
            <w:pPr>
              <w:jc w:val="center"/>
              <w:rPr>
                <w:rFonts w:ascii="Calibri" w:hAnsi="Calibri" w:cs="Arial"/>
                <w:b/>
                <w:color w:val="000000"/>
                <w:lang w:eastAsia="en-US"/>
              </w:rPr>
            </w:pP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4BEEEE9D" w14:textId="77777777" w:rsidR="00FF76DD" w:rsidRPr="0004563C" w:rsidRDefault="00C02EA5" w:rsidP="00310E5B">
            <w:pPr>
              <w:ind w:left="360"/>
              <w:jc w:val="center"/>
              <w:rPr>
                <w:rFonts w:ascii="Calibri" w:hAnsi="Calibri" w:cs="Arial"/>
                <w:b/>
                <w:color w:val="000000"/>
                <w:lang w:eastAsia="en-US"/>
              </w:rPr>
            </w:pP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2844D4A1" w14:textId="77777777" w:rsidR="00FF76DD" w:rsidRPr="0004563C" w:rsidRDefault="00C02EA5" w:rsidP="00310E5B">
            <w:pPr>
              <w:jc w:val="center"/>
              <w:rPr>
                <w:rFonts w:ascii="Calibri" w:hAnsi="Calibri" w:cs="Arial"/>
                <w:b/>
                <w:color w:val="000000"/>
                <w:lang w:eastAsia="en-US"/>
              </w:rPr>
            </w:pPr>
            <w:r>
              <w:rPr>
                <w:rFonts w:ascii="Calibri" w:hAnsi="Calibri" w:cs="Arial"/>
                <w:b/>
                <w:noProof/>
                <w:color w:val="000000"/>
                <w:lang w:eastAsia="en-US"/>
              </w:rPr>
              <w:t>0</w:t>
            </w:r>
          </w:p>
        </w:tc>
      </w:tr>
      <w:tr w:rsidR="00FF76DD" w:rsidRPr="0004563C" w14:paraId="425FCFB1"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0B643A08" w14:textId="77777777" w:rsidR="00FF76DD" w:rsidRPr="0004563C" w:rsidRDefault="00C02EA5" w:rsidP="00310E5B">
            <w:pPr>
              <w:jc w:val="center"/>
              <w:rPr>
                <w:rFonts w:ascii="Calibri" w:hAnsi="Calibri" w:cs="Arial"/>
                <w:b/>
                <w:color w:val="000000"/>
                <w:lang w:eastAsia="en-US"/>
              </w:rPr>
            </w:pPr>
            <w:r>
              <w:rPr>
                <w:rFonts w:ascii="Calibri" w:hAnsi="Calibri" w:cs="Arial"/>
                <w:b/>
                <w:noProof/>
                <w:color w:val="000000"/>
                <w:lang w:eastAsia="en-US"/>
              </w:rPr>
              <w:t>03 Jul 2020</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1F1307F8" w14:textId="77777777" w:rsidR="00FF76DD" w:rsidRPr="0004563C" w:rsidRDefault="00C02EA5" w:rsidP="00310E5B">
            <w:pPr>
              <w:jc w:val="center"/>
              <w:rPr>
                <w:rFonts w:ascii="Calibri" w:hAnsi="Calibri" w:cs="Arial"/>
                <w:b/>
                <w:color w:val="000000"/>
                <w:lang w:eastAsia="en-US"/>
              </w:rPr>
            </w:pPr>
            <w:r>
              <w:rPr>
                <w:rFonts w:ascii="Calibri" w:hAnsi="Calibri" w:cs="Arial"/>
                <w:b/>
                <w:noProof/>
                <w:color w:val="000000"/>
                <w:lang w:eastAsia="en-US"/>
              </w:rPr>
              <w:t>----</w:t>
            </w: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38257E60" w14:textId="77777777" w:rsidR="00FF76DD" w:rsidRPr="0004563C" w:rsidRDefault="00C02EA5" w:rsidP="00310E5B">
            <w:pPr>
              <w:ind w:left="360"/>
              <w:jc w:val="center"/>
              <w:rPr>
                <w:rFonts w:ascii="Calibri" w:hAnsi="Calibri" w:cs="Arial"/>
                <w:b/>
                <w:color w:val="000000"/>
                <w:lang w:eastAsia="en-US"/>
              </w:rPr>
            </w:pPr>
            <w:r>
              <w:rPr>
                <w:rFonts w:ascii="Calibri" w:hAnsi="Calibri" w:cs="Arial"/>
                <w:b/>
                <w:noProof/>
                <w:color w:val="000000"/>
                <w:lang w:eastAsia="en-US"/>
              </w:rPr>
              <w:t>minor changes</w:t>
            </w: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116DF515" w14:textId="77777777" w:rsidR="00FF76DD" w:rsidRPr="0004563C" w:rsidRDefault="00C02EA5" w:rsidP="00310E5B">
            <w:pPr>
              <w:jc w:val="center"/>
              <w:rPr>
                <w:rFonts w:ascii="Calibri" w:hAnsi="Calibri" w:cs="Arial"/>
                <w:b/>
                <w:color w:val="000000"/>
                <w:lang w:eastAsia="en-US"/>
              </w:rPr>
            </w:pPr>
            <w:r>
              <w:rPr>
                <w:rFonts w:ascii="Calibri" w:hAnsi="Calibri" w:cs="Arial"/>
                <w:b/>
                <w:noProof/>
                <w:color w:val="000000"/>
                <w:lang w:eastAsia="en-US"/>
              </w:rPr>
              <w:t>1</w:t>
            </w:r>
          </w:p>
        </w:tc>
      </w:tr>
    </w:tbl>
    <w:p w14:paraId="70AF8174" w14:textId="77777777" w:rsidR="009A78D1" w:rsidRPr="001F3AAC" w:rsidRDefault="00C02EA5" w:rsidP="00ED029D">
      <w:pPr>
        <w:rPr>
          <w:rFonts w:ascii="Calibri" w:hAnsi="Calibri" w:cs="Arial"/>
          <w:bCs/>
          <w:iCs/>
        </w:rPr>
      </w:pPr>
      <w:bookmarkStart w:id="3" w:name="DocumentToAdd"/>
      <w:bookmarkEnd w:id="3"/>
    </w:p>
    <w:sectPr w:rsidR="009A78D1" w:rsidRPr="001F3AAC" w:rsidSect="00A81094">
      <w:pgSz w:w="11906" w:h="16838"/>
      <w:pgMar w:top="1440" w:right="1800" w:bottom="426" w:left="1800" w:header="570"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B2A999" w14:textId="77777777" w:rsidR="007E4CAA" w:rsidRDefault="007E4CAA">
      <w:r>
        <w:separator/>
      </w:r>
    </w:p>
  </w:endnote>
  <w:endnote w:type="continuationSeparator" w:id="0">
    <w:p w14:paraId="19B2A99A" w14:textId="77777777" w:rsidR="007E4CAA" w:rsidRDefault="007E4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65615" w14:textId="77777777" w:rsidR="008B032F" w:rsidRPr="00FA7869" w:rsidRDefault="00C02EA5" w:rsidP="00550518">
    <w:pPr>
      <w:pStyle w:val="Footer"/>
      <w:pBdr>
        <w:top w:val="thinThickSmallGap" w:sz="24" w:space="6" w:color="622423"/>
      </w:pBdr>
      <w:tabs>
        <w:tab w:val="center" w:pos="4800"/>
        <w:tab w:val="right" w:pos="9600"/>
      </w:tabs>
      <w:rPr>
        <w:rFonts w:cs="Arial"/>
        <w:sz w:val="18"/>
        <w:szCs w:val="18"/>
        <w:lang w:val="es-ES"/>
      </w:rPr>
    </w:pPr>
    <w:r>
      <w:rPr>
        <w:rFonts w:cs="Arial"/>
        <w:sz w:val="18"/>
        <w:szCs w:val="18"/>
        <w:lang w:val="es-ES"/>
      </w:rPr>
      <w:t>Document Code</w:t>
    </w:r>
    <w:r w:rsidRPr="00FA7869">
      <w:rPr>
        <w:rFonts w:cs="Arial"/>
        <w:sz w:val="18"/>
        <w:szCs w:val="18"/>
        <w:lang w:val="es-ES"/>
      </w:rPr>
      <w:t xml:space="preserve">: </w:t>
    </w:r>
    <w:r>
      <w:rPr>
        <w:rFonts w:cs="Arial"/>
        <w:noProof/>
        <w:sz w:val="18"/>
        <w:szCs w:val="18"/>
        <w:lang w:val="es-ES"/>
      </w:rPr>
      <w:t>KPNWE.WI.11.HSCO.040</w:t>
    </w:r>
    <w:r>
      <w:rPr>
        <w:rFonts w:cs="Arial"/>
        <w:sz w:val="18"/>
        <w:szCs w:val="18"/>
        <w:lang w:val="es-ES"/>
      </w:rPr>
      <w:tab/>
      <w:t>Rev</w:t>
    </w:r>
    <w:r w:rsidRPr="00FA7869">
      <w:rPr>
        <w:rFonts w:cs="Arial"/>
        <w:sz w:val="18"/>
        <w:szCs w:val="18"/>
        <w:lang w:val="es-ES"/>
      </w:rPr>
      <w:t xml:space="preserve">: </w:t>
    </w:r>
    <w:bookmarkStart w:id="1" w:name="RevisionNumber"/>
    <w:r>
      <w:rPr>
        <w:rFonts w:cs="Arial"/>
        <w:noProof/>
        <w:sz w:val="18"/>
        <w:szCs w:val="18"/>
        <w:lang w:val="es-ES"/>
      </w:rPr>
      <w:t>1</w:t>
    </w:r>
    <w:r w:rsidRPr="00FA7869">
      <w:rPr>
        <w:lang w:val="es-ES"/>
      </w:rPr>
      <w:t xml:space="preserve"> </w:t>
    </w:r>
    <w:bookmarkEnd w:id="1"/>
    <w:r w:rsidRPr="00FA7869">
      <w:rPr>
        <w:lang w:val="es-ES"/>
      </w:rPr>
      <w:tab/>
    </w:r>
  </w:p>
  <w:p w14:paraId="2C4166FB" w14:textId="3DED0FA1" w:rsidR="008B032F" w:rsidRPr="00E848A8" w:rsidRDefault="00C02EA5" w:rsidP="00550518">
    <w:pPr>
      <w:pStyle w:val="Footer"/>
      <w:pBdr>
        <w:top w:val="thinThickSmallGap" w:sz="24" w:space="6" w:color="622423"/>
      </w:pBdr>
      <w:tabs>
        <w:tab w:val="right" w:pos="9600"/>
      </w:tabs>
      <w:rPr>
        <w:rFonts w:cs="Arial"/>
        <w:sz w:val="18"/>
        <w:szCs w:val="18"/>
        <w:lang w:val="en-US"/>
      </w:rPr>
    </w:pPr>
    <w:r>
      <w:rPr>
        <w:rFonts w:cs="Arial"/>
        <w:sz w:val="18"/>
        <w:szCs w:val="18"/>
        <w:lang w:val="fr-FR"/>
      </w:rPr>
      <w:t>Approval date</w:t>
    </w:r>
    <w:r w:rsidRPr="00C25966">
      <w:rPr>
        <w:rFonts w:cs="Arial"/>
        <w:sz w:val="18"/>
        <w:szCs w:val="18"/>
        <w:lang w:val="fr-FR"/>
      </w:rPr>
      <w:t xml:space="preserve">: </w:t>
    </w:r>
    <w:r>
      <w:rPr>
        <w:rFonts w:cs="Arial"/>
        <w:noProof/>
        <w:sz w:val="18"/>
        <w:szCs w:val="18"/>
        <w:lang w:val="fr-FR"/>
      </w:rPr>
      <w:t>03 Jul 2020</w:t>
    </w:r>
    <w:r w:rsidRPr="00C25966">
      <w:rPr>
        <w:rFonts w:cs="Arial"/>
        <w:sz w:val="18"/>
        <w:szCs w:val="18"/>
        <w:lang w:val="fr-FR"/>
      </w:rPr>
      <w:tab/>
    </w:r>
    <w:r>
      <w:rPr>
        <w:rFonts w:cs="Arial"/>
        <w:sz w:val="18"/>
        <w:szCs w:val="18"/>
        <w:lang w:val="fr-FR"/>
      </w:rPr>
      <w:t>Next Review D</w:t>
    </w:r>
    <w:r>
      <w:rPr>
        <w:rFonts w:cs="Arial"/>
        <w:sz w:val="18"/>
        <w:szCs w:val="18"/>
        <w:lang w:val="fr-FR"/>
      </w:rPr>
      <w:t xml:space="preserve">ate: </w:t>
    </w:r>
    <w:r>
      <w:rPr>
        <w:rFonts w:cs="Arial"/>
        <w:noProof/>
        <w:sz w:val="18"/>
        <w:szCs w:val="18"/>
        <w:lang w:val="fr-FR"/>
      </w:rPr>
      <w:t>03 Jul 2023</w:t>
    </w:r>
    <w:r w:rsidRPr="00C25966">
      <w:rPr>
        <w:rFonts w:cs="Arial"/>
        <w:sz w:val="18"/>
        <w:szCs w:val="18"/>
        <w:lang w:val="fr-FR"/>
      </w:rPr>
      <w:tab/>
    </w:r>
    <w:r w:rsidRPr="00C25966">
      <w:rPr>
        <w:rFonts w:cs="Arial"/>
        <w:sz w:val="18"/>
        <w:szCs w:val="18"/>
        <w:lang w:val="fr-FR"/>
      </w:rPr>
      <w:t xml:space="preserve">Page </w:t>
    </w:r>
    <w:r w:rsidRPr="009D67FF">
      <w:rPr>
        <w:rFonts w:cs="Arial"/>
        <w:sz w:val="18"/>
        <w:szCs w:val="18"/>
      </w:rPr>
      <w:fldChar w:fldCharType="begin"/>
    </w:r>
    <w:r w:rsidRPr="00C25966">
      <w:rPr>
        <w:rFonts w:cs="Arial"/>
        <w:sz w:val="18"/>
        <w:szCs w:val="18"/>
        <w:lang w:val="fr-FR"/>
      </w:rPr>
      <w:instrText xml:space="preserve"> PAGE </w:instrText>
    </w:r>
    <w:r w:rsidRPr="009D67FF">
      <w:rPr>
        <w:rFonts w:cs="Arial"/>
        <w:sz w:val="18"/>
        <w:szCs w:val="18"/>
      </w:rPr>
      <w:fldChar w:fldCharType="separate"/>
    </w:r>
    <w:r>
      <w:rPr>
        <w:rFonts w:cs="Arial"/>
        <w:noProof/>
        <w:sz w:val="18"/>
        <w:szCs w:val="18"/>
        <w:lang w:val="fr-FR"/>
      </w:rPr>
      <w:t>1</w:t>
    </w:r>
    <w:r w:rsidRPr="009D67FF">
      <w:rPr>
        <w:rFonts w:cs="Arial"/>
        <w:sz w:val="18"/>
        <w:szCs w:val="18"/>
      </w:rPr>
      <w:fldChar w:fldCharType="end"/>
    </w:r>
    <w:r w:rsidRPr="00C25966">
      <w:rPr>
        <w:rFonts w:cs="Arial"/>
        <w:sz w:val="18"/>
        <w:szCs w:val="18"/>
        <w:lang w:val="fr-FR"/>
      </w:rPr>
      <w:t xml:space="preserve"> of </w:t>
    </w:r>
    <w:r w:rsidRPr="009D67FF">
      <w:rPr>
        <w:rFonts w:cs="Arial"/>
        <w:sz w:val="18"/>
        <w:szCs w:val="18"/>
      </w:rPr>
      <w:fldChar w:fldCharType="begin"/>
    </w:r>
    <w:r w:rsidRPr="00C25966">
      <w:rPr>
        <w:rFonts w:cs="Arial"/>
        <w:sz w:val="18"/>
        <w:szCs w:val="18"/>
        <w:lang w:val="fr-FR"/>
      </w:rPr>
      <w:instrText xml:space="preserve"> NUMPAGES </w:instrText>
    </w:r>
    <w:r w:rsidRPr="009D67FF">
      <w:rPr>
        <w:rFonts w:cs="Arial"/>
        <w:sz w:val="18"/>
        <w:szCs w:val="18"/>
      </w:rPr>
      <w:fldChar w:fldCharType="separate"/>
    </w:r>
    <w:r>
      <w:rPr>
        <w:rFonts w:cs="Arial"/>
        <w:noProof/>
        <w:sz w:val="18"/>
        <w:szCs w:val="18"/>
        <w:lang w:val="fr-FR"/>
      </w:rPr>
      <w:t>1</w:t>
    </w:r>
    <w:r w:rsidRPr="009D67FF">
      <w:rPr>
        <w:rFonts w:cs="Arial"/>
        <w:sz w:val="18"/>
        <w:szCs w:val="18"/>
      </w:rPr>
      <w:fldChar w:fldCharType="end"/>
    </w:r>
  </w:p>
  <w:p w14:paraId="64186EB1" w14:textId="77777777" w:rsidR="00414BF6" w:rsidRPr="00414BF6" w:rsidRDefault="00C02EA5" w:rsidP="00550518">
    <w:pPr>
      <w:pStyle w:val="Footer"/>
      <w:pBdr>
        <w:top w:val="thinThickSmallGap" w:sz="24" w:space="6" w:color="622423"/>
      </w:pBdr>
      <w:tabs>
        <w:tab w:val="right" w:pos="9600"/>
      </w:tabs>
      <w:rPr>
        <w:rFonts w:cs="Arial"/>
        <w:sz w:val="2"/>
        <w:szCs w:val="2"/>
        <w:lang w:val="en-US"/>
      </w:rPr>
    </w:pPr>
  </w:p>
  <w:p w14:paraId="185B6F65" w14:textId="77777777" w:rsidR="005A05A8" w:rsidRPr="005A05A8" w:rsidRDefault="00C02EA5" w:rsidP="005A05A8">
    <w:pPr>
      <w:pStyle w:val="Footer"/>
      <w:pBdr>
        <w:top w:val="thinThickSmallGap" w:sz="24" w:space="6" w:color="622423"/>
      </w:pBdr>
      <w:tabs>
        <w:tab w:val="right" w:pos="9600"/>
      </w:tabs>
      <w:jc w:val="center"/>
      <w:rPr>
        <w:rFonts w:cs="Arial"/>
        <w:b/>
        <w:color w:val="FF0000"/>
        <w:sz w:val="16"/>
        <w:szCs w:val="16"/>
        <w:lang w:val="en-US"/>
      </w:rPr>
    </w:pPr>
    <w:r w:rsidRPr="005A05A8">
      <w:rPr>
        <w:rFonts w:cs="Arial"/>
        <w:b/>
        <w:color w:val="FF0000"/>
        <w:sz w:val="16"/>
        <w:szCs w:val="16"/>
        <w:shd w:val="clear" w:color="auto" w:fill="FFFFFF"/>
        <w:lang w:val="en-US"/>
      </w:rPr>
      <w:t>UNCONTROLLED DOCUMENT IF PRINTED OR STORED OUTSIDE OF PUBLISHED AREA ON FORECOURT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2A997" w14:textId="77777777" w:rsidR="007E4CAA" w:rsidRDefault="007E4CAA">
      <w:r>
        <w:separator/>
      </w:r>
    </w:p>
  </w:footnote>
  <w:footnote w:type="continuationSeparator" w:id="0">
    <w:p w14:paraId="19B2A998" w14:textId="77777777" w:rsidR="007E4CAA" w:rsidRDefault="007E4CAA">
      <w:r>
        <w:continuationSeparator/>
      </w:r>
    </w:p>
  </w:footnote>
  <w:footnote w:id="1">
    <w:p w14:paraId="19B2A99D" w14:textId="77777777" w:rsidR="00EE140C" w:rsidRDefault="00EE140C" w:rsidP="00EE140C">
      <w:pPr>
        <w:spacing w:after="144"/>
        <w:jc w:val="both"/>
      </w:pPr>
      <w:r w:rsidRPr="00F40A2D">
        <w:rPr>
          <w:rStyle w:val="FootnoteReference"/>
          <w:sz w:val="20"/>
        </w:rPr>
        <w:footnoteRef/>
      </w:r>
      <w:r w:rsidRPr="00F40A2D">
        <w:rPr>
          <w:rStyle w:val="FootnoteReference"/>
          <w:rFonts w:cs="Arial"/>
          <w:sz w:val="20"/>
          <w:szCs w:val="20"/>
          <w:lang w:val="nl-BE"/>
        </w:rPr>
        <w:t>Elke afdeling/eenheid moet zijn proceseigenaars aanstellen die verantwoordelijk zijn voor HSE-kritische Processen die zijn geïdentificeerd tijdens de RI&amp;E/PVM-evaluaties van de betreffende afdeling/eenheid. Proceseigenaars kunnen bijvoorbeeld zijn: de operational manager, de magazijnchef, belangrijke engineering of onderhoudsfuncties,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70B32" w14:textId="77777777" w:rsidR="00B47929" w:rsidRDefault="00C02EA5" w:rsidP="00E91575">
    <w:pPr>
      <w:tabs>
        <w:tab w:val="left" w:pos="5529"/>
      </w:tabs>
      <w:spacing w:before="160"/>
      <w:ind w:right="2268"/>
      <w:jc w:val="center"/>
      <w:rPr>
        <w:rFonts w:ascii="Calibri" w:hAnsi="Calibri" w:cs="Arial"/>
        <w:b/>
        <w:bCs/>
        <w:sz w:val="28"/>
        <w:szCs w:val="28"/>
      </w:rPr>
    </w:pPr>
    <w:r>
      <w:rPr>
        <w:b/>
        <w:bCs/>
        <w:noProof/>
      </w:rPr>
      <w:drawing>
        <wp:anchor distT="0" distB="0" distL="114300" distR="114300" simplePos="0" relativeHeight="251659264" behindDoc="0" locked="0" layoutInCell="1" allowOverlap="1" wp14:anchorId="0808550C" wp14:editId="42B3603C">
          <wp:simplePos x="0" y="0"/>
          <wp:positionH relativeFrom="column">
            <wp:posOffset>5109210</wp:posOffset>
          </wp:positionH>
          <wp:positionV relativeFrom="paragraph">
            <wp:posOffset>-85090</wp:posOffset>
          </wp:positionV>
          <wp:extent cx="1136015" cy="523875"/>
          <wp:effectExtent l="0" t="0" r="6985" b="9525"/>
          <wp:wrapNone/>
          <wp:docPr id="6" name="Immagine 1" descr="Q8_H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8_H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01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b/>
        <w:bCs/>
        <w:noProof/>
        <w:sz w:val="28"/>
        <w:szCs w:val="28"/>
      </w:rPr>
      <w:t>TSR - Algemene Eisen</w:t>
    </w:r>
  </w:p>
  <w:p w14:paraId="5AA533C9" w14:textId="77777777" w:rsidR="00113736" w:rsidRPr="003D0918" w:rsidRDefault="00C02EA5" w:rsidP="00204768">
    <w:pPr>
      <w:tabs>
        <w:tab w:val="left" w:pos="7797"/>
      </w:tabs>
      <w:spacing w:before="160"/>
      <w:ind w:right="1836"/>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30589"/>
    <w:multiLevelType w:val="hybridMultilevel"/>
    <w:tmpl w:val="214828B6"/>
    <w:lvl w:ilvl="0" w:tplc="82E89B10">
      <w:start w:val="1"/>
      <w:numFmt w:val="bullet"/>
      <w:lvlText w:val=""/>
      <w:lvlJc w:val="left"/>
      <w:pPr>
        <w:ind w:left="1080" w:hanging="360"/>
      </w:pPr>
      <w:rPr>
        <w:rFonts w:ascii="Wingdings" w:hAnsi="Wingdings" w:hint="default"/>
        <w:color w:val="auto"/>
      </w:rPr>
    </w:lvl>
    <w:lvl w:ilvl="1" w:tplc="23AA9CEC">
      <w:start w:val="1"/>
      <w:numFmt w:val="bullet"/>
      <w:lvlText w:val=""/>
      <w:lvlJc w:val="left"/>
      <w:pPr>
        <w:ind w:left="1800" w:hanging="360"/>
      </w:pPr>
      <w:rPr>
        <w:rFonts w:ascii="Wingdings" w:hAnsi="Wingdings" w:hint="default"/>
        <w:color w:val="auto"/>
      </w:rPr>
    </w:lvl>
    <w:lvl w:ilvl="2" w:tplc="8DD47500">
      <w:start w:val="1"/>
      <w:numFmt w:val="upperRoman"/>
      <w:lvlText w:val="%3."/>
      <w:lvlJc w:val="right"/>
      <w:pPr>
        <w:ind w:left="2520" w:hanging="180"/>
      </w:pPr>
      <w:rPr>
        <w:rFonts w:cs="Times New Roman"/>
      </w:rPr>
    </w:lvl>
    <w:lvl w:ilvl="3" w:tplc="E0AEEF3A" w:tentative="1">
      <w:start w:val="1"/>
      <w:numFmt w:val="decimal"/>
      <w:lvlText w:val="%4."/>
      <w:lvlJc w:val="left"/>
      <w:pPr>
        <w:ind w:left="3240" w:hanging="360"/>
      </w:pPr>
      <w:rPr>
        <w:rFonts w:cs="Times New Roman"/>
      </w:rPr>
    </w:lvl>
    <w:lvl w:ilvl="4" w:tplc="0A301D28" w:tentative="1">
      <w:start w:val="1"/>
      <w:numFmt w:val="lowerLetter"/>
      <w:lvlText w:val="%5."/>
      <w:lvlJc w:val="left"/>
      <w:pPr>
        <w:ind w:left="3960" w:hanging="360"/>
      </w:pPr>
      <w:rPr>
        <w:rFonts w:cs="Times New Roman"/>
      </w:rPr>
    </w:lvl>
    <w:lvl w:ilvl="5" w:tplc="0C7A1CC6" w:tentative="1">
      <w:start w:val="1"/>
      <w:numFmt w:val="lowerRoman"/>
      <w:lvlText w:val="%6."/>
      <w:lvlJc w:val="right"/>
      <w:pPr>
        <w:ind w:left="4680" w:hanging="180"/>
      </w:pPr>
      <w:rPr>
        <w:rFonts w:cs="Times New Roman"/>
      </w:rPr>
    </w:lvl>
    <w:lvl w:ilvl="6" w:tplc="5AC81AEA" w:tentative="1">
      <w:start w:val="1"/>
      <w:numFmt w:val="decimal"/>
      <w:lvlText w:val="%7."/>
      <w:lvlJc w:val="left"/>
      <w:pPr>
        <w:ind w:left="5400" w:hanging="360"/>
      </w:pPr>
      <w:rPr>
        <w:rFonts w:cs="Times New Roman"/>
      </w:rPr>
    </w:lvl>
    <w:lvl w:ilvl="7" w:tplc="DF96FB8E" w:tentative="1">
      <w:start w:val="1"/>
      <w:numFmt w:val="lowerLetter"/>
      <w:lvlText w:val="%8."/>
      <w:lvlJc w:val="left"/>
      <w:pPr>
        <w:ind w:left="6120" w:hanging="360"/>
      </w:pPr>
      <w:rPr>
        <w:rFonts w:cs="Times New Roman"/>
      </w:rPr>
    </w:lvl>
    <w:lvl w:ilvl="8" w:tplc="26D2C704" w:tentative="1">
      <w:start w:val="1"/>
      <w:numFmt w:val="lowerRoman"/>
      <w:lvlText w:val="%9."/>
      <w:lvlJc w:val="right"/>
      <w:pPr>
        <w:ind w:left="6840" w:hanging="180"/>
      </w:pPr>
      <w:rPr>
        <w:rFonts w:cs="Times New Roman"/>
      </w:rPr>
    </w:lvl>
  </w:abstractNum>
  <w:abstractNum w:abstractNumId="1" w15:restartNumberingAfterBreak="0">
    <w:nsid w:val="159401A9"/>
    <w:multiLevelType w:val="hybridMultilevel"/>
    <w:tmpl w:val="9F3E794A"/>
    <w:lvl w:ilvl="0" w:tplc="67E641A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65A2E72"/>
    <w:multiLevelType w:val="hybridMultilevel"/>
    <w:tmpl w:val="FD32F810"/>
    <w:lvl w:ilvl="0" w:tplc="FAC63FC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8011380"/>
    <w:multiLevelType w:val="hybridMultilevel"/>
    <w:tmpl w:val="F6D01DE4"/>
    <w:lvl w:ilvl="0" w:tplc="0413000F">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18A261AC">
      <w:start w:val="1"/>
      <w:numFmt w:val="bullet"/>
      <w:lvlText w:val="-"/>
      <w:lvlJc w:val="left"/>
      <w:pPr>
        <w:ind w:left="2340" w:hanging="360"/>
      </w:pPr>
      <w:rPr>
        <w:rFonts w:ascii="Arial" w:eastAsia="Times New Roman" w:hAnsi="Arial" w:cs="Arial"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D766498"/>
    <w:multiLevelType w:val="hybridMultilevel"/>
    <w:tmpl w:val="DB38A5A8"/>
    <w:lvl w:ilvl="0" w:tplc="940E7B3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3C623EB"/>
    <w:multiLevelType w:val="hybridMultilevel"/>
    <w:tmpl w:val="6358C198"/>
    <w:lvl w:ilvl="0" w:tplc="53D227F4">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EB36379"/>
    <w:multiLevelType w:val="hybridMultilevel"/>
    <w:tmpl w:val="9860161E"/>
    <w:lvl w:ilvl="0" w:tplc="9DB4712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1113574"/>
    <w:multiLevelType w:val="hybridMultilevel"/>
    <w:tmpl w:val="334065E8"/>
    <w:lvl w:ilvl="0" w:tplc="85F21A80">
      <w:start w:val="1"/>
      <w:numFmt w:val="decimal"/>
      <w:lvlText w:val="%1."/>
      <w:lvlJc w:val="left"/>
      <w:pPr>
        <w:ind w:left="1080" w:hanging="360"/>
      </w:pPr>
      <w:rPr>
        <w:rFonts w:cs="Times New Roman"/>
      </w:rPr>
    </w:lvl>
    <w:lvl w:ilvl="1" w:tplc="24F8836E">
      <w:start w:val="1"/>
      <w:numFmt w:val="bullet"/>
      <w:lvlText w:val=""/>
      <w:lvlJc w:val="left"/>
      <w:pPr>
        <w:ind w:left="1800" w:hanging="360"/>
      </w:pPr>
      <w:rPr>
        <w:rFonts w:ascii="Wingdings" w:hAnsi="Wingdings" w:hint="default"/>
        <w:color w:val="auto"/>
      </w:rPr>
    </w:lvl>
    <w:lvl w:ilvl="2" w:tplc="741AA57A">
      <w:start w:val="1"/>
      <w:numFmt w:val="upperRoman"/>
      <w:lvlText w:val="%3."/>
      <w:lvlJc w:val="right"/>
      <w:pPr>
        <w:ind w:left="2520" w:hanging="180"/>
      </w:pPr>
      <w:rPr>
        <w:rFonts w:cs="Times New Roman"/>
      </w:rPr>
    </w:lvl>
    <w:lvl w:ilvl="3" w:tplc="D40A262C" w:tentative="1">
      <w:start w:val="1"/>
      <w:numFmt w:val="decimal"/>
      <w:lvlText w:val="%4."/>
      <w:lvlJc w:val="left"/>
      <w:pPr>
        <w:ind w:left="3240" w:hanging="360"/>
      </w:pPr>
      <w:rPr>
        <w:rFonts w:cs="Times New Roman"/>
      </w:rPr>
    </w:lvl>
    <w:lvl w:ilvl="4" w:tplc="B562FB5E" w:tentative="1">
      <w:start w:val="1"/>
      <w:numFmt w:val="lowerLetter"/>
      <w:lvlText w:val="%5."/>
      <w:lvlJc w:val="left"/>
      <w:pPr>
        <w:ind w:left="3960" w:hanging="360"/>
      </w:pPr>
      <w:rPr>
        <w:rFonts w:cs="Times New Roman"/>
      </w:rPr>
    </w:lvl>
    <w:lvl w:ilvl="5" w:tplc="0FBA9EA6" w:tentative="1">
      <w:start w:val="1"/>
      <w:numFmt w:val="lowerRoman"/>
      <w:lvlText w:val="%6."/>
      <w:lvlJc w:val="right"/>
      <w:pPr>
        <w:ind w:left="4680" w:hanging="180"/>
      </w:pPr>
      <w:rPr>
        <w:rFonts w:cs="Times New Roman"/>
      </w:rPr>
    </w:lvl>
    <w:lvl w:ilvl="6" w:tplc="E2429B64" w:tentative="1">
      <w:start w:val="1"/>
      <w:numFmt w:val="decimal"/>
      <w:lvlText w:val="%7."/>
      <w:lvlJc w:val="left"/>
      <w:pPr>
        <w:ind w:left="5400" w:hanging="360"/>
      </w:pPr>
      <w:rPr>
        <w:rFonts w:cs="Times New Roman"/>
      </w:rPr>
    </w:lvl>
    <w:lvl w:ilvl="7" w:tplc="E9F88790" w:tentative="1">
      <w:start w:val="1"/>
      <w:numFmt w:val="lowerLetter"/>
      <w:lvlText w:val="%8."/>
      <w:lvlJc w:val="left"/>
      <w:pPr>
        <w:ind w:left="6120" w:hanging="360"/>
      </w:pPr>
      <w:rPr>
        <w:rFonts w:cs="Times New Roman"/>
      </w:rPr>
    </w:lvl>
    <w:lvl w:ilvl="8" w:tplc="0644DE1C" w:tentative="1">
      <w:start w:val="1"/>
      <w:numFmt w:val="lowerRoman"/>
      <w:lvlText w:val="%9."/>
      <w:lvlJc w:val="right"/>
      <w:pPr>
        <w:ind w:left="6840" w:hanging="180"/>
      </w:pPr>
      <w:rPr>
        <w:rFonts w:cs="Times New Roman"/>
      </w:rPr>
    </w:lvl>
  </w:abstractNum>
  <w:abstractNum w:abstractNumId="8" w15:restartNumberingAfterBreak="0">
    <w:nsid w:val="53B352FC"/>
    <w:multiLevelType w:val="multilevel"/>
    <w:tmpl w:val="4358D38A"/>
    <w:lvl w:ilvl="0">
      <w:start w:val="1"/>
      <w:numFmt w:val="decimal"/>
      <w:pStyle w:val="Heading1"/>
      <w:lvlText w:val="%1."/>
      <w:lvlJc w:val="left"/>
      <w:pPr>
        <w:tabs>
          <w:tab w:val="num" w:pos="360"/>
        </w:tabs>
        <w:ind w:left="360" w:hanging="360"/>
      </w:pPr>
      <w:rPr>
        <w:rFonts w:hint="default"/>
      </w:rPr>
    </w:lvl>
    <w:lvl w:ilvl="1">
      <w:start w:val="4"/>
      <w:numFmt w:val="decimal"/>
      <w:pStyle w:val="Heading2"/>
      <w:lvlText w:val="%1.%2."/>
      <w:lvlJc w:val="left"/>
      <w:pPr>
        <w:tabs>
          <w:tab w:val="num" w:pos="360"/>
        </w:tabs>
        <w:ind w:left="720" w:hanging="720"/>
      </w:pPr>
      <w:rPr>
        <w:rFonts w:hint="default"/>
        <w:b/>
      </w:rPr>
    </w:lvl>
    <w:lvl w:ilvl="2">
      <w:start w:val="1"/>
      <w:numFmt w:val="decimal"/>
      <w:pStyle w:val="Heading3"/>
      <w:lvlText w:val="%1.%2.%3."/>
      <w:lvlJc w:val="left"/>
      <w:pPr>
        <w:tabs>
          <w:tab w:val="num" w:pos="360"/>
        </w:tabs>
        <w:ind w:left="1080" w:hanging="1080"/>
      </w:pPr>
      <w:rPr>
        <w:rFonts w:hint="default"/>
      </w:rPr>
    </w:lvl>
    <w:lvl w:ilvl="3">
      <w:start w:val="1"/>
      <w:numFmt w:val="decimal"/>
      <w:pStyle w:val="Heading4"/>
      <w:lvlText w:val="%1.%2.%3.%4."/>
      <w:lvlJc w:val="left"/>
      <w:pPr>
        <w:tabs>
          <w:tab w:val="num" w:pos="360"/>
        </w:tabs>
        <w:ind w:left="1440" w:hanging="1440"/>
      </w:pPr>
      <w:rPr>
        <w:rFonts w:hint="default"/>
      </w:rPr>
    </w:lvl>
    <w:lvl w:ilvl="4">
      <w:start w:val="1"/>
      <w:numFmt w:val="decimal"/>
      <w:pStyle w:val="Heading5"/>
      <w:lvlText w:val="%1.%2.%3.%4.%5."/>
      <w:lvlJc w:val="left"/>
      <w:pPr>
        <w:tabs>
          <w:tab w:val="num" w:pos="360"/>
        </w:tabs>
        <w:ind w:left="1728" w:hanging="1728"/>
      </w:pPr>
      <w:rPr>
        <w:rFonts w:hint="default"/>
      </w:rPr>
    </w:lvl>
    <w:lvl w:ilvl="5">
      <w:start w:val="1"/>
      <w:numFmt w:val="decimal"/>
      <w:pStyle w:val="Heading6"/>
      <w:lvlText w:val="%1.%2.%3.%4.%5.%6."/>
      <w:lvlJc w:val="left"/>
      <w:pPr>
        <w:tabs>
          <w:tab w:val="num" w:pos="360"/>
        </w:tabs>
        <w:ind w:left="2016" w:hanging="2016"/>
      </w:pPr>
      <w:rPr>
        <w:rFonts w:hint="default"/>
      </w:rPr>
    </w:lvl>
    <w:lvl w:ilvl="6">
      <w:start w:val="1"/>
      <w:numFmt w:val="decimal"/>
      <w:pStyle w:val="Heading7"/>
      <w:lvlText w:val="%1.%2.%3.%4.%5.%6.%7."/>
      <w:lvlJc w:val="left"/>
      <w:pPr>
        <w:tabs>
          <w:tab w:val="num" w:pos="360"/>
        </w:tabs>
        <w:ind w:left="2304" w:hanging="2304"/>
      </w:pPr>
      <w:rPr>
        <w:rFonts w:hint="default"/>
      </w:rPr>
    </w:lvl>
    <w:lvl w:ilvl="7">
      <w:start w:val="1"/>
      <w:numFmt w:val="decimal"/>
      <w:pStyle w:val="Heading8"/>
      <w:lvlText w:val="%1.%2.%3.%4.%5.%6.%7.%8."/>
      <w:lvlJc w:val="left"/>
      <w:pPr>
        <w:tabs>
          <w:tab w:val="num" w:pos="360"/>
        </w:tabs>
        <w:ind w:left="2592" w:hanging="2592"/>
      </w:pPr>
      <w:rPr>
        <w:rFonts w:hint="default"/>
      </w:rPr>
    </w:lvl>
    <w:lvl w:ilvl="8">
      <w:start w:val="1"/>
      <w:numFmt w:val="decimal"/>
      <w:pStyle w:val="Heading9"/>
      <w:lvlText w:val="%1.%2.%3.%4.%5.%6.%7.%8.%9."/>
      <w:lvlJc w:val="left"/>
      <w:pPr>
        <w:tabs>
          <w:tab w:val="num" w:pos="360"/>
        </w:tabs>
        <w:ind w:left="2880" w:hanging="2880"/>
      </w:pPr>
      <w:rPr>
        <w:rFonts w:hint="default"/>
      </w:rPr>
    </w:lvl>
  </w:abstractNum>
  <w:abstractNum w:abstractNumId="9" w15:restartNumberingAfterBreak="0">
    <w:nsid w:val="5B081B53"/>
    <w:multiLevelType w:val="hybridMultilevel"/>
    <w:tmpl w:val="795C44B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5D2D6195"/>
    <w:multiLevelType w:val="hybridMultilevel"/>
    <w:tmpl w:val="94B8C8D6"/>
    <w:lvl w:ilvl="0" w:tplc="6FD258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F4C3BBF"/>
    <w:multiLevelType w:val="hybridMultilevel"/>
    <w:tmpl w:val="BDBC4D40"/>
    <w:lvl w:ilvl="0" w:tplc="08130015">
      <w:start w:val="1"/>
      <w:numFmt w:val="upperLetter"/>
      <w:lvlText w:val="%1."/>
      <w:lvlJc w:val="left"/>
      <w:pPr>
        <w:ind w:left="5039"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63730C9A"/>
    <w:multiLevelType w:val="hybridMultilevel"/>
    <w:tmpl w:val="444A5AD4"/>
    <w:lvl w:ilvl="0" w:tplc="0413000F">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F5443A4"/>
    <w:multiLevelType w:val="hybridMultilevel"/>
    <w:tmpl w:val="3FA4DE26"/>
    <w:lvl w:ilvl="0" w:tplc="0413000F">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FD520E7"/>
    <w:multiLevelType w:val="hybridMultilevel"/>
    <w:tmpl w:val="013C9F02"/>
    <w:lvl w:ilvl="0" w:tplc="9DB4712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1"/>
  </w:num>
  <w:num w:numId="2">
    <w:abstractNumId w:val="9"/>
  </w:num>
  <w:num w:numId="3">
    <w:abstractNumId w:val="13"/>
  </w:num>
  <w:num w:numId="4">
    <w:abstractNumId w:val="4"/>
  </w:num>
  <w:num w:numId="5">
    <w:abstractNumId w:val="3"/>
  </w:num>
  <w:num w:numId="6">
    <w:abstractNumId w:val="10"/>
  </w:num>
  <w:num w:numId="7">
    <w:abstractNumId w:val="12"/>
  </w:num>
  <w:num w:numId="8">
    <w:abstractNumId w:val="1"/>
  </w:num>
  <w:num w:numId="9">
    <w:abstractNumId w:val="2"/>
  </w:num>
  <w:num w:numId="10">
    <w:abstractNumId w:val="14"/>
  </w:num>
  <w:num w:numId="11">
    <w:abstractNumId w:val="6"/>
  </w:num>
  <w:num w:numId="12">
    <w:abstractNumId w:val="5"/>
  </w:num>
  <w:num w:numId="13">
    <w:abstractNumId w:val="7"/>
  </w:num>
  <w:num w:numId="14">
    <w:abstractNumId w:val="0"/>
  </w:num>
  <w:num w:numId="15">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425"/>
  <w:characterSpacingControl w:val="doNotCompress"/>
  <w:hdrShapeDefaults>
    <o:shapedefaults v:ext="edit" spidmax="72705"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6BE"/>
    <w:rsid w:val="00036389"/>
    <w:rsid w:val="000450A2"/>
    <w:rsid w:val="00046697"/>
    <w:rsid w:val="0006506B"/>
    <w:rsid w:val="00070B23"/>
    <w:rsid w:val="00081F67"/>
    <w:rsid w:val="00086404"/>
    <w:rsid w:val="000A25F3"/>
    <w:rsid w:val="000B3501"/>
    <w:rsid w:val="000D2EB5"/>
    <w:rsid w:val="000D7D82"/>
    <w:rsid w:val="00110DB9"/>
    <w:rsid w:val="00130F72"/>
    <w:rsid w:val="001363B8"/>
    <w:rsid w:val="00137949"/>
    <w:rsid w:val="001454C3"/>
    <w:rsid w:val="001457B7"/>
    <w:rsid w:val="00153F1F"/>
    <w:rsid w:val="00165B08"/>
    <w:rsid w:val="00171FB6"/>
    <w:rsid w:val="00183DE2"/>
    <w:rsid w:val="001C6464"/>
    <w:rsid w:val="001E3C2B"/>
    <w:rsid w:val="00204EF0"/>
    <w:rsid w:val="00211025"/>
    <w:rsid w:val="0022037E"/>
    <w:rsid w:val="002519B9"/>
    <w:rsid w:val="0026222E"/>
    <w:rsid w:val="00263585"/>
    <w:rsid w:val="00267346"/>
    <w:rsid w:val="0027227C"/>
    <w:rsid w:val="00294A17"/>
    <w:rsid w:val="002A3468"/>
    <w:rsid w:val="002C0EF3"/>
    <w:rsid w:val="002E163D"/>
    <w:rsid w:val="002E331E"/>
    <w:rsid w:val="002E6EF7"/>
    <w:rsid w:val="002E7BD0"/>
    <w:rsid w:val="002F36E5"/>
    <w:rsid w:val="002F7BCB"/>
    <w:rsid w:val="00330D4B"/>
    <w:rsid w:val="00332D48"/>
    <w:rsid w:val="00332ED5"/>
    <w:rsid w:val="0034779E"/>
    <w:rsid w:val="003505EE"/>
    <w:rsid w:val="003668D3"/>
    <w:rsid w:val="003804BF"/>
    <w:rsid w:val="003A53C3"/>
    <w:rsid w:val="003B0114"/>
    <w:rsid w:val="003C43FC"/>
    <w:rsid w:val="003E25F5"/>
    <w:rsid w:val="003E315C"/>
    <w:rsid w:val="003E33D9"/>
    <w:rsid w:val="00400F4B"/>
    <w:rsid w:val="00431D46"/>
    <w:rsid w:val="00431FBC"/>
    <w:rsid w:val="00444CDD"/>
    <w:rsid w:val="004577AE"/>
    <w:rsid w:val="00463121"/>
    <w:rsid w:val="00470D6E"/>
    <w:rsid w:val="00484F63"/>
    <w:rsid w:val="004914BF"/>
    <w:rsid w:val="00495A90"/>
    <w:rsid w:val="00496568"/>
    <w:rsid w:val="004A2407"/>
    <w:rsid w:val="004B421F"/>
    <w:rsid w:val="004C1ACB"/>
    <w:rsid w:val="004C2C82"/>
    <w:rsid w:val="004C79F5"/>
    <w:rsid w:val="00501B3A"/>
    <w:rsid w:val="00512631"/>
    <w:rsid w:val="005216B5"/>
    <w:rsid w:val="005361B5"/>
    <w:rsid w:val="00557943"/>
    <w:rsid w:val="00564A0A"/>
    <w:rsid w:val="00575C41"/>
    <w:rsid w:val="005775C6"/>
    <w:rsid w:val="00577F63"/>
    <w:rsid w:val="005945A9"/>
    <w:rsid w:val="005A3360"/>
    <w:rsid w:val="005B1551"/>
    <w:rsid w:val="005E2EAA"/>
    <w:rsid w:val="005F597C"/>
    <w:rsid w:val="00606051"/>
    <w:rsid w:val="00636AA2"/>
    <w:rsid w:val="006537A4"/>
    <w:rsid w:val="006540F5"/>
    <w:rsid w:val="006611B2"/>
    <w:rsid w:val="0067571F"/>
    <w:rsid w:val="0069601F"/>
    <w:rsid w:val="006C0B8F"/>
    <w:rsid w:val="006C5AA8"/>
    <w:rsid w:val="006E3133"/>
    <w:rsid w:val="00706034"/>
    <w:rsid w:val="00712528"/>
    <w:rsid w:val="00720E05"/>
    <w:rsid w:val="00732F69"/>
    <w:rsid w:val="007530A9"/>
    <w:rsid w:val="00786B1E"/>
    <w:rsid w:val="007B3540"/>
    <w:rsid w:val="007C2747"/>
    <w:rsid w:val="007E4CAA"/>
    <w:rsid w:val="007F4FCB"/>
    <w:rsid w:val="008125EF"/>
    <w:rsid w:val="00816EBB"/>
    <w:rsid w:val="008449E8"/>
    <w:rsid w:val="0084757D"/>
    <w:rsid w:val="00854B83"/>
    <w:rsid w:val="00876446"/>
    <w:rsid w:val="0089515C"/>
    <w:rsid w:val="008A373F"/>
    <w:rsid w:val="008D797A"/>
    <w:rsid w:val="008E0635"/>
    <w:rsid w:val="008E3CA6"/>
    <w:rsid w:val="008F0AF0"/>
    <w:rsid w:val="008F293A"/>
    <w:rsid w:val="009032F8"/>
    <w:rsid w:val="0091553E"/>
    <w:rsid w:val="009222D2"/>
    <w:rsid w:val="00951771"/>
    <w:rsid w:val="00957353"/>
    <w:rsid w:val="0096417C"/>
    <w:rsid w:val="00965111"/>
    <w:rsid w:val="00965302"/>
    <w:rsid w:val="00974B7E"/>
    <w:rsid w:val="00992DF7"/>
    <w:rsid w:val="00994325"/>
    <w:rsid w:val="00996EC7"/>
    <w:rsid w:val="009A480F"/>
    <w:rsid w:val="009D6C96"/>
    <w:rsid w:val="009D732B"/>
    <w:rsid w:val="009E3780"/>
    <w:rsid w:val="009E5257"/>
    <w:rsid w:val="009E7072"/>
    <w:rsid w:val="009F0560"/>
    <w:rsid w:val="009F6DD4"/>
    <w:rsid w:val="00A32ABC"/>
    <w:rsid w:val="00A429CA"/>
    <w:rsid w:val="00A678E9"/>
    <w:rsid w:val="00A73540"/>
    <w:rsid w:val="00A81094"/>
    <w:rsid w:val="00AB441D"/>
    <w:rsid w:val="00AE1BA6"/>
    <w:rsid w:val="00B074C4"/>
    <w:rsid w:val="00B119B6"/>
    <w:rsid w:val="00B213A7"/>
    <w:rsid w:val="00B2227D"/>
    <w:rsid w:val="00B347B3"/>
    <w:rsid w:val="00B34DDB"/>
    <w:rsid w:val="00B5581F"/>
    <w:rsid w:val="00B62FAF"/>
    <w:rsid w:val="00B62FEF"/>
    <w:rsid w:val="00B67D2A"/>
    <w:rsid w:val="00B95F27"/>
    <w:rsid w:val="00BD0405"/>
    <w:rsid w:val="00BF739A"/>
    <w:rsid w:val="00C02EA5"/>
    <w:rsid w:val="00C078C4"/>
    <w:rsid w:val="00C11B52"/>
    <w:rsid w:val="00C15380"/>
    <w:rsid w:val="00C17FC3"/>
    <w:rsid w:val="00C223B0"/>
    <w:rsid w:val="00C35EB1"/>
    <w:rsid w:val="00C449EA"/>
    <w:rsid w:val="00C4702B"/>
    <w:rsid w:val="00C660B0"/>
    <w:rsid w:val="00C66691"/>
    <w:rsid w:val="00C70261"/>
    <w:rsid w:val="00C7324E"/>
    <w:rsid w:val="00C772CC"/>
    <w:rsid w:val="00C86C31"/>
    <w:rsid w:val="00CA4EEE"/>
    <w:rsid w:val="00CA641D"/>
    <w:rsid w:val="00CD6463"/>
    <w:rsid w:val="00CD6D25"/>
    <w:rsid w:val="00CE2E1E"/>
    <w:rsid w:val="00CF5B4D"/>
    <w:rsid w:val="00D06344"/>
    <w:rsid w:val="00D32181"/>
    <w:rsid w:val="00D3722F"/>
    <w:rsid w:val="00D831FD"/>
    <w:rsid w:val="00D835D4"/>
    <w:rsid w:val="00D85AC8"/>
    <w:rsid w:val="00D9423B"/>
    <w:rsid w:val="00DA03CD"/>
    <w:rsid w:val="00DA14BC"/>
    <w:rsid w:val="00DA4C8B"/>
    <w:rsid w:val="00DA7BA3"/>
    <w:rsid w:val="00DC036B"/>
    <w:rsid w:val="00DC751C"/>
    <w:rsid w:val="00DD3003"/>
    <w:rsid w:val="00DD3235"/>
    <w:rsid w:val="00DD7176"/>
    <w:rsid w:val="00DE5E48"/>
    <w:rsid w:val="00DF09C5"/>
    <w:rsid w:val="00E02C52"/>
    <w:rsid w:val="00E13A31"/>
    <w:rsid w:val="00E2273A"/>
    <w:rsid w:val="00E27F02"/>
    <w:rsid w:val="00E326BB"/>
    <w:rsid w:val="00E4608F"/>
    <w:rsid w:val="00E50709"/>
    <w:rsid w:val="00E66BCC"/>
    <w:rsid w:val="00EA4B78"/>
    <w:rsid w:val="00EB695F"/>
    <w:rsid w:val="00EC1167"/>
    <w:rsid w:val="00EC32DA"/>
    <w:rsid w:val="00ED482B"/>
    <w:rsid w:val="00EE140C"/>
    <w:rsid w:val="00EE34B4"/>
    <w:rsid w:val="00F019A1"/>
    <w:rsid w:val="00F205F6"/>
    <w:rsid w:val="00F24986"/>
    <w:rsid w:val="00F25FB5"/>
    <w:rsid w:val="00F2656A"/>
    <w:rsid w:val="00F575D6"/>
    <w:rsid w:val="00FA72BE"/>
    <w:rsid w:val="00FB16BE"/>
    <w:rsid w:val="00FC5234"/>
    <w:rsid w:val="00FD18D7"/>
    <w:rsid w:val="00FD7CA0"/>
    <w:rsid w:val="00FE4A71"/>
    <w:rsid w:val="00FE4A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705" style="mso-width-relative:margin;mso-height-relative:margin" fill="f" fillcolor="white" stroke="f">
      <v:fill color="white" on="f"/>
      <v:stroke on="f"/>
    </o:shapedefaults>
    <o:shapelayout v:ext="edit">
      <o:idmap v:ext="edit" data="1"/>
    </o:shapelayout>
  </w:shapeDefaults>
  <w:decimalSymbol w:val="."/>
  <w:listSeparator w:val=","/>
  <w14:docId w14:val="19B2A7D4"/>
  <w15:docId w15:val="{01C92B65-D8AE-4818-8379-78B4F677A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2"/>
      <w:szCs w:val="22"/>
      <w:lang w:val="en-GB" w:eastAsia="en-GB"/>
    </w:rPr>
  </w:style>
  <w:style w:type="paragraph" w:styleId="Heading1">
    <w:name w:val="heading 1"/>
    <w:basedOn w:val="Normal"/>
    <w:next w:val="Normal"/>
    <w:link w:val="Heading1Char"/>
    <w:qFormat/>
    <w:pPr>
      <w:keepNext/>
      <w:numPr>
        <w:numId w:val="15"/>
      </w:numPr>
      <w:spacing w:before="360" w:after="120" w:line="300" w:lineRule="exact"/>
      <w:outlineLvl w:val="0"/>
    </w:pPr>
    <w:rPr>
      <w:rFonts w:cs="Arial"/>
      <w:b/>
      <w:bCs/>
      <w:sz w:val="24"/>
      <w:szCs w:val="32"/>
      <w:lang w:val="en-US" w:eastAsia="en-US"/>
    </w:rPr>
  </w:style>
  <w:style w:type="paragraph" w:styleId="Heading2">
    <w:name w:val="heading 2"/>
    <w:basedOn w:val="Normal"/>
    <w:next w:val="Normal"/>
    <w:link w:val="Heading2Char"/>
    <w:qFormat/>
    <w:pPr>
      <w:keepNext/>
      <w:numPr>
        <w:ilvl w:val="1"/>
        <w:numId w:val="15"/>
      </w:numPr>
      <w:tabs>
        <w:tab w:val="left" w:pos="576"/>
      </w:tabs>
      <w:spacing w:after="120" w:line="300" w:lineRule="exact"/>
      <w:outlineLvl w:val="1"/>
    </w:pPr>
    <w:rPr>
      <w:rFonts w:cs="Arial"/>
      <w:b/>
      <w:bCs/>
      <w:iCs/>
      <w:szCs w:val="28"/>
      <w:lang w:val="en-US" w:eastAsia="en-US"/>
    </w:rPr>
  </w:style>
  <w:style w:type="paragraph" w:styleId="Heading3">
    <w:name w:val="heading 3"/>
    <w:basedOn w:val="Normal"/>
    <w:next w:val="Normal"/>
    <w:link w:val="Heading3Char"/>
    <w:qFormat/>
    <w:pPr>
      <w:keepNext/>
      <w:numPr>
        <w:ilvl w:val="2"/>
        <w:numId w:val="15"/>
      </w:numPr>
      <w:spacing w:after="120" w:line="300" w:lineRule="exact"/>
      <w:outlineLvl w:val="2"/>
    </w:pPr>
    <w:rPr>
      <w:rFonts w:cs="Arial"/>
      <w:b/>
      <w:bCs/>
      <w:sz w:val="24"/>
      <w:szCs w:val="26"/>
      <w:lang w:val="en-US" w:eastAsia="en-US"/>
    </w:rPr>
  </w:style>
  <w:style w:type="paragraph" w:styleId="Heading4">
    <w:name w:val="heading 4"/>
    <w:basedOn w:val="Normal"/>
    <w:next w:val="Normal"/>
    <w:link w:val="Heading4Char"/>
    <w:qFormat/>
    <w:pPr>
      <w:keepNext/>
      <w:numPr>
        <w:ilvl w:val="3"/>
        <w:numId w:val="15"/>
      </w:numPr>
      <w:spacing w:before="240" w:after="60"/>
      <w:outlineLvl w:val="3"/>
    </w:pPr>
    <w:rPr>
      <w:rFonts w:ascii="Times New Roman" w:hAnsi="Times New Roman"/>
      <w:b/>
      <w:bCs/>
      <w:sz w:val="28"/>
      <w:szCs w:val="28"/>
      <w:lang w:val="en-US" w:eastAsia="en-US"/>
    </w:rPr>
  </w:style>
  <w:style w:type="paragraph" w:styleId="Heading5">
    <w:name w:val="heading 5"/>
    <w:basedOn w:val="Normal"/>
    <w:next w:val="Normal"/>
    <w:link w:val="Heading5Char"/>
    <w:qFormat/>
    <w:pPr>
      <w:numPr>
        <w:ilvl w:val="4"/>
        <w:numId w:val="15"/>
      </w:numPr>
      <w:spacing w:before="240" w:after="60"/>
      <w:outlineLvl w:val="4"/>
    </w:pPr>
    <w:rPr>
      <w:rFonts w:ascii="Times New Roman" w:hAnsi="Times New Roman"/>
      <w:b/>
      <w:bCs/>
      <w:i/>
      <w:iCs/>
      <w:sz w:val="26"/>
      <w:szCs w:val="26"/>
      <w:lang w:val="en-US" w:eastAsia="en-US"/>
    </w:rPr>
  </w:style>
  <w:style w:type="paragraph" w:styleId="Heading6">
    <w:name w:val="heading 6"/>
    <w:basedOn w:val="Normal"/>
    <w:next w:val="Normal"/>
    <w:link w:val="Heading6Char"/>
    <w:qFormat/>
    <w:pPr>
      <w:numPr>
        <w:ilvl w:val="5"/>
        <w:numId w:val="15"/>
      </w:numPr>
      <w:spacing w:before="240" w:after="60"/>
      <w:outlineLvl w:val="5"/>
    </w:pPr>
    <w:rPr>
      <w:rFonts w:ascii="Times New Roman" w:hAnsi="Times New Roman"/>
      <w:b/>
      <w:bCs/>
      <w:lang w:val="en-US" w:eastAsia="en-US"/>
    </w:rPr>
  </w:style>
  <w:style w:type="paragraph" w:styleId="Heading7">
    <w:name w:val="heading 7"/>
    <w:basedOn w:val="Normal"/>
    <w:next w:val="Normal"/>
    <w:link w:val="Heading7Char"/>
    <w:qFormat/>
    <w:pPr>
      <w:numPr>
        <w:ilvl w:val="6"/>
        <w:numId w:val="15"/>
      </w:numPr>
      <w:spacing w:before="240" w:after="60"/>
      <w:outlineLvl w:val="6"/>
    </w:pPr>
    <w:rPr>
      <w:rFonts w:ascii="Times New Roman" w:hAnsi="Times New Roman"/>
      <w:sz w:val="24"/>
      <w:szCs w:val="24"/>
      <w:lang w:val="en-US" w:eastAsia="en-US"/>
    </w:rPr>
  </w:style>
  <w:style w:type="paragraph" w:styleId="Heading8">
    <w:name w:val="heading 8"/>
    <w:basedOn w:val="Normal"/>
    <w:next w:val="Normal"/>
    <w:link w:val="Heading8Char"/>
    <w:qFormat/>
    <w:pPr>
      <w:numPr>
        <w:ilvl w:val="7"/>
        <w:numId w:val="15"/>
      </w:numPr>
      <w:spacing w:before="240" w:after="60"/>
      <w:outlineLvl w:val="7"/>
    </w:pPr>
    <w:rPr>
      <w:rFonts w:ascii="Times New Roman" w:hAnsi="Times New Roman"/>
      <w:i/>
      <w:iCs/>
      <w:sz w:val="24"/>
      <w:szCs w:val="24"/>
      <w:lang w:val="en-US" w:eastAsia="en-US"/>
    </w:rPr>
  </w:style>
  <w:style w:type="paragraph" w:styleId="Heading9">
    <w:name w:val="heading 9"/>
    <w:basedOn w:val="Normal"/>
    <w:next w:val="Normal"/>
    <w:link w:val="Heading9Char"/>
    <w:qFormat/>
    <w:pPr>
      <w:numPr>
        <w:ilvl w:val="8"/>
        <w:numId w:val="15"/>
      </w:numPr>
      <w:spacing w:before="240" w:after="60"/>
      <w:outlineLvl w:val="8"/>
    </w:pPr>
    <w:rPr>
      <w:rFonts w:cs="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ind w:left="1620"/>
    </w:pPr>
    <w:rPr>
      <w:rFonts w:ascii="Times New Roman" w:hAnsi="Times New Roman"/>
      <w:sz w:val="24"/>
      <w:szCs w:val="24"/>
      <w:lang w:eastAsia="en-US"/>
    </w:r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1E3C2B"/>
    <w:pPr>
      <w:ind w:left="720"/>
      <w:contextualSpacing/>
    </w:pPr>
  </w:style>
  <w:style w:type="character" w:styleId="FootnoteReference">
    <w:name w:val="footnote reference"/>
    <w:basedOn w:val="DefaultParagraphFont"/>
    <w:uiPriority w:val="99"/>
    <w:rsid w:val="00EE140C"/>
    <w:rPr>
      <w:rFonts w:ascii="Book Antiqua" w:hAnsi="Book Antiqua" w:cs="Times New Roman"/>
      <w:vertAlign w:val="superscript"/>
    </w:rPr>
  </w:style>
  <w:style w:type="character" w:customStyle="1" w:styleId="Heading1Char">
    <w:name w:val="Heading 1 Char"/>
    <w:basedOn w:val="DefaultParagraphFont"/>
    <w:link w:val="Heading1"/>
    <w:rPr>
      <w:rFonts w:ascii="Arial" w:hAnsi="Arial" w:cs="Arial"/>
      <w:b/>
      <w:bCs/>
      <w:sz w:val="24"/>
      <w:szCs w:val="32"/>
      <w:lang w:val="en-US" w:eastAsia="en-US"/>
    </w:rPr>
  </w:style>
  <w:style w:type="character" w:customStyle="1" w:styleId="Heading2Char">
    <w:name w:val="Heading 2 Char"/>
    <w:basedOn w:val="DefaultParagraphFont"/>
    <w:link w:val="Heading2"/>
    <w:rPr>
      <w:rFonts w:ascii="Arial" w:hAnsi="Arial" w:cs="Arial"/>
      <w:b/>
      <w:bCs/>
      <w:iCs/>
      <w:sz w:val="22"/>
      <w:szCs w:val="28"/>
      <w:lang w:val="en-US" w:eastAsia="en-US"/>
    </w:rPr>
  </w:style>
  <w:style w:type="character" w:customStyle="1" w:styleId="Heading3Char">
    <w:name w:val="Heading 3 Char"/>
    <w:basedOn w:val="DefaultParagraphFont"/>
    <w:link w:val="Heading3"/>
    <w:rPr>
      <w:rFonts w:ascii="Arial" w:hAnsi="Arial" w:cs="Arial"/>
      <w:b/>
      <w:bCs/>
      <w:sz w:val="24"/>
      <w:szCs w:val="26"/>
      <w:lang w:val="en-US" w:eastAsia="en-US"/>
    </w:rPr>
  </w:style>
  <w:style w:type="character" w:customStyle="1" w:styleId="Heading4Char">
    <w:name w:val="Heading 4 Char"/>
    <w:basedOn w:val="DefaultParagraphFont"/>
    <w:link w:val="Heading4"/>
    <w:rPr>
      <w:b/>
      <w:bCs/>
      <w:sz w:val="28"/>
      <w:szCs w:val="28"/>
      <w:lang w:val="en-US" w:eastAsia="en-US"/>
    </w:rPr>
  </w:style>
  <w:style w:type="character" w:customStyle="1" w:styleId="Heading5Char">
    <w:name w:val="Heading 5 Char"/>
    <w:basedOn w:val="DefaultParagraphFont"/>
    <w:link w:val="Heading5"/>
    <w:rPr>
      <w:b/>
      <w:bCs/>
      <w:i/>
      <w:iCs/>
      <w:sz w:val="26"/>
      <w:szCs w:val="26"/>
      <w:lang w:val="en-US" w:eastAsia="en-US"/>
    </w:rPr>
  </w:style>
  <w:style w:type="character" w:customStyle="1" w:styleId="Heading6Char">
    <w:name w:val="Heading 6 Char"/>
    <w:basedOn w:val="DefaultParagraphFont"/>
    <w:link w:val="Heading6"/>
    <w:rPr>
      <w:b/>
      <w:bCs/>
      <w:sz w:val="22"/>
      <w:szCs w:val="22"/>
      <w:lang w:val="en-US" w:eastAsia="en-US"/>
    </w:rPr>
  </w:style>
  <w:style w:type="character" w:customStyle="1" w:styleId="Heading7Char">
    <w:name w:val="Heading 7 Char"/>
    <w:basedOn w:val="DefaultParagraphFont"/>
    <w:link w:val="Heading7"/>
    <w:rPr>
      <w:sz w:val="24"/>
      <w:szCs w:val="24"/>
      <w:lang w:val="en-US" w:eastAsia="en-US"/>
    </w:rPr>
  </w:style>
  <w:style w:type="character" w:customStyle="1" w:styleId="Heading8Char">
    <w:name w:val="Heading 8 Char"/>
    <w:basedOn w:val="DefaultParagraphFont"/>
    <w:link w:val="Heading8"/>
    <w:rPr>
      <w:i/>
      <w:iCs/>
      <w:sz w:val="24"/>
      <w:szCs w:val="24"/>
      <w:lang w:val="en-US" w:eastAsia="en-US"/>
    </w:rPr>
  </w:style>
  <w:style w:type="character" w:customStyle="1" w:styleId="Heading9Char">
    <w:name w:val="Heading 9 Char"/>
    <w:basedOn w:val="DefaultParagraphFont"/>
    <w:link w:val="Heading9"/>
    <w:rPr>
      <w:rFonts w:ascii="Arial" w:hAnsi="Arial" w:cs="Arial"/>
      <w:sz w:val="22"/>
      <w:szCs w:val="22"/>
      <w:lang w:val="en-US" w:eastAsia="en-US"/>
    </w:rPr>
  </w:style>
  <w:style w:type="character" w:customStyle="1" w:styleId="FooterChar">
    <w:name w:val="Footer Char"/>
    <w:link w:val="Footer"/>
    <w:uiPriority w:val="99"/>
    <w:rPr>
      <w:rFonts w:ascii="Arial" w:hAnsi="Arial"/>
      <w:sz w:val="22"/>
      <w:szCs w:val="22"/>
      <w:lang w:val="en-GB" w:eastAsia="en-GB"/>
    </w:rPr>
  </w:style>
  <w:style w:type="character" w:customStyle="1" w:styleId="HeaderChar">
    <w:name w:val="Header Char"/>
    <w:link w:val="Header"/>
    <w:rPr>
      <w:rFonts w:ascii="Arial" w:hAnsi="Arial"/>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google.com/url?sa=i&amp;url=https%3A%2F%2Fwww.westerkwartier.nl%2Fbestuur-organisatie%2Fnieuws_3190%2Fitem%2Fwijzigingen-inzameling-afval-gemeente-westerkwartier_5089.html&amp;psig=AOvVaw3N_c4vsc1KEloraaFnpm9C&amp;ust=1585223349524000&amp;source=images&amp;cd=vfe&amp;ved=0CAIQjRxqFwoTCPjaxKfHtegCFQAAAAAdAAAAABAH"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Description="Create a new document." ma:contentTypeID="0x0101004BA598824BA31E4A902484AFA9A28DCF" ma:contentTypeName="Document" ma:contentTypeScope="" ma:contentTypeVersion="6" ma:versionID="43bce6c02cfbc4d1493a2d9bd088ef5c">
  <xsd:schema xmlns:xsd="http://www.w3.org/2001/XMLSchema" xmlns:ns1="http://schemas.microsoft.com/sharepoint/v3" xmlns:ns2="0344af80-88ed-49c6-8710-a509718edc8d" xmlns:p="http://schemas.microsoft.com/office/2006/metadata/properties" xmlns:xs="http://www.w3.org/2001/XMLSchema" ma:fieldsID="926f3d5acf7bd50e97b514d00ceb5c33" ma:root="true" ns1:_="" ns2:_="" targetNamespace="http://schemas.microsoft.com/office/2006/metadata/properties">
    <xsd:import namespace="http://schemas.microsoft.com/sharepoint/v3"/>
    <xsd:import namespace="0344af80-88ed-49c6-8710-a509718edc8d"/>
    <xsd:element name="properties">
      <xsd:complexType>
        <xsd:sequence>
          <xsd:element name="documentManagement">
            <xsd:complexType>
              <xsd:all>
                <xsd:element minOccurs="0" ref="ns1:PublishingStartDate"/>
                <xsd:element minOccurs="0" ref="ns1:PublishingExpirationDate"/>
                <xsd:element minOccurs="0" ref="ns2:Operating_x0020_unit"/>
                <xsd:element minOccurs="0" ref="ns2:Department"/>
                <xsd:element minOccurs="0" ref="ns2:Section"/>
                <xsd:element minOccurs="0" ref="ns2:Document_x0020_Type"/>
                <xsd:element minOccurs="0" ref="ns2:Vers_x002e_"/>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http://schemas.microsoft.com/sharepoint/v3">
    <xsd:import namespace="http://schemas.microsoft.com/office/2006/documentManagement/types"/>
    <xsd:import namespace="http://schemas.microsoft.com/office/infopath/2007/PartnerControls"/>
    <xsd:element ma:description="" ma:displayName="Scheduling Start Date" ma:hidden="true" ma:index="8" ma:internalName="PublishingStartDate" name="PublishingStartDate" nillable="true">
      <xsd:simpleType>
        <xsd:restriction base="dms:Unknown"/>
      </xsd:simpleType>
    </xsd:element>
    <xsd:element ma:description="" ma:displayName="Scheduling End Date" ma:hidden="true" ma:index="9" ma:internalName="PublishingExpirationDate" name="PublishingExpirationDate" nillable="true">
      <xsd:simpleType>
        <xsd:restriction base="dms:Unknown"/>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0344af80-88ed-49c6-8710-a509718edc8d">
    <xsd:import namespace="http://schemas.microsoft.com/office/2006/documentManagement/types"/>
    <xsd:import namespace="http://schemas.microsoft.com/office/infopath/2007/PartnerControls"/>
    <xsd:element ma:default="Kuwait Petroleum International (Corporate)" ma:displayName="Operating Units" ma:format="Dropdown" ma:index="10" ma:internalName="Operating_x0020_unit" name="Operating_x0020_unit" nillable="true">
      <xsd:simpleType>
        <xsd:restriction base="dms:Choice">
          <xsd:enumeration value="Kuwait Petroleum International (Corporate)"/>
          <xsd:enumeration value="Kuwait Petroleum International Head Office"/>
          <xsd:enumeration value="Kuwait Petroleum Italy"/>
          <xsd:enumeration value="Kuwait Petroleum North West Europe"/>
          <xsd:enumeration value="Kuwait Petroleum International Aviation Company Ltd."/>
          <xsd:enumeration value="Kuwait Petroleum Spain"/>
          <xsd:enumeration value="Kuwait Petroleum Research &amp; Technology"/>
          <xsd:enumeration value="Q8 Oils"/>
          <xsd:enumeration value="Global Cards Business"/>
        </xsd:restriction>
      </xsd:simpleType>
    </xsd:element>
    <xsd:element ma:displayName="Departments" ma:index="11" ma:internalName="Department" name="Department" nillable="true">
      <xsd:simpleType>
        <xsd:restriction base="dms:Text">
          <xsd:maxLength value="255"/>
        </xsd:restriction>
      </xsd:simpleType>
    </xsd:element>
    <xsd:element ma:displayName="Sections" ma:index="12" ma:internalName="Section" name="Section" nillable="true">
      <xsd:simpleType>
        <xsd:restriction base="dms:Text">
          <xsd:maxLength value="255"/>
        </xsd:restriction>
      </xsd:simpleType>
    </xsd:element>
    <xsd:element ma:default="Policy" ma:displayName="Document Type" ma:format="Dropdown" ma:index="13" ma:internalName="Document_x0020_Type" name="Document_x0020_Type" nillable="true">
      <xsd:simpleType>
        <xsd:restriction base="dms:Choice">
          <xsd:enumeration value="Policy"/>
          <xsd:enumeration value="Manual"/>
          <xsd:enumeration value="Procedure"/>
          <xsd:enumeration value="Work Instructions"/>
          <xsd:enumeration value="Guideline"/>
          <xsd:enumeration value="Annex"/>
          <xsd:enumeration value="Form"/>
          <xsd:enumeration value="Attachment"/>
          <xsd:enumeration value="External Document"/>
        </xsd:restriction>
      </xsd:simpleType>
    </xsd:element>
    <xsd:element ma:decimals="0" ma:description="Document version" ma:displayName="Vers." ma:index="14" ma:internalName="Vers_x002e_" name="Vers_x002e_" nillable="true">
      <xsd:simpleType>
        <xsd:restriction base="dms:Number"/>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pc="http://schemas.microsoft.com/office/infopath/2007/PartnerControls" xmlns:xsi="http://www.w3.org/2001/XMLSchema-instance">
  <documentManagement>
    <Document_x0020_Type xmlns="0344af80-88ed-49c6-8710-a509718edc8d">Work Instructions</Document_x0020_Type>
    <Department xmlns="0344af80-88ed-49c6-8710-a509718edc8d">HSSE Contractors Management</Department>
    <Section xmlns="0344af80-88ed-49c6-8710-a509718edc8d">11</Section>
    <Vers_x002e_ xmlns="0344af80-88ed-49c6-8710-a509718edc8d">1</Vers_x002e_>
    <PublishingExpirationDate xmlns="http://schemas.microsoft.com/sharepoint/v3" xsi:nil="true"/>
    <PublishingStartDate xmlns="http://schemas.microsoft.com/sharepoint/v3" xsi:nil="true"/>
    <Operating_x0020_unit xmlns="0344af80-88ed-49c6-8710-a509718edc8d">Kuwait Petroleum North West Europe</Operating_x0020_unit>
  </documentManagement>
</p:properties>
</file>

<file path=customXml/item4.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ns9="http://schemas.openxmlformats.org/schemaLibrary/2006/main" xmlns:mc="http://schemas.openxmlformats.org/markup-compatibility/2006"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XSL" StyleName="APA"/>
</file>

<file path=customXml/itemProps1.xml><?xml version="1.0" encoding="utf-8"?>
<ds:datastoreItem xmlns:ds="http://schemas.openxmlformats.org/officeDocument/2006/customXml" ds:itemID="{7C6BD647-280F-4E75-85AD-C7A3CF14A4E1}">
  <ds:schemaRefs>
    <ds:schemaRef ds:uri="http://schemas.microsoft.com/office/2006/metadata/contentType"/>
    <ds:schemaRef ds:uri="http://schemas.microsoft.com/office/2006/metadata/properties/metaAttributes"/>
    <ds:schemaRef ds:uri="http://www.w3.org/2001/XMLSchema"/>
    <ds:schemaRef ds:uri="http://schemas.microsoft.com/sharepoint/v3"/>
    <ds:schemaRef ds:uri="0344af80-88ed-49c6-8710-a509718edc8d"/>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007FDB-C3BC-42D9-8DB5-A20D005DF69D}">
  <ds:schemaRefs>
    <ds:schemaRef ds:uri="http://schemas.microsoft.com/sharepoint/v3/contenttype/forms"/>
  </ds:schemaRefs>
</ds:datastoreItem>
</file>

<file path=customXml/itemProps3.xml><?xml version="1.0" encoding="utf-8"?>
<ds:datastoreItem xmlns:ds="http://schemas.openxmlformats.org/officeDocument/2006/customXml" ds:itemID="{0D73F30A-DA83-4505-BB90-818547544CBE}">
  <ds:schemaRefs>
    <ds:schemaRef ds:uri="http://purl.org/dc/elements/1.1/"/>
    <ds:schemaRef ds:uri="http://schemas.microsoft.com/office/2006/metadata/properties"/>
    <ds:schemaRef ds:uri="http://schemas.microsoft.com/sharepoint/v3"/>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0344af80-88ed-49c6-8710-a509718edc8d"/>
    <ds:schemaRef ds:uri="http://www.w3.org/XML/1998/namespace"/>
  </ds:schemaRefs>
</ds:datastoreItem>
</file>

<file path=customXml/itemProps4.xml><?xml version="1.0" encoding="utf-8"?>
<ds:datastoreItem xmlns:ds="http://schemas.openxmlformats.org/officeDocument/2006/customXml" ds:itemID="{3CD3EF90-37DC-40B5-9463-8EC6A45A2D0D}">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1673</Words>
  <Characters>9538</Characters>
  <Application>Microsoft Office Word</Application>
  <DocSecurity>4</DocSecurity>
  <Lines>79</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TSR - Algemene Eisen</vt:lpstr>
      <vt:lpstr>Project</vt:lpstr>
    </vt:vector>
  </TitlesOfParts>
  <Company>Kuwait Petroleum North West Europe</Company>
  <LinksUpToDate>false</LinksUpToDate>
  <CharactersWithSpaces>11189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TSR - Algemene Eisen</dc:title>
  <dc:creator>panimmen</dc:creator>
  <cp:lastModifiedBy>An Cornelis</cp:lastModifiedBy>
  <cp:revision>2</cp:revision>
  <cp:lastPrinted>2017-09-19T12:01:00Z</cp:lastPrinted>
  <dcterms:created xsi:type="dcterms:W3CDTF">2020-07-13T09:25:00Z</dcterms:created>
  <dcterms:modified xsi:type="dcterms:W3CDTF">2020-07-13T09:25:00Z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0x0101004BA598824BA31E4A902484AFA9A28DCF</vt:lpwstr>
  </property>
  <property fmtid="{D5CDD505-2E9C-101B-9397-08002B2CF9AE}" pid="3" name="_CopySource">
    <vt:lpwstr>KPNWE.WI.11.HSCO.040.docx</vt:lpwstr>
  </property>
</Properties>
</file>