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E499C" w14:textId="77777777" w:rsidR="00E31326" w:rsidRPr="00E31326" w:rsidRDefault="00E31326" w:rsidP="00E31326">
      <w:pPr>
        <w:spacing w:after="0"/>
        <w:rPr>
          <w:rFonts w:ascii="Arial" w:hAnsi="Arial" w:cs="Arial"/>
          <w:sz w:val="16"/>
          <w:szCs w:val="16"/>
        </w:rPr>
      </w:pPr>
      <w:bookmarkStart w:id="0" w:name="_GoBack"/>
      <w:bookmarkEnd w:id="0"/>
    </w:p>
    <w:tbl>
      <w:tblPr>
        <w:tblW w:w="9191"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9191"/>
      </w:tblGrid>
      <w:tr w:rsidR="003B2F3B" w:rsidRPr="00F16F88" w14:paraId="349E499E" w14:textId="77777777" w:rsidTr="00F16F88">
        <w:tc>
          <w:tcPr>
            <w:tcW w:w="9191" w:type="dxa"/>
            <w:tcBorders>
              <w:top w:val="single" w:sz="18" w:space="0" w:color="auto"/>
            </w:tcBorders>
          </w:tcPr>
          <w:p w14:paraId="349E499D" w14:textId="77777777" w:rsidR="003B2F3B" w:rsidRPr="000B316F" w:rsidRDefault="0034463B">
            <w:pPr>
              <w:numPr>
                <w:ilvl w:val="0"/>
                <w:numId w:val="1"/>
              </w:numPr>
              <w:autoSpaceDE w:val="0"/>
              <w:autoSpaceDN w:val="0"/>
              <w:adjustRightInd w:val="0"/>
              <w:spacing w:before="120" w:after="0" w:line="240" w:lineRule="auto"/>
              <w:ind w:left="426"/>
              <w:rPr>
                <w:rFonts w:ascii="Arial" w:hAnsi="Arial" w:cs="Arial"/>
                <w:b/>
                <w:szCs w:val="24"/>
                <w:lang w:val="de-DE"/>
              </w:rPr>
            </w:pPr>
            <w:r>
              <w:rPr>
                <w:rFonts w:ascii="Arial" w:hAnsi="Arial" w:cs="Arial"/>
                <w:b/>
                <w:sz w:val="24"/>
                <w:szCs w:val="24"/>
                <w:lang w:val="de-DE"/>
              </w:rPr>
              <w:t>EINLEITUNG</w:t>
            </w:r>
            <w:r w:rsidR="00883479" w:rsidRPr="000B316F">
              <w:rPr>
                <w:rFonts w:ascii="Arial" w:hAnsi="Arial" w:cs="Arial"/>
                <w:b/>
                <w:sz w:val="24"/>
                <w:szCs w:val="24"/>
                <w:lang w:val="de-DE"/>
              </w:rPr>
              <w:t xml:space="preserve"> ARBEITEN IN DER HÖHE - ALLGEMEINES </w:t>
            </w:r>
          </w:p>
        </w:tc>
      </w:tr>
      <w:tr w:rsidR="003B2F3B" w:rsidRPr="00F16F88" w14:paraId="349E49A0" w14:textId="77777777" w:rsidTr="00F16F88">
        <w:tc>
          <w:tcPr>
            <w:tcW w:w="9191" w:type="dxa"/>
            <w:tcBorders>
              <w:bottom w:val="single" w:sz="18" w:space="0" w:color="auto"/>
            </w:tcBorders>
          </w:tcPr>
          <w:p w14:paraId="349E499F" w14:textId="77777777" w:rsidR="003B2F3B" w:rsidRPr="000B316F" w:rsidRDefault="00883479" w:rsidP="00BF0C0E">
            <w:pPr>
              <w:autoSpaceDE w:val="0"/>
              <w:autoSpaceDN w:val="0"/>
              <w:adjustRightInd w:val="0"/>
              <w:spacing w:before="120" w:after="120" w:line="281" w:lineRule="auto"/>
              <w:jc w:val="both"/>
              <w:rPr>
                <w:rFonts w:ascii="Arial" w:hAnsi="Arial" w:cs="Arial"/>
                <w:sz w:val="20"/>
                <w:szCs w:val="24"/>
                <w:lang w:val="de-DE"/>
              </w:rPr>
            </w:pPr>
            <w:r w:rsidRPr="000B316F">
              <w:rPr>
                <w:rFonts w:ascii="Arial" w:hAnsi="Arial" w:cs="Arial"/>
                <w:sz w:val="20"/>
                <w:szCs w:val="24"/>
                <w:lang w:val="de-DE"/>
              </w:rPr>
              <w:t>Stürze aus der Höhe bleiben eine der wichtigsten Ursachen schwerer Arbeitsunfälle. Nur durch eine genaue Einhaltung der korrekten Verfahrensweisen, die Verwendung geeigneter Arbeitsmittel und eine korrekte Verwendung der Schutzmittel können die Risiken verringert werden.</w:t>
            </w:r>
          </w:p>
        </w:tc>
      </w:tr>
    </w:tbl>
    <w:p w14:paraId="349E49A1" w14:textId="77777777" w:rsidR="003B2F3B" w:rsidRPr="000B316F" w:rsidRDefault="003B2F3B" w:rsidP="00354731">
      <w:pPr>
        <w:autoSpaceDE w:val="0"/>
        <w:autoSpaceDN w:val="0"/>
        <w:adjustRightInd w:val="0"/>
        <w:spacing w:after="0"/>
        <w:rPr>
          <w:rFonts w:ascii="Arial" w:hAnsi="Arial" w:cs="Arial"/>
          <w:sz w:val="16"/>
          <w:szCs w:val="16"/>
          <w:lang w:val="de-DE"/>
        </w:rPr>
      </w:pPr>
    </w:p>
    <w:tbl>
      <w:tblPr>
        <w:tblW w:w="9191"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3696"/>
      </w:tblGrid>
      <w:tr w:rsidR="003B2F3B" w:rsidRPr="00E31326" w14:paraId="349E49A3" w14:textId="77777777" w:rsidTr="00F16F88">
        <w:tc>
          <w:tcPr>
            <w:tcW w:w="9191" w:type="dxa"/>
            <w:gridSpan w:val="2"/>
            <w:tcBorders>
              <w:top w:val="single" w:sz="18" w:space="0" w:color="auto"/>
            </w:tcBorders>
          </w:tcPr>
          <w:p w14:paraId="349E49A2" w14:textId="77777777" w:rsidR="003B2F3B" w:rsidRPr="00E31326" w:rsidRDefault="0034463B" w:rsidP="000B316F">
            <w:pPr>
              <w:numPr>
                <w:ilvl w:val="0"/>
                <w:numId w:val="1"/>
              </w:numPr>
              <w:autoSpaceDE w:val="0"/>
              <w:autoSpaceDN w:val="0"/>
              <w:adjustRightInd w:val="0"/>
              <w:spacing w:before="120" w:after="120" w:line="240" w:lineRule="auto"/>
              <w:ind w:left="425" w:hanging="357"/>
              <w:rPr>
                <w:rFonts w:ascii="Arial" w:hAnsi="Arial" w:cs="Arial"/>
                <w:b/>
                <w:szCs w:val="24"/>
              </w:rPr>
            </w:pPr>
            <w:r w:rsidRPr="00B30C74">
              <w:rPr>
                <w:rFonts w:ascii="Arial" w:hAnsi="Arial" w:cs="Arial"/>
                <w:b/>
                <w:sz w:val="24"/>
                <w:szCs w:val="24"/>
                <w:lang w:val="de-DE"/>
              </w:rPr>
              <w:t xml:space="preserve">ERKLÄRUNG </w:t>
            </w:r>
            <w:r w:rsidR="00883479" w:rsidRPr="00B30C74">
              <w:rPr>
                <w:rFonts w:ascii="Arial" w:hAnsi="Arial" w:cs="Arial"/>
                <w:b/>
                <w:sz w:val="24"/>
                <w:szCs w:val="24"/>
              </w:rPr>
              <w:t>&amp; RISIKEN</w:t>
            </w:r>
          </w:p>
        </w:tc>
      </w:tr>
      <w:tr w:rsidR="003B2F3B" w:rsidRPr="00F16F88" w14:paraId="349E49B6" w14:textId="77777777" w:rsidTr="00F16F88">
        <w:tc>
          <w:tcPr>
            <w:tcW w:w="5495" w:type="dxa"/>
            <w:tcBorders>
              <w:right w:val="nil"/>
            </w:tcBorders>
          </w:tcPr>
          <w:p w14:paraId="349E49A4" w14:textId="77777777" w:rsidR="003B2F3B" w:rsidRPr="000B316F" w:rsidRDefault="00883479">
            <w:pPr>
              <w:numPr>
                <w:ilvl w:val="0"/>
                <w:numId w:val="2"/>
              </w:numPr>
              <w:autoSpaceDE w:val="0"/>
              <w:autoSpaceDN w:val="0"/>
              <w:adjustRightInd w:val="0"/>
              <w:spacing w:after="0" w:line="240" w:lineRule="auto"/>
              <w:rPr>
                <w:rFonts w:ascii="Arial" w:hAnsi="Arial" w:cs="Arial"/>
                <w:sz w:val="20"/>
                <w:szCs w:val="24"/>
                <w:lang w:val="de-DE"/>
              </w:rPr>
            </w:pPr>
            <w:r w:rsidRPr="000B316F">
              <w:rPr>
                <w:rFonts w:ascii="Arial" w:hAnsi="Arial" w:cs="Arial"/>
                <w:sz w:val="20"/>
                <w:szCs w:val="24"/>
                <w:lang w:val="de-DE"/>
              </w:rPr>
              <w:t>Definition Arbeiten in der Höhe:</w:t>
            </w:r>
          </w:p>
          <w:p w14:paraId="349E49A5" w14:textId="10C04DB2"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mit einer Standhöhe von über 2m</w:t>
            </w:r>
            <w:r w:rsidR="00F16F88">
              <w:rPr>
                <w:rFonts w:ascii="Arial" w:hAnsi="Arial" w:cs="Arial"/>
                <w:sz w:val="20"/>
                <w:szCs w:val="24"/>
                <w:lang w:val="de-DE"/>
              </w:rPr>
              <w:t xml:space="preserve"> (&gt; 2,5m in NL)</w:t>
            </w:r>
            <w:r w:rsidRPr="000B316F">
              <w:rPr>
                <w:rFonts w:ascii="Arial" w:hAnsi="Arial" w:cs="Arial"/>
                <w:sz w:val="20"/>
                <w:szCs w:val="24"/>
                <w:lang w:val="de-DE"/>
              </w:rPr>
              <w:t xml:space="preserve"> über dem Boden (oder weniger, wenn die lokal geltenden Gesetze strenger sind)</w:t>
            </w:r>
          </w:p>
          <w:p w14:paraId="349E49A6"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in einer Höhe von unter 4 m unter dem Rand eines Daches</w:t>
            </w:r>
          </w:p>
          <w:p w14:paraId="349E49A7" w14:textId="5CC9BC26"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in einer Höhe von unter 2m</w:t>
            </w:r>
            <w:r w:rsidR="00F16F88">
              <w:rPr>
                <w:rFonts w:ascii="Arial" w:hAnsi="Arial" w:cs="Arial"/>
                <w:sz w:val="20"/>
                <w:szCs w:val="24"/>
                <w:lang w:val="de-DE"/>
              </w:rPr>
              <w:t xml:space="preserve"> (&lt; 2,5m in NL)</w:t>
            </w:r>
            <w:r w:rsidRPr="000B316F">
              <w:rPr>
                <w:rFonts w:ascii="Arial" w:hAnsi="Arial" w:cs="Arial"/>
                <w:sz w:val="20"/>
                <w:szCs w:val="24"/>
                <w:lang w:val="de-DE"/>
              </w:rPr>
              <w:t xml:space="preserve"> über dem Boden, bei denen man allerdings auf hervorstehende Teile oder ins Wasser fallen kann oder oberhalb von Verkehr</w:t>
            </w:r>
          </w:p>
          <w:p w14:paraId="349E49A8" w14:textId="77777777" w:rsidR="003B2F3B" w:rsidRPr="000B316F" w:rsidRDefault="00883479">
            <w:pPr>
              <w:numPr>
                <w:ilvl w:val="0"/>
                <w:numId w:val="3"/>
              </w:numPr>
              <w:autoSpaceDE w:val="0"/>
              <w:autoSpaceDN w:val="0"/>
              <w:adjustRightInd w:val="0"/>
              <w:spacing w:before="60" w:after="0" w:line="240" w:lineRule="auto"/>
              <w:ind w:left="714" w:hanging="357"/>
              <w:rPr>
                <w:rFonts w:ascii="Arial" w:hAnsi="Arial" w:cs="Arial"/>
                <w:sz w:val="20"/>
                <w:szCs w:val="24"/>
                <w:lang w:val="de-DE"/>
              </w:rPr>
            </w:pPr>
            <w:r w:rsidRPr="000B316F">
              <w:rPr>
                <w:rFonts w:ascii="Arial" w:hAnsi="Arial" w:cs="Arial"/>
                <w:sz w:val="20"/>
                <w:szCs w:val="24"/>
                <w:lang w:val="de-DE"/>
              </w:rPr>
              <w:t>Arbeiten an starken Steigungen, in der Nähe von Abgründen oder tiefen Löchern</w:t>
            </w:r>
          </w:p>
          <w:p w14:paraId="349E49A9" w14:textId="77777777" w:rsidR="003B2F3B" w:rsidRPr="00E31326" w:rsidRDefault="00883479">
            <w:pPr>
              <w:numPr>
                <w:ilvl w:val="0"/>
                <w:numId w:val="3"/>
              </w:numPr>
              <w:autoSpaceDE w:val="0"/>
              <w:autoSpaceDN w:val="0"/>
              <w:adjustRightInd w:val="0"/>
              <w:spacing w:before="120" w:after="0" w:line="240" w:lineRule="auto"/>
              <w:ind w:left="714" w:hanging="357"/>
              <w:rPr>
                <w:rFonts w:ascii="Arial" w:hAnsi="Arial" w:cs="Arial"/>
                <w:sz w:val="20"/>
                <w:szCs w:val="24"/>
                <w:lang w:val="nl-BE"/>
              </w:rPr>
            </w:pPr>
            <w:r w:rsidRPr="00E31326">
              <w:rPr>
                <w:rFonts w:ascii="Arial" w:hAnsi="Arial" w:cs="Arial"/>
                <w:sz w:val="20"/>
                <w:szCs w:val="24"/>
              </w:rPr>
              <w:t>Höhebegriffe:</w:t>
            </w:r>
          </w:p>
          <w:p w14:paraId="349E49AA" w14:textId="77777777" w:rsidR="003B2F3B" w:rsidRPr="000B316F" w:rsidRDefault="00883479" w:rsidP="00354731">
            <w:pPr>
              <w:autoSpaceDE w:val="0"/>
              <w:autoSpaceDN w:val="0"/>
              <w:adjustRightInd w:val="0"/>
              <w:spacing w:after="0" w:line="280" w:lineRule="auto"/>
              <w:ind w:left="357"/>
              <w:rPr>
                <w:rFonts w:ascii="Arial" w:hAnsi="Arial" w:cs="Arial"/>
                <w:sz w:val="20"/>
                <w:szCs w:val="24"/>
                <w:lang w:val="de-DE"/>
              </w:rPr>
            </w:pPr>
            <w:r w:rsidRPr="000B316F">
              <w:rPr>
                <w:rFonts w:ascii="Arial" w:hAnsi="Arial" w:cs="Arial"/>
                <w:sz w:val="20"/>
                <w:szCs w:val="24"/>
                <w:lang w:val="de-DE"/>
              </w:rPr>
              <w:t>* Fall- oder Standhöhe = Höhenunterschied zwischen dem Boden und der Fußsohle der Person, die in der Höhe arbeitet</w:t>
            </w:r>
          </w:p>
          <w:p w14:paraId="349E49AB" w14:textId="14CB3B15" w:rsidR="003B2F3B" w:rsidRPr="000B316F" w:rsidRDefault="00883479" w:rsidP="00354731">
            <w:pPr>
              <w:autoSpaceDE w:val="0"/>
              <w:autoSpaceDN w:val="0"/>
              <w:adjustRightInd w:val="0"/>
              <w:spacing w:after="0" w:line="280" w:lineRule="auto"/>
              <w:ind w:left="357"/>
              <w:rPr>
                <w:rFonts w:ascii="Arial" w:hAnsi="Arial" w:cs="Arial"/>
                <w:sz w:val="20"/>
                <w:szCs w:val="24"/>
                <w:lang w:val="de-DE"/>
              </w:rPr>
            </w:pPr>
            <w:r w:rsidRPr="000B316F">
              <w:rPr>
                <w:rFonts w:ascii="Arial" w:hAnsi="Arial" w:cs="Arial"/>
                <w:sz w:val="20"/>
                <w:szCs w:val="24"/>
                <w:lang w:val="de-DE"/>
              </w:rPr>
              <w:t>* Arbeitshöhe = Höhe, in der gearbeitet wird oder auch die Höhe, in der sich die Hände befinden</w:t>
            </w:r>
          </w:p>
          <w:p w14:paraId="349E49AC" w14:textId="1FDCF1F7" w:rsidR="003B2F3B" w:rsidRPr="000B316F" w:rsidRDefault="00F16F88">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9776" behindDoc="0" locked="0" layoutInCell="1" allowOverlap="1" wp14:anchorId="349E4A24" wp14:editId="4BF25FCA">
                  <wp:simplePos x="0" y="0"/>
                  <wp:positionH relativeFrom="column">
                    <wp:posOffset>2139315</wp:posOffset>
                  </wp:positionH>
                  <wp:positionV relativeFrom="paragraph">
                    <wp:posOffset>101600</wp:posOffset>
                  </wp:positionV>
                  <wp:extent cx="1076325" cy="1435869"/>
                  <wp:effectExtent l="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43586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5680" behindDoc="0" locked="0" layoutInCell="1" allowOverlap="1" wp14:anchorId="349E4A26" wp14:editId="6691F24B">
                  <wp:simplePos x="0" y="0"/>
                  <wp:positionH relativeFrom="column">
                    <wp:posOffset>16510</wp:posOffset>
                  </wp:positionH>
                  <wp:positionV relativeFrom="paragraph">
                    <wp:posOffset>159385</wp:posOffset>
                  </wp:positionV>
                  <wp:extent cx="1915160" cy="982980"/>
                  <wp:effectExtent l="0" t="0" r="8890" b="76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3696" w:type="dxa"/>
            <w:tcBorders>
              <w:top w:val="nil"/>
              <w:left w:val="nil"/>
              <w:bottom w:val="nil"/>
            </w:tcBorders>
          </w:tcPr>
          <w:p w14:paraId="349E49AD"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0B316F">
              <w:rPr>
                <w:rFonts w:ascii="Arial" w:hAnsi="Arial" w:cs="Arial"/>
                <w:sz w:val="20"/>
                <w:szCs w:val="24"/>
                <w:lang w:val="de-DE"/>
              </w:rPr>
              <w:t>Beispiele:</w:t>
            </w:r>
          </w:p>
          <w:p w14:paraId="349E49AE"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Anstreichen von Speichertanks auf Kraftstoffdepots</w:t>
            </w:r>
          </w:p>
          <w:p w14:paraId="349E49AF"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Wartung von Dachrinnen an Tankstellen</w:t>
            </w:r>
          </w:p>
          <w:p w14:paraId="349E49B0"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Ersetzen/Anbringen von Lichtanlagen in der Höhe</w:t>
            </w:r>
          </w:p>
          <w:p w14:paraId="349E49B1" w14:textId="6EA85764" w:rsidR="003B2F3B"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Installation von Überwachungskameras</w:t>
            </w:r>
          </w:p>
          <w:p w14:paraId="76777937" w14:textId="7AC1CCE5" w:rsidR="00F16F88" w:rsidRDefault="00F16F88" w:rsidP="00F16F88">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Installation von </w:t>
            </w:r>
            <w:r w:rsidRPr="00F16F88">
              <w:rPr>
                <w:rFonts w:ascii="Arial" w:hAnsi="Arial" w:cs="Arial"/>
                <w:sz w:val="20"/>
                <w:szCs w:val="24"/>
                <w:lang w:val="de-DE"/>
              </w:rPr>
              <w:t>Solarpaneelen</w:t>
            </w:r>
          </w:p>
          <w:p w14:paraId="349E49B2"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Anbringen von Marketingaktionen an Tankstellen</w:t>
            </w:r>
          </w:p>
          <w:p w14:paraId="349E49B3" w14:textId="74716DCF"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Arbeiten und Inspektionen an Tankdächern</w:t>
            </w:r>
          </w:p>
          <w:p w14:paraId="349E49B4" w14:textId="77777777" w:rsidR="003B2F3B" w:rsidRPr="000B316F" w:rsidRDefault="00883479" w:rsidP="00354731">
            <w:pPr>
              <w:autoSpaceDE w:val="0"/>
              <w:autoSpaceDN w:val="0"/>
              <w:adjustRightInd w:val="0"/>
              <w:spacing w:after="0" w:line="280" w:lineRule="auto"/>
              <w:rPr>
                <w:rFonts w:ascii="Arial" w:hAnsi="Arial" w:cs="Arial"/>
                <w:sz w:val="20"/>
                <w:szCs w:val="24"/>
                <w:lang w:val="de-DE"/>
              </w:rPr>
            </w:pPr>
            <w:r w:rsidRPr="00E31326">
              <w:rPr>
                <w:rFonts w:ascii="Arial" w:hAnsi="Arial" w:cs="Arial"/>
                <w:sz w:val="20"/>
                <w:szCs w:val="20"/>
                <w:lang w:val="nl-BE"/>
              </w:rPr>
              <w:sym w:font="Wingdings" w:char="F0E0"/>
            </w:r>
            <w:r w:rsidRPr="000B316F">
              <w:rPr>
                <w:rFonts w:ascii="Arial" w:hAnsi="Arial" w:cs="Arial"/>
                <w:sz w:val="20"/>
                <w:szCs w:val="24"/>
                <w:lang w:val="de-DE"/>
              </w:rPr>
              <w:t xml:space="preserve"> Marketingaktionen auf Vordächern und Dächern von Tankstationen</w:t>
            </w:r>
          </w:p>
          <w:p w14:paraId="349E49B5" w14:textId="0C2D7943" w:rsidR="003B2F3B" w:rsidRPr="000B316F" w:rsidRDefault="003B2F3B">
            <w:pPr>
              <w:autoSpaceDE w:val="0"/>
              <w:autoSpaceDN w:val="0"/>
              <w:adjustRightInd w:val="0"/>
              <w:rPr>
                <w:rFonts w:ascii="Arial" w:hAnsi="Arial" w:cs="Arial"/>
                <w:sz w:val="20"/>
                <w:szCs w:val="24"/>
                <w:lang w:val="de-DE"/>
              </w:rPr>
            </w:pPr>
          </w:p>
        </w:tc>
      </w:tr>
      <w:tr w:rsidR="003B2F3B" w:rsidRPr="00F16F88" w14:paraId="349E49BE" w14:textId="77777777" w:rsidTr="00F16F88">
        <w:tc>
          <w:tcPr>
            <w:tcW w:w="9191" w:type="dxa"/>
            <w:gridSpan w:val="2"/>
          </w:tcPr>
          <w:p w14:paraId="349E49B7" w14:textId="2301E622" w:rsidR="003B2F3B" w:rsidRPr="000B316F" w:rsidRDefault="00F16F88">
            <w:pPr>
              <w:autoSpaceDE w:val="0"/>
              <w:autoSpaceDN w:val="0"/>
              <w:adjustRightInd w:val="0"/>
              <w:rPr>
                <w:rFonts w:ascii="Arial" w:hAnsi="Arial" w:cs="Arial"/>
                <w:sz w:val="20"/>
                <w:szCs w:val="24"/>
                <w:lang w:val="de-DE"/>
              </w:rPr>
            </w:pPr>
            <w:r>
              <w:rPr>
                <w:rFonts w:ascii="Arial" w:hAnsi="Arial" w:cs="Arial"/>
                <w:noProof/>
                <w:sz w:val="20"/>
                <w:szCs w:val="24"/>
              </w:rPr>
              <w:drawing>
                <wp:anchor distT="0" distB="0" distL="114300" distR="114300" simplePos="0" relativeHeight="251663872" behindDoc="0" locked="0" layoutInCell="1" allowOverlap="1" wp14:anchorId="055FE5F9" wp14:editId="63FF7499">
                  <wp:simplePos x="0" y="0"/>
                  <wp:positionH relativeFrom="column">
                    <wp:posOffset>3521710</wp:posOffset>
                  </wp:positionH>
                  <wp:positionV relativeFrom="paragraph">
                    <wp:posOffset>-538035</wp:posOffset>
                  </wp:positionV>
                  <wp:extent cx="1714500" cy="1282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488" cy="1284489"/>
                          </a:xfrm>
                          <a:prstGeom prst="rect">
                            <a:avLst/>
                          </a:prstGeom>
                          <a:noFill/>
                        </pic:spPr>
                      </pic:pic>
                    </a:graphicData>
                  </a:graphic>
                  <wp14:sizeRelH relativeFrom="margin">
                    <wp14:pctWidth>0</wp14:pctWidth>
                  </wp14:sizeRelH>
                  <wp14:sizeRelV relativeFrom="margin">
                    <wp14:pctHeight>0</wp14:pctHeight>
                  </wp14:sizeRelV>
                </wp:anchor>
              </w:drawing>
            </w:r>
          </w:p>
          <w:p w14:paraId="349E49B8" w14:textId="77735DA8" w:rsidR="003B2F3B" w:rsidRPr="000B316F" w:rsidRDefault="003B2F3B">
            <w:pPr>
              <w:autoSpaceDE w:val="0"/>
              <w:autoSpaceDN w:val="0"/>
              <w:adjustRightInd w:val="0"/>
              <w:rPr>
                <w:rFonts w:ascii="Arial" w:hAnsi="Arial" w:cs="Arial"/>
                <w:sz w:val="20"/>
                <w:szCs w:val="24"/>
                <w:lang w:val="de-DE"/>
              </w:rPr>
            </w:pPr>
          </w:p>
          <w:p w14:paraId="349E49B9" w14:textId="3B9481FB" w:rsidR="003B2F3B" w:rsidRPr="000B316F" w:rsidRDefault="00F16F88">
            <w:pPr>
              <w:autoSpaceDE w:val="0"/>
              <w:autoSpaceDN w:val="0"/>
              <w:adjustRightInd w:val="0"/>
              <w:rPr>
                <w:rFonts w:ascii="Arial" w:hAnsi="Arial" w:cs="Arial"/>
                <w:sz w:val="20"/>
                <w:szCs w:val="24"/>
                <w:lang w:val="de-DE"/>
              </w:rPr>
            </w:pPr>
            <w:r>
              <w:rPr>
                <w:rFonts w:ascii="Arial" w:hAnsi="Arial" w:cs="Arial"/>
                <w:noProof/>
              </w:rPr>
              <w:drawing>
                <wp:anchor distT="0" distB="0" distL="114300" distR="114300" simplePos="0" relativeHeight="251657728" behindDoc="0" locked="0" layoutInCell="1" allowOverlap="1" wp14:anchorId="349E4A2A" wp14:editId="6B5BA05B">
                  <wp:simplePos x="0" y="0"/>
                  <wp:positionH relativeFrom="column">
                    <wp:posOffset>3377565</wp:posOffset>
                  </wp:positionH>
                  <wp:positionV relativeFrom="paragraph">
                    <wp:posOffset>253365</wp:posOffset>
                  </wp:positionV>
                  <wp:extent cx="1476375" cy="1107982"/>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107982"/>
                          </a:xfrm>
                          <a:prstGeom prst="rect">
                            <a:avLst/>
                          </a:prstGeom>
                          <a:noFill/>
                        </pic:spPr>
                      </pic:pic>
                    </a:graphicData>
                  </a:graphic>
                  <wp14:sizeRelH relativeFrom="page">
                    <wp14:pctWidth>0</wp14:pctWidth>
                  </wp14:sizeRelH>
                  <wp14:sizeRelV relativeFrom="page">
                    <wp14:pctHeight>0</wp14:pctHeight>
                  </wp14:sizeRelV>
                </wp:anchor>
              </w:drawing>
            </w:r>
          </w:p>
          <w:p w14:paraId="349E49BA" w14:textId="4B4B4EA1" w:rsidR="003B2F3B" w:rsidRPr="000B316F" w:rsidRDefault="00F16F88">
            <w:pPr>
              <w:autoSpaceDE w:val="0"/>
              <w:autoSpaceDN w:val="0"/>
              <w:adjustRightInd w:val="0"/>
              <w:rPr>
                <w:rFonts w:ascii="Arial" w:hAnsi="Arial" w:cs="Arial"/>
                <w:sz w:val="20"/>
                <w:szCs w:val="24"/>
                <w:lang w:val="de-DE"/>
              </w:rPr>
            </w:pPr>
            <w:r>
              <w:rPr>
                <w:rFonts w:ascii="Arial" w:hAnsi="Arial" w:cs="Arial"/>
                <w:noProof/>
                <w:sz w:val="20"/>
                <w:szCs w:val="24"/>
              </w:rPr>
              <w:drawing>
                <wp:anchor distT="0" distB="0" distL="114300" distR="114300" simplePos="0" relativeHeight="251664896" behindDoc="0" locked="0" layoutInCell="1" allowOverlap="1" wp14:anchorId="22B09707" wp14:editId="3A07D791">
                  <wp:simplePos x="0" y="0"/>
                  <wp:positionH relativeFrom="column">
                    <wp:posOffset>137795</wp:posOffset>
                  </wp:positionH>
                  <wp:positionV relativeFrom="paragraph">
                    <wp:posOffset>25400</wp:posOffset>
                  </wp:positionV>
                  <wp:extent cx="1589942" cy="10598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9942" cy="1059815"/>
                          </a:xfrm>
                          <a:prstGeom prst="rect">
                            <a:avLst/>
                          </a:prstGeom>
                          <a:noFill/>
                        </pic:spPr>
                      </pic:pic>
                    </a:graphicData>
                  </a:graphic>
                  <wp14:sizeRelH relativeFrom="margin">
                    <wp14:pctWidth>0</wp14:pctWidth>
                  </wp14:sizeRelH>
                  <wp14:sizeRelV relativeFrom="margin">
                    <wp14:pctHeight>0</wp14:pctHeight>
                  </wp14:sizeRelV>
                </wp:anchor>
              </w:drawing>
            </w:r>
          </w:p>
          <w:p w14:paraId="349E49BB" w14:textId="3D6EE2B2" w:rsidR="003B2F3B" w:rsidRPr="000B316F" w:rsidRDefault="003B2F3B">
            <w:pPr>
              <w:autoSpaceDE w:val="0"/>
              <w:autoSpaceDN w:val="0"/>
              <w:adjustRightInd w:val="0"/>
              <w:rPr>
                <w:rFonts w:ascii="Arial" w:hAnsi="Arial" w:cs="Arial"/>
                <w:sz w:val="20"/>
                <w:szCs w:val="24"/>
                <w:lang w:val="de-DE"/>
              </w:rPr>
            </w:pPr>
          </w:p>
          <w:p w14:paraId="349E49BC" w14:textId="77777777" w:rsidR="003B2F3B" w:rsidRPr="000B316F" w:rsidRDefault="003B2F3B">
            <w:pPr>
              <w:autoSpaceDE w:val="0"/>
              <w:autoSpaceDN w:val="0"/>
              <w:adjustRightInd w:val="0"/>
              <w:rPr>
                <w:rFonts w:ascii="Arial" w:hAnsi="Arial" w:cs="Arial"/>
                <w:sz w:val="20"/>
                <w:szCs w:val="24"/>
                <w:lang w:val="de-DE"/>
              </w:rPr>
            </w:pPr>
          </w:p>
          <w:p w14:paraId="349E49BD" w14:textId="77777777" w:rsidR="003B2F3B" w:rsidRPr="000B316F" w:rsidRDefault="003B2F3B">
            <w:pPr>
              <w:autoSpaceDE w:val="0"/>
              <w:autoSpaceDN w:val="0"/>
              <w:adjustRightInd w:val="0"/>
              <w:rPr>
                <w:rFonts w:ascii="Arial" w:hAnsi="Arial" w:cs="Arial"/>
                <w:sz w:val="20"/>
                <w:szCs w:val="24"/>
                <w:lang w:val="de-DE"/>
              </w:rPr>
            </w:pPr>
          </w:p>
        </w:tc>
      </w:tr>
      <w:tr w:rsidR="003B2F3B" w:rsidRPr="00F16F88" w14:paraId="349E49C4" w14:textId="77777777" w:rsidTr="00F16F88">
        <w:tc>
          <w:tcPr>
            <w:tcW w:w="9191" w:type="dxa"/>
            <w:gridSpan w:val="2"/>
            <w:tcBorders>
              <w:bottom w:val="single" w:sz="18" w:space="0" w:color="auto"/>
            </w:tcBorders>
          </w:tcPr>
          <w:p w14:paraId="349E49BF" w14:textId="1138BACE" w:rsidR="003B2F3B" w:rsidRPr="000B316F" w:rsidRDefault="00883479">
            <w:pPr>
              <w:numPr>
                <w:ilvl w:val="0"/>
                <w:numId w:val="2"/>
              </w:numPr>
              <w:autoSpaceDE w:val="0"/>
              <w:autoSpaceDN w:val="0"/>
              <w:adjustRightInd w:val="0"/>
              <w:spacing w:after="0" w:line="240" w:lineRule="auto"/>
              <w:rPr>
                <w:rFonts w:ascii="Arial" w:hAnsi="Arial" w:cs="Arial"/>
                <w:sz w:val="20"/>
                <w:szCs w:val="24"/>
                <w:lang w:val="de-DE"/>
              </w:rPr>
            </w:pPr>
            <w:r w:rsidRPr="000B316F">
              <w:rPr>
                <w:rFonts w:ascii="Arial" w:hAnsi="Arial" w:cs="Arial"/>
                <w:sz w:val="20"/>
                <w:szCs w:val="24"/>
                <w:lang w:val="de-DE"/>
              </w:rPr>
              <w:t>Folgende Risiken gehen damit einher:</w:t>
            </w:r>
          </w:p>
          <w:p w14:paraId="349E49C0" w14:textId="77777777" w:rsidR="003B2F3B" w:rsidRPr="000B316F" w:rsidRDefault="00883479">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b/>
                <w:sz w:val="20"/>
                <w:szCs w:val="24"/>
                <w:lang w:val="de-DE"/>
              </w:rPr>
              <w:t>Stürzen von Personen</w:t>
            </w:r>
            <w:r w:rsidRPr="000B316F">
              <w:rPr>
                <w:rFonts w:ascii="Arial" w:hAnsi="Arial" w:cs="Arial"/>
                <w:sz w:val="20"/>
                <w:szCs w:val="24"/>
                <w:lang w:val="de-DE"/>
              </w:rPr>
              <w:t xml:space="preserve"> (Verlust des Gleichgewichts, Straucheln, Wegrutschen, Ausrutschen, ...)</w:t>
            </w:r>
          </w:p>
          <w:p w14:paraId="349E49C1" w14:textId="77777777" w:rsidR="003B2F3B" w:rsidRPr="00E31326" w:rsidRDefault="00883479">
            <w:pPr>
              <w:numPr>
                <w:ilvl w:val="0"/>
                <w:numId w:val="3"/>
              </w:numPr>
              <w:autoSpaceDE w:val="0"/>
              <w:autoSpaceDN w:val="0"/>
              <w:adjustRightInd w:val="0"/>
              <w:spacing w:before="60" w:after="0" w:line="240" w:lineRule="auto"/>
              <w:ind w:left="709" w:hanging="357"/>
              <w:rPr>
                <w:rFonts w:ascii="Arial" w:hAnsi="Arial" w:cs="Arial"/>
                <w:b/>
                <w:sz w:val="20"/>
                <w:szCs w:val="24"/>
                <w:lang w:val="nl-BE"/>
              </w:rPr>
            </w:pPr>
            <w:r w:rsidRPr="00E31326">
              <w:rPr>
                <w:rFonts w:ascii="Arial" w:hAnsi="Arial" w:cs="Arial"/>
                <w:b/>
                <w:sz w:val="20"/>
                <w:szCs w:val="24"/>
              </w:rPr>
              <w:t>Fallen von Gegenständen</w:t>
            </w:r>
          </w:p>
          <w:p w14:paraId="349E49C2" w14:textId="77777777" w:rsidR="003B2F3B" w:rsidRPr="000B316F" w:rsidRDefault="00883479">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sz w:val="20"/>
                <w:szCs w:val="24"/>
                <w:lang w:val="de-DE"/>
              </w:rPr>
              <w:t>Umstürzen des Arbeitsmittels, mit dem die Höhe überbrückt wird</w:t>
            </w:r>
            <w:r w:rsidRPr="000B316F">
              <w:rPr>
                <w:rFonts w:ascii="Arial" w:hAnsi="Arial" w:cs="Arial"/>
                <w:sz w:val="20"/>
                <w:szCs w:val="24"/>
                <w:lang w:val="de-DE"/>
              </w:rPr>
              <w:br/>
              <w:t>(durch instabilen oder unebenen Untergrund, Zusammenstöße, ...)</w:t>
            </w:r>
          </w:p>
          <w:p w14:paraId="51CF51E8" w14:textId="77777777" w:rsidR="003B2F3B" w:rsidRPr="00865A5D" w:rsidRDefault="00883479" w:rsidP="00354731">
            <w:pPr>
              <w:numPr>
                <w:ilvl w:val="0"/>
                <w:numId w:val="3"/>
              </w:numPr>
              <w:autoSpaceDE w:val="0"/>
              <w:autoSpaceDN w:val="0"/>
              <w:adjustRightInd w:val="0"/>
              <w:spacing w:before="60" w:after="0" w:line="240" w:lineRule="auto"/>
              <w:ind w:left="709" w:hanging="357"/>
              <w:rPr>
                <w:rFonts w:ascii="Arial" w:hAnsi="Arial" w:cs="Arial"/>
                <w:sz w:val="20"/>
                <w:szCs w:val="24"/>
                <w:lang w:val="de-DE"/>
              </w:rPr>
            </w:pPr>
            <w:r w:rsidRPr="000B316F">
              <w:rPr>
                <w:rFonts w:ascii="Arial" w:hAnsi="Arial" w:cs="Arial"/>
                <w:sz w:val="20"/>
                <w:szCs w:val="24"/>
                <w:lang w:val="de-DE"/>
              </w:rPr>
              <w:t xml:space="preserve">Berührung von unter Spannung stehenden Teilen – </w:t>
            </w:r>
            <w:r w:rsidRPr="000B316F">
              <w:rPr>
                <w:rFonts w:ascii="Arial" w:hAnsi="Arial" w:cs="Arial"/>
                <w:b/>
                <w:sz w:val="20"/>
                <w:szCs w:val="24"/>
                <w:lang w:val="de-DE"/>
              </w:rPr>
              <w:t>elektrische Risiken</w:t>
            </w:r>
          </w:p>
          <w:p w14:paraId="5F00F7E2" w14:textId="77777777" w:rsidR="00865A5D" w:rsidRDefault="00865A5D" w:rsidP="00865A5D">
            <w:pPr>
              <w:autoSpaceDE w:val="0"/>
              <w:autoSpaceDN w:val="0"/>
              <w:adjustRightInd w:val="0"/>
              <w:spacing w:before="60" w:after="0" w:line="240" w:lineRule="auto"/>
              <w:rPr>
                <w:rFonts w:ascii="Arial" w:hAnsi="Arial" w:cs="Arial"/>
                <w:b/>
                <w:sz w:val="20"/>
                <w:szCs w:val="24"/>
                <w:lang w:val="de-DE"/>
              </w:rPr>
            </w:pPr>
          </w:p>
          <w:p w14:paraId="349E49C3" w14:textId="0AFB1FD5" w:rsidR="00865A5D" w:rsidRPr="000B316F" w:rsidRDefault="00865A5D" w:rsidP="00865A5D">
            <w:pPr>
              <w:autoSpaceDE w:val="0"/>
              <w:autoSpaceDN w:val="0"/>
              <w:adjustRightInd w:val="0"/>
              <w:spacing w:before="60" w:after="0" w:line="240" w:lineRule="auto"/>
              <w:rPr>
                <w:rFonts w:ascii="Arial" w:hAnsi="Arial" w:cs="Arial"/>
                <w:sz w:val="20"/>
                <w:szCs w:val="24"/>
                <w:lang w:val="de-DE"/>
              </w:rPr>
            </w:pPr>
          </w:p>
        </w:tc>
      </w:tr>
    </w:tbl>
    <w:p w14:paraId="349E49C5" w14:textId="77777777" w:rsidR="003B2F3B" w:rsidRPr="000B316F" w:rsidRDefault="003B2F3B" w:rsidP="00E31326">
      <w:pPr>
        <w:autoSpaceDE w:val="0"/>
        <w:autoSpaceDN w:val="0"/>
        <w:adjustRightInd w:val="0"/>
        <w:spacing w:after="0"/>
        <w:rPr>
          <w:rFonts w:ascii="Arial" w:hAnsi="Arial" w:cs="Arial"/>
          <w:sz w:val="20"/>
          <w:szCs w:val="24"/>
          <w:lang w:val="de-DE"/>
        </w:rPr>
      </w:pPr>
    </w:p>
    <w:tbl>
      <w:tblPr>
        <w:tblW w:w="9191"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1145"/>
      </w:tblGrid>
      <w:tr w:rsidR="003B2F3B" w:rsidRPr="00E31326" w14:paraId="349E49C7" w14:textId="77777777" w:rsidTr="00F16F88">
        <w:tc>
          <w:tcPr>
            <w:tcW w:w="9191" w:type="dxa"/>
            <w:gridSpan w:val="2"/>
            <w:tcBorders>
              <w:top w:val="single" w:sz="18" w:space="0" w:color="auto"/>
              <w:bottom w:val="nil"/>
            </w:tcBorders>
          </w:tcPr>
          <w:p w14:paraId="349E49C6" w14:textId="77777777" w:rsidR="003B2F3B" w:rsidRPr="00E31326" w:rsidRDefault="00883479">
            <w:pPr>
              <w:numPr>
                <w:ilvl w:val="0"/>
                <w:numId w:val="1"/>
              </w:numPr>
              <w:autoSpaceDE w:val="0"/>
              <w:autoSpaceDN w:val="0"/>
              <w:adjustRightInd w:val="0"/>
              <w:spacing w:before="120" w:after="0" w:line="240" w:lineRule="auto"/>
              <w:ind w:left="426"/>
              <w:rPr>
                <w:rFonts w:ascii="Arial" w:hAnsi="Arial" w:cs="Arial"/>
                <w:b/>
                <w:szCs w:val="24"/>
              </w:rPr>
            </w:pPr>
            <w:r w:rsidRPr="00E31326">
              <w:rPr>
                <w:rFonts w:ascii="Arial" w:hAnsi="Arial" w:cs="Arial"/>
                <w:b/>
                <w:sz w:val="24"/>
                <w:szCs w:val="24"/>
              </w:rPr>
              <w:t>SICHERHEITSANFORDERUNGEN</w:t>
            </w:r>
          </w:p>
        </w:tc>
      </w:tr>
      <w:tr w:rsidR="003B2F3B" w:rsidRPr="00E31326" w14:paraId="349E49CA" w14:textId="77777777" w:rsidTr="00F16F88">
        <w:tc>
          <w:tcPr>
            <w:tcW w:w="9191" w:type="dxa"/>
            <w:gridSpan w:val="2"/>
            <w:tcBorders>
              <w:top w:val="nil"/>
              <w:bottom w:val="nil"/>
            </w:tcBorders>
          </w:tcPr>
          <w:p w14:paraId="349E49C8" w14:textId="4BD9FE03" w:rsidR="003B2F3B" w:rsidRPr="00B30C74" w:rsidRDefault="00883479" w:rsidP="00354731">
            <w:pPr>
              <w:autoSpaceDE w:val="0"/>
              <w:autoSpaceDN w:val="0"/>
              <w:adjustRightInd w:val="0"/>
              <w:spacing w:after="0" w:line="280" w:lineRule="auto"/>
              <w:rPr>
                <w:rFonts w:ascii="Arial" w:hAnsi="Arial" w:cs="Arial"/>
                <w:b/>
                <w:sz w:val="24"/>
                <w:szCs w:val="24"/>
                <w:lang w:val="nl-BE"/>
              </w:rPr>
            </w:pPr>
            <w:r w:rsidRPr="00B30C74">
              <w:rPr>
                <w:rFonts w:ascii="Arial" w:hAnsi="Arial" w:cs="Arial"/>
                <w:b/>
                <w:sz w:val="24"/>
                <w:szCs w:val="24"/>
              </w:rPr>
              <w:t>IMMER</w:t>
            </w:r>
            <w:r w:rsidR="00B30C74" w:rsidRPr="00B30C74">
              <w:rPr>
                <w:rFonts w:ascii="Arial" w:hAnsi="Arial" w:cs="Arial"/>
                <w:b/>
                <w:sz w:val="24"/>
                <w:szCs w:val="24"/>
              </w:rPr>
              <w:t>:</w:t>
            </w:r>
          </w:p>
          <w:p w14:paraId="349E49C9" w14:textId="77777777" w:rsidR="003B2F3B" w:rsidRPr="00E31326" w:rsidRDefault="00876291">
            <w:pPr>
              <w:autoSpaceDE w:val="0"/>
              <w:autoSpaceDN w:val="0"/>
              <w:adjustRightInd w:val="0"/>
              <w:spacing w:before="60" w:line="280" w:lineRule="auto"/>
              <w:jc w:val="right"/>
              <w:rPr>
                <w:rFonts w:ascii="Arial" w:hAnsi="Arial" w:cs="Arial"/>
                <w:szCs w:val="24"/>
              </w:rPr>
            </w:pPr>
            <w:r>
              <w:rPr>
                <w:rFonts w:ascii="Arial" w:hAnsi="Arial" w:cs="Arial"/>
                <w:b/>
                <w:sz w:val="20"/>
                <w:szCs w:val="24"/>
              </w:rPr>
              <w:t>CHECK</w:t>
            </w:r>
          </w:p>
        </w:tc>
      </w:tr>
      <w:tr w:rsidR="003B2F3B" w:rsidRPr="00F16F88" w14:paraId="349E49CD" w14:textId="77777777" w:rsidTr="00F16F88">
        <w:tc>
          <w:tcPr>
            <w:tcW w:w="8046" w:type="dxa"/>
            <w:tcBorders>
              <w:top w:val="nil"/>
              <w:bottom w:val="nil"/>
            </w:tcBorders>
          </w:tcPr>
          <w:p w14:paraId="349E49CB" w14:textId="77777777" w:rsidR="003B2F3B" w:rsidRPr="000B316F" w:rsidRDefault="00883479" w:rsidP="00E31326">
            <w:pPr>
              <w:numPr>
                <w:ilvl w:val="0"/>
                <w:numId w:val="4"/>
              </w:numPr>
              <w:autoSpaceDE w:val="0"/>
              <w:autoSpaceDN w:val="0"/>
              <w:adjustRightInd w:val="0"/>
              <w:spacing w:after="0" w:line="240" w:lineRule="auto"/>
              <w:ind w:left="714" w:hanging="357"/>
              <w:rPr>
                <w:rFonts w:ascii="Arial" w:hAnsi="Arial" w:cs="Arial"/>
                <w:b/>
                <w:szCs w:val="24"/>
                <w:lang w:val="de-DE"/>
              </w:rPr>
            </w:pPr>
            <w:r w:rsidRPr="000B316F">
              <w:rPr>
                <w:rFonts w:ascii="Arial" w:hAnsi="Arial" w:cs="Arial"/>
                <w:b/>
                <w:sz w:val="20"/>
                <w:szCs w:val="24"/>
                <w:lang w:val="de-DE"/>
              </w:rPr>
              <w:t>EVALUIEREN SIE DIE RISIKEN ZU FOLGENDEN ASPEKTEN</w:t>
            </w:r>
            <w:r w:rsidR="00E31326" w:rsidRPr="000B316F">
              <w:rPr>
                <w:rFonts w:ascii="Arial" w:hAnsi="Arial" w:cs="Arial"/>
                <w:b/>
                <w:sz w:val="20"/>
                <w:szCs w:val="24"/>
                <w:lang w:val="de-DE"/>
              </w:rPr>
              <w:t xml:space="preserve"> (MIT RI&amp;E)</w:t>
            </w:r>
            <w:r w:rsidRPr="000B316F">
              <w:rPr>
                <w:rFonts w:ascii="Arial" w:hAnsi="Arial" w:cs="Arial"/>
                <w:b/>
                <w:sz w:val="20"/>
                <w:szCs w:val="24"/>
                <w:lang w:val="de-DE"/>
              </w:rPr>
              <w:t>:</w:t>
            </w:r>
          </w:p>
        </w:tc>
        <w:tc>
          <w:tcPr>
            <w:tcW w:w="1145" w:type="dxa"/>
            <w:tcBorders>
              <w:top w:val="single" w:sz="18" w:space="0" w:color="auto"/>
              <w:bottom w:val="single" w:sz="18" w:space="0" w:color="auto"/>
            </w:tcBorders>
          </w:tcPr>
          <w:p w14:paraId="349E49CC" w14:textId="77777777" w:rsidR="003B2F3B" w:rsidRPr="000B316F" w:rsidRDefault="003B2F3B">
            <w:pPr>
              <w:autoSpaceDE w:val="0"/>
              <w:autoSpaceDN w:val="0"/>
              <w:adjustRightInd w:val="0"/>
              <w:rPr>
                <w:rFonts w:ascii="Arial" w:hAnsi="Arial" w:cs="Arial"/>
                <w:b/>
                <w:sz w:val="20"/>
                <w:szCs w:val="24"/>
                <w:lang w:val="de-DE"/>
              </w:rPr>
            </w:pPr>
          </w:p>
        </w:tc>
      </w:tr>
      <w:tr w:rsidR="003B2F3B" w:rsidRPr="00F16F88" w14:paraId="349E49D0" w14:textId="77777777" w:rsidTr="00F16F88">
        <w:tc>
          <w:tcPr>
            <w:tcW w:w="8046" w:type="dxa"/>
            <w:tcBorders>
              <w:top w:val="nil"/>
              <w:bottom w:val="nil"/>
              <w:right w:val="nil"/>
            </w:tcBorders>
          </w:tcPr>
          <w:p w14:paraId="349E49CE" w14:textId="77777777" w:rsidR="003B2F3B" w:rsidRPr="000B316F" w:rsidRDefault="00883479" w:rsidP="00354731">
            <w:pPr>
              <w:numPr>
                <w:ilvl w:val="0"/>
                <w:numId w:val="5"/>
              </w:numPr>
              <w:autoSpaceDE w:val="0"/>
              <w:autoSpaceDN w:val="0"/>
              <w:adjustRightInd w:val="0"/>
              <w:spacing w:after="0" w:line="240" w:lineRule="auto"/>
              <w:rPr>
                <w:rFonts w:ascii="Arial" w:hAnsi="Arial" w:cs="Arial"/>
                <w:szCs w:val="24"/>
                <w:lang w:val="de-DE"/>
              </w:rPr>
            </w:pPr>
            <w:r w:rsidRPr="000B316F">
              <w:rPr>
                <w:rFonts w:ascii="Arial" w:hAnsi="Arial" w:cs="Arial"/>
                <w:sz w:val="20"/>
                <w:szCs w:val="24"/>
                <w:lang w:val="de-DE"/>
              </w:rPr>
              <w:t>Art der Arbeitsstelle (Ort, Maschinen, Ausrüstung, Material, Umgebung, ...)</w:t>
            </w:r>
          </w:p>
        </w:tc>
        <w:tc>
          <w:tcPr>
            <w:tcW w:w="1145" w:type="dxa"/>
            <w:tcBorders>
              <w:top w:val="nil"/>
              <w:left w:val="nil"/>
              <w:bottom w:val="nil"/>
            </w:tcBorders>
          </w:tcPr>
          <w:p w14:paraId="349E49CF"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F16F88" w14:paraId="349E49D3" w14:textId="77777777" w:rsidTr="00F16F88">
        <w:tc>
          <w:tcPr>
            <w:tcW w:w="8046" w:type="dxa"/>
            <w:tcBorders>
              <w:top w:val="nil"/>
              <w:bottom w:val="nil"/>
              <w:right w:val="nil"/>
            </w:tcBorders>
          </w:tcPr>
          <w:p w14:paraId="349E49D1" w14:textId="77777777" w:rsidR="003B2F3B" w:rsidRPr="000B316F" w:rsidRDefault="00883479" w:rsidP="00354731">
            <w:pPr>
              <w:numPr>
                <w:ilvl w:val="0"/>
                <w:numId w:val="5"/>
              </w:numPr>
              <w:autoSpaceDE w:val="0"/>
              <w:autoSpaceDN w:val="0"/>
              <w:adjustRightInd w:val="0"/>
              <w:spacing w:after="0" w:line="240" w:lineRule="auto"/>
              <w:rPr>
                <w:rFonts w:ascii="Arial" w:hAnsi="Arial" w:cs="Arial"/>
                <w:szCs w:val="24"/>
                <w:lang w:val="de-DE"/>
              </w:rPr>
            </w:pPr>
            <w:r w:rsidRPr="000B316F">
              <w:rPr>
                <w:rFonts w:ascii="Arial" w:hAnsi="Arial" w:cs="Arial"/>
                <w:sz w:val="20"/>
                <w:szCs w:val="24"/>
                <w:lang w:val="de-DE"/>
              </w:rPr>
              <w:t>Gefahrenquelle (Arbeitshöhe, Fallhöhe, Nähe zu Abgründen oder Wasser, andere Arbeiten in der Nähe, ...)</w:t>
            </w:r>
          </w:p>
        </w:tc>
        <w:tc>
          <w:tcPr>
            <w:tcW w:w="1145" w:type="dxa"/>
            <w:tcBorders>
              <w:top w:val="nil"/>
              <w:left w:val="nil"/>
              <w:bottom w:val="nil"/>
            </w:tcBorders>
          </w:tcPr>
          <w:p w14:paraId="349E49D2"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F16F88" w14:paraId="349E49D6" w14:textId="77777777" w:rsidTr="00F16F88">
        <w:tc>
          <w:tcPr>
            <w:tcW w:w="8046" w:type="dxa"/>
            <w:tcBorders>
              <w:top w:val="nil"/>
              <w:bottom w:val="nil"/>
              <w:right w:val="nil"/>
            </w:tcBorders>
          </w:tcPr>
          <w:p w14:paraId="349E49D4" w14:textId="77777777" w:rsidR="003B2F3B" w:rsidRPr="000B316F" w:rsidRDefault="00883479">
            <w:pPr>
              <w:numPr>
                <w:ilvl w:val="0"/>
                <w:numId w:val="5"/>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Art der Arbeiten (Auftrag, Dauer und Standzeit, Frequenz, Position, Kraftausübung, Reichweite, ...)</w:t>
            </w:r>
          </w:p>
        </w:tc>
        <w:tc>
          <w:tcPr>
            <w:tcW w:w="1145" w:type="dxa"/>
            <w:tcBorders>
              <w:top w:val="nil"/>
              <w:left w:val="nil"/>
              <w:bottom w:val="nil"/>
            </w:tcBorders>
          </w:tcPr>
          <w:p w14:paraId="349E49D5"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F16F88" w14:paraId="349E49D9" w14:textId="77777777" w:rsidTr="00F16F88">
        <w:tc>
          <w:tcPr>
            <w:tcW w:w="8046" w:type="dxa"/>
            <w:tcBorders>
              <w:top w:val="nil"/>
              <w:bottom w:val="nil"/>
              <w:right w:val="nil"/>
            </w:tcBorders>
          </w:tcPr>
          <w:p w14:paraId="349E49D7" w14:textId="77777777" w:rsidR="003B2F3B" w:rsidRPr="000B316F" w:rsidRDefault="00883479" w:rsidP="00E31326">
            <w:pPr>
              <w:numPr>
                <w:ilvl w:val="0"/>
                <w:numId w:val="5"/>
              </w:numPr>
              <w:autoSpaceDE w:val="0"/>
              <w:autoSpaceDN w:val="0"/>
              <w:adjustRightInd w:val="0"/>
              <w:spacing w:after="120" w:line="240" w:lineRule="auto"/>
              <w:ind w:left="1077" w:hanging="357"/>
              <w:rPr>
                <w:rFonts w:ascii="Arial" w:hAnsi="Arial" w:cs="Arial"/>
                <w:szCs w:val="24"/>
                <w:lang w:val="de-DE"/>
              </w:rPr>
            </w:pPr>
            <w:r w:rsidRPr="000B316F">
              <w:rPr>
                <w:rFonts w:ascii="Arial" w:hAnsi="Arial" w:cs="Arial"/>
                <w:sz w:val="20"/>
                <w:szCs w:val="24"/>
                <w:lang w:val="de-DE"/>
              </w:rPr>
              <w:t>Arbeitnehmer (Kompetenz, Erfahrung, Alter, physische Eignung, Höhenangst, ...)</w:t>
            </w:r>
          </w:p>
        </w:tc>
        <w:tc>
          <w:tcPr>
            <w:tcW w:w="1145" w:type="dxa"/>
            <w:tcBorders>
              <w:top w:val="nil"/>
              <w:left w:val="nil"/>
              <w:bottom w:val="nil"/>
            </w:tcBorders>
          </w:tcPr>
          <w:p w14:paraId="349E49D8"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F16F88" w14:paraId="349E49DC" w14:textId="77777777" w:rsidTr="00F16F88">
        <w:tc>
          <w:tcPr>
            <w:tcW w:w="8046" w:type="dxa"/>
            <w:tcBorders>
              <w:top w:val="nil"/>
              <w:bottom w:val="nil"/>
            </w:tcBorders>
          </w:tcPr>
          <w:p w14:paraId="349E49DA" w14:textId="77777777" w:rsidR="003B2F3B" w:rsidRPr="000B316F" w:rsidRDefault="00883479" w:rsidP="00354731">
            <w:pPr>
              <w:numPr>
                <w:ilvl w:val="0"/>
                <w:numId w:val="4"/>
              </w:numPr>
              <w:autoSpaceDE w:val="0"/>
              <w:autoSpaceDN w:val="0"/>
              <w:adjustRightInd w:val="0"/>
              <w:spacing w:after="0" w:line="240" w:lineRule="auto"/>
              <w:ind w:left="714" w:hanging="357"/>
              <w:rPr>
                <w:rFonts w:ascii="Arial" w:hAnsi="Arial" w:cs="Arial"/>
                <w:b/>
                <w:szCs w:val="24"/>
                <w:lang w:val="de-DE"/>
              </w:rPr>
            </w:pPr>
            <w:r w:rsidRPr="000B316F">
              <w:rPr>
                <w:rFonts w:ascii="Arial" w:hAnsi="Arial" w:cs="Arial"/>
                <w:b/>
                <w:sz w:val="20"/>
                <w:szCs w:val="24"/>
                <w:lang w:val="de-DE"/>
              </w:rPr>
              <w:t>WÄHLEN SIE DAS AM WENIGSTEN GEFÄHRLICHE ARBEITSMITTEL</w:t>
            </w:r>
          </w:p>
        </w:tc>
        <w:tc>
          <w:tcPr>
            <w:tcW w:w="1145" w:type="dxa"/>
            <w:tcBorders>
              <w:top w:val="single" w:sz="18" w:space="0" w:color="auto"/>
              <w:bottom w:val="single" w:sz="18" w:space="0" w:color="auto"/>
            </w:tcBorders>
          </w:tcPr>
          <w:p w14:paraId="349E49DB" w14:textId="77777777" w:rsidR="003B2F3B" w:rsidRPr="000B316F" w:rsidRDefault="003B2F3B">
            <w:pPr>
              <w:autoSpaceDE w:val="0"/>
              <w:autoSpaceDN w:val="0"/>
              <w:adjustRightInd w:val="0"/>
              <w:spacing w:before="120" w:after="120"/>
              <w:rPr>
                <w:rFonts w:ascii="Arial" w:hAnsi="Arial" w:cs="Arial"/>
                <w:b/>
                <w:sz w:val="20"/>
                <w:szCs w:val="24"/>
                <w:lang w:val="de-DE"/>
              </w:rPr>
            </w:pPr>
          </w:p>
        </w:tc>
      </w:tr>
      <w:tr w:rsidR="003B2F3B" w:rsidRPr="00E31326" w14:paraId="349E49E1" w14:textId="77777777" w:rsidTr="00F16F88">
        <w:tc>
          <w:tcPr>
            <w:tcW w:w="8046" w:type="dxa"/>
            <w:tcBorders>
              <w:top w:val="nil"/>
              <w:bottom w:val="nil"/>
              <w:right w:val="nil"/>
            </w:tcBorders>
          </w:tcPr>
          <w:p w14:paraId="349E49DD" w14:textId="77777777" w:rsidR="003B2F3B" w:rsidRPr="000B316F" w:rsidRDefault="00883479" w:rsidP="00354731">
            <w:pPr>
              <w:autoSpaceDE w:val="0"/>
              <w:autoSpaceDN w:val="0"/>
              <w:adjustRightInd w:val="0"/>
              <w:spacing w:after="0" w:line="280" w:lineRule="auto"/>
              <w:ind w:left="709"/>
              <w:rPr>
                <w:rFonts w:ascii="Arial" w:hAnsi="Arial" w:cs="Arial"/>
                <w:sz w:val="20"/>
                <w:szCs w:val="24"/>
                <w:lang w:val="de-DE"/>
              </w:rPr>
            </w:pPr>
            <w:r w:rsidRPr="000B316F">
              <w:rPr>
                <w:rFonts w:ascii="Arial" w:hAnsi="Arial" w:cs="Arial"/>
                <w:sz w:val="20"/>
                <w:szCs w:val="24"/>
                <w:lang w:val="de-DE"/>
              </w:rPr>
              <w:t>Die potenzielle Fallhöhe muss mit allen möglichen Mitteln verringert werden.</w:t>
            </w:r>
          </w:p>
          <w:p w14:paraId="349E49DE" w14:textId="77777777" w:rsidR="003B2F3B" w:rsidRPr="000B316F" w:rsidRDefault="00883479">
            <w:pPr>
              <w:autoSpaceDE w:val="0"/>
              <w:autoSpaceDN w:val="0"/>
              <w:adjustRightInd w:val="0"/>
              <w:spacing w:before="60" w:after="120" w:line="280" w:lineRule="auto"/>
              <w:ind w:left="709"/>
              <w:rPr>
                <w:rFonts w:ascii="Arial" w:hAnsi="Arial" w:cs="Arial"/>
                <w:sz w:val="20"/>
                <w:szCs w:val="24"/>
                <w:lang w:val="de-DE"/>
              </w:rPr>
            </w:pPr>
            <w:r w:rsidRPr="000B316F">
              <w:rPr>
                <w:rFonts w:ascii="Arial" w:hAnsi="Arial" w:cs="Arial"/>
                <w:sz w:val="20"/>
                <w:szCs w:val="24"/>
                <w:lang w:val="de-DE"/>
              </w:rPr>
              <w:t>Kollektive Schutzmittel haben Vorrang vor persönlichen.</w:t>
            </w:r>
          </w:p>
          <w:bookmarkStart w:id="1" w:name="_MON_1388824202"/>
          <w:bookmarkStart w:id="2" w:name="_MON_1388824255"/>
          <w:bookmarkStart w:id="3" w:name="_MON_1388906221"/>
          <w:bookmarkStart w:id="4" w:name="_MON_1391322737"/>
          <w:bookmarkStart w:id="5" w:name="_MON_1391323518"/>
          <w:bookmarkStart w:id="6" w:name="_MON_1388824268"/>
          <w:bookmarkStart w:id="7" w:name="_MON_1388908694"/>
          <w:bookmarkStart w:id="8" w:name="_MON_1388908702"/>
          <w:bookmarkStart w:id="9" w:name="_MON_1388908725"/>
          <w:bookmarkStart w:id="10" w:name="_MON_1388824343"/>
          <w:p w14:paraId="349E49DF" w14:textId="77777777" w:rsidR="003B2F3B" w:rsidRPr="00E31326" w:rsidRDefault="00733079" w:rsidP="00354731">
            <w:pPr>
              <w:autoSpaceDE w:val="0"/>
              <w:autoSpaceDN w:val="0"/>
              <w:adjustRightInd w:val="0"/>
              <w:spacing w:after="0" w:line="280" w:lineRule="auto"/>
              <w:ind w:left="426"/>
              <w:rPr>
                <w:rFonts w:ascii="Arial" w:hAnsi="Arial" w:cs="Arial"/>
                <w:szCs w:val="24"/>
              </w:rPr>
            </w:pPr>
            <w:r w:rsidRPr="00E31326">
              <w:rPr>
                <w:rFonts w:ascii="Arial" w:hAnsi="Arial" w:cs="Arial"/>
                <w:szCs w:val="24"/>
              </w:rPr>
              <w:object w:dxaOrig="7463" w:dyaOrig="3246" w14:anchorId="349E4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2pt" o:ole="">
                  <v:imagedata r:id="rId15" o:title=""/>
                </v:shape>
                <o:OLEObject Type="Embed" ProgID="Word.Document.12" ShapeID="_x0000_i1025" DrawAspect="Content" ObjectID="_1656145279" r:id="rId16">
                  <o:FieldCodes>\s</o:FieldCodes>
                </o:OLEObject>
              </w:object>
            </w:r>
            <w:bookmarkEnd w:id="1"/>
            <w:bookmarkEnd w:id="2"/>
            <w:bookmarkEnd w:id="3"/>
            <w:bookmarkEnd w:id="4"/>
            <w:bookmarkEnd w:id="5"/>
            <w:bookmarkEnd w:id="6"/>
            <w:bookmarkEnd w:id="7"/>
            <w:bookmarkEnd w:id="8"/>
            <w:bookmarkEnd w:id="9"/>
            <w:bookmarkEnd w:id="10"/>
          </w:p>
        </w:tc>
        <w:tc>
          <w:tcPr>
            <w:tcW w:w="1145" w:type="dxa"/>
            <w:tcBorders>
              <w:top w:val="single" w:sz="18" w:space="0" w:color="auto"/>
              <w:left w:val="nil"/>
              <w:bottom w:val="single" w:sz="18" w:space="0" w:color="auto"/>
            </w:tcBorders>
          </w:tcPr>
          <w:p w14:paraId="349E49E0" w14:textId="77777777" w:rsidR="003B2F3B" w:rsidRPr="00E31326" w:rsidRDefault="003B2F3B">
            <w:pPr>
              <w:autoSpaceDE w:val="0"/>
              <w:autoSpaceDN w:val="0"/>
              <w:adjustRightInd w:val="0"/>
              <w:rPr>
                <w:rFonts w:ascii="Arial" w:hAnsi="Arial" w:cs="Arial"/>
                <w:sz w:val="20"/>
                <w:szCs w:val="24"/>
                <w:lang w:val="nl-BE"/>
              </w:rPr>
            </w:pPr>
          </w:p>
        </w:tc>
      </w:tr>
      <w:tr w:rsidR="003B2F3B" w:rsidRPr="00E31326" w14:paraId="349E49E4" w14:textId="77777777" w:rsidTr="00F16F88">
        <w:tc>
          <w:tcPr>
            <w:tcW w:w="8046" w:type="dxa"/>
            <w:tcBorders>
              <w:top w:val="nil"/>
              <w:bottom w:val="nil"/>
            </w:tcBorders>
          </w:tcPr>
          <w:p w14:paraId="349E49E2" w14:textId="77777777" w:rsidR="003B2F3B" w:rsidRPr="00E31326" w:rsidRDefault="00883479">
            <w:pPr>
              <w:numPr>
                <w:ilvl w:val="0"/>
                <w:numId w:val="4"/>
              </w:numPr>
              <w:autoSpaceDE w:val="0"/>
              <w:autoSpaceDN w:val="0"/>
              <w:adjustRightInd w:val="0"/>
              <w:spacing w:before="120" w:after="120" w:line="240" w:lineRule="auto"/>
              <w:ind w:left="714" w:hanging="357"/>
              <w:rPr>
                <w:rFonts w:ascii="Arial" w:hAnsi="Arial" w:cs="Arial"/>
                <w:b/>
                <w:szCs w:val="24"/>
              </w:rPr>
            </w:pPr>
            <w:r w:rsidRPr="00E31326">
              <w:rPr>
                <w:rFonts w:ascii="Arial" w:hAnsi="Arial" w:cs="Arial"/>
                <w:b/>
                <w:sz w:val="20"/>
                <w:szCs w:val="24"/>
              </w:rPr>
              <w:t>ABGRENZUNG UND AUSSCHILDERUNG</w:t>
            </w:r>
          </w:p>
        </w:tc>
        <w:tc>
          <w:tcPr>
            <w:tcW w:w="1145" w:type="dxa"/>
            <w:tcBorders>
              <w:top w:val="single" w:sz="18" w:space="0" w:color="auto"/>
              <w:bottom w:val="single" w:sz="18" w:space="0" w:color="auto"/>
            </w:tcBorders>
          </w:tcPr>
          <w:p w14:paraId="349E49E3" w14:textId="77777777" w:rsidR="003B2F3B" w:rsidRPr="00E31326" w:rsidRDefault="003B2F3B">
            <w:pPr>
              <w:autoSpaceDE w:val="0"/>
              <w:autoSpaceDN w:val="0"/>
              <w:adjustRightInd w:val="0"/>
              <w:rPr>
                <w:rFonts w:ascii="Arial" w:hAnsi="Arial" w:cs="Arial"/>
                <w:b/>
                <w:sz w:val="20"/>
                <w:szCs w:val="24"/>
                <w:lang w:val="nl-BE"/>
              </w:rPr>
            </w:pPr>
          </w:p>
        </w:tc>
      </w:tr>
      <w:tr w:rsidR="003B2F3B" w:rsidRPr="00E31326" w14:paraId="349E49E9" w14:textId="77777777" w:rsidTr="00F16F88">
        <w:trPr>
          <w:trHeight w:val="3510"/>
        </w:trPr>
        <w:tc>
          <w:tcPr>
            <w:tcW w:w="8046" w:type="dxa"/>
            <w:tcBorders>
              <w:top w:val="nil"/>
              <w:bottom w:val="single" w:sz="18" w:space="0" w:color="auto"/>
              <w:right w:val="nil"/>
            </w:tcBorders>
          </w:tcPr>
          <w:p w14:paraId="349E49E5" w14:textId="77777777" w:rsidR="003B2F3B" w:rsidRPr="000B316F" w:rsidRDefault="00883479">
            <w:pPr>
              <w:autoSpaceDE w:val="0"/>
              <w:autoSpaceDN w:val="0"/>
              <w:adjustRightInd w:val="0"/>
              <w:spacing w:before="60" w:line="280" w:lineRule="auto"/>
              <w:ind w:left="709"/>
              <w:rPr>
                <w:rFonts w:ascii="Arial" w:hAnsi="Arial" w:cs="Arial"/>
                <w:sz w:val="20"/>
                <w:szCs w:val="24"/>
                <w:lang w:val="de-DE"/>
              </w:rPr>
            </w:pPr>
            <w:r w:rsidRPr="000B316F">
              <w:rPr>
                <w:rFonts w:ascii="Arial" w:hAnsi="Arial" w:cs="Arial"/>
                <w:sz w:val="20"/>
                <w:szCs w:val="24"/>
                <w:lang w:val="de-DE"/>
              </w:rPr>
              <w:t>In und um Bereiche, in denen Personen stürzen können, müssen geeignete Schilder und Absperrungen angebracht werden.</w:t>
            </w:r>
          </w:p>
          <w:p w14:paraId="349E49E6" w14:textId="77777777" w:rsidR="003B2F3B" w:rsidRPr="000B316F" w:rsidRDefault="00883479" w:rsidP="00354731">
            <w:pPr>
              <w:autoSpaceDE w:val="0"/>
              <w:autoSpaceDN w:val="0"/>
              <w:adjustRightInd w:val="0"/>
              <w:spacing w:after="0" w:line="280" w:lineRule="auto"/>
              <w:ind w:left="709"/>
              <w:rPr>
                <w:rFonts w:ascii="Arial" w:hAnsi="Arial" w:cs="Arial"/>
                <w:sz w:val="20"/>
                <w:szCs w:val="24"/>
                <w:lang w:val="de-DE"/>
              </w:rPr>
            </w:pPr>
            <w:r w:rsidRPr="000B316F">
              <w:rPr>
                <w:rFonts w:ascii="Arial" w:hAnsi="Arial" w:cs="Arial"/>
                <w:sz w:val="20"/>
                <w:szCs w:val="24"/>
                <w:lang w:val="de-DE"/>
              </w:rPr>
              <w:t>Bereiche mit der Gefahr hinabfallender Gegenstände dürfen nur von befugten Arbeitnehmern mit der geeigneten Schutzkleidung betreten werden.</w:t>
            </w:r>
          </w:p>
          <w:p w14:paraId="4F14B803" w14:textId="77777777" w:rsidR="003B2F3B" w:rsidRDefault="00416AC1">
            <w:pPr>
              <w:autoSpaceDE w:val="0"/>
              <w:autoSpaceDN w:val="0"/>
              <w:adjustRightInd w:val="0"/>
              <w:spacing w:before="60" w:line="280" w:lineRule="auto"/>
              <w:ind w:left="709"/>
              <w:rPr>
                <w:rFonts w:ascii="Arial" w:hAnsi="Arial" w:cs="Arial"/>
                <w:szCs w:val="24"/>
              </w:rPr>
            </w:pPr>
            <w:r>
              <w:rPr>
                <w:rFonts w:ascii="Arial" w:hAnsi="Arial" w:cs="Arial"/>
                <w:noProof/>
                <w:szCs w:val="24"/>
              </w:rPr>
              <w:drawing>
                <wp:inline distT="0" distB="0" distL="0" distR="0">
                  <wp:extent cx="4286250" cy="11620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1162050"/>
                          </a:xfrm>
                          <a:prstGeom prst="rect">
                            <a:avLst/>
                          </a:prstGeom>
                          <a:noFill/>
                          <a:ln>
                            <a:noFill/>
                          </a:ln>
                        </pic:spPr>
                      </pic:pic>
                    </a:graphicData>
                  </a:graphic>
                </wp:inline>
              </w:drawing>
            </w:r>
          </w:p>
          <w:p w14:paraId="410A27B4" w14:textId="77777777" w:rsidR="00865A5D" w:rsidRDefault="00865A5D">
            <w:pPr>
              <w:autoSpaceDE w:val="0"/>
              <w:autoSpaceDN w:val="0"/>
              <w:adjustRightInd w:val="0"/>
              <w:spacing w:before="60" w:line="280" w:lineRule="auto"/>
              <w:ind w:left="709"/>
              <w:rPr>
                <w:rFonts w:ascii="Arial" w:hAnsi="Arial" w:cs="Arial"/>
                <w:szCs w:val="24"/>
              </w:rPr>
            </w:pPr>
          </w:p>
          <w:p w14:paraId="349E49E7" w14:textId="26310143" w:rsidR="00865A5D" w:rsidRPr="00E31326" w:rsidRDefault="00865A5D">
            <w:pPr>
              <w:autoSpaceDE w:val="0"/>
              <w:autoSpaceDN w:val="0"/>
              <w:adjustRightInd w:val="0"/>
              <w:spacing w:before="60" w:line="280" w:lineRule="auto"/>
              <w:ind w:left="709"/>
              <w:rPr>
                <w:rFonts w:ascii="Arial" w:hAnsi="Arial" w:cs="Arial"/>
                <w:szCs w:val="24"/>
              </w:rPr>
            </w:pPr>
          </w:p>
        </w:tc>
        <w:tc>
          <w:tcPr>
            <w:tcW w:w="1145" w:type="dxa"/>
            <w:tcBorders>
              <w:top w:val="single" w:sz="18" w:space="0" w:color="auto"/>
              <w:left w:val="nil"/>
              <w:bottom w:val="single" w:sz="18" w:space="0" w:color="auto"/>
            </w:tcBorders>
          </w:tcPr>
          <w:p w14:paraId="349E49E8"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E31326" w14:paraId="349E49EC" w14:textId="77777777" w:rsidTr="00F16F88">
        <w:tc>
          <w:tcPr>
            <w:tcW w:w="9191" w:type="dxa"/>
            <w:gridSpan w:val="2"/>
            <w:tcBorders>
              <w:top w:val="single" w:sz="18" w:space="0" w:color="auto"/>
              <w:bottom w:val="nil"/>
            </w:tcBorders>
          </w:tcPr>
          <w:p w14:paraId="349E49EA" w14:textId="351807E0" w:rsidR="003B2F3B" w:rsidRPr="00B30C74" w:rsidRDefault="00883479">
            <w:pPr>
              <w:autoSpaceDE w:val="0"/>
              <w:autoSpaceDN w:val="0"/>
              <w:adjustRightInd w:val="0"/>
              <w:spacing w:before="60" w:line="280" w:lineRule="auto"/>
              <w:rPr>
                <w:rFonts w:ascii="Arial" w:hAnsi="Arial" w:cs="Arial"/>
                <w:b/>
                <w:sz w:val="24"/>
                <w:szCs w:val="24"/>
                <w:lang w:val="nl-BE"/>
              </w:rPr>
            </w:pPr>
            <w:r w:rsidRPr="00B30C74">
              <w:rPr>
                <w:rFonts w:ascii="Arial" w:hAnsi="Arial" w:cs="Arial"/>
                <w:b/>
                <w:sz w:val="24"/>
                <w:szCs w:val="24"/>
              </w:rPr>
              <w:t>IMMER</w:t>
            </w:r>
          </w:p>
          <w:p w14:paraId="349E49EB" w14:textId="77777777" w:rsidR="003B2F3B" w:rsidRPr="00E31326" w:rsidRDefault="00876291">
            <w:pPr>
              <w:autoSpaceDE w:val="0"/>
              <w:autoSpaceDN w:val="0"/>
              <w:adjustRightInd w:val="0"/>
              <w:spacing w:before="60" w:line="280" w:lineRule="auto"/>
              <w:jc w:val="right"/>
              <w:rPr>
                <w:rFonts w:ascii="Arial" w:hAnsi="Arial" w:cs="Arial"/>
                <w:szCs w:val="24"/>
              </w:rPr>
            </w:pPr>
            <w:r>
              <w:rPr>
                <w:rFonts w:ascii="Arial" w:hAnsi="Arial" w:cs="Arial"/>
                <w:b/>
                <w:sz w:val="20"/>
                <w:szCs w:val="24"/>
              </w:rPr>
              <w:t>CHECK</w:t>
            </w:r>
          </w:p>
        </w:tc>
      </w:tr>
      <w:tr w:rsidR="003B2F3B" w:rsidRPr="00F16F88" w14:paraId="349E49EF" w14:textId="77777777" w:rsidTr="00F16F88">
        <w:tc>
          <w:tcPr>
            <w:tcW w:w="8046" w:type="dxa"/>
            <w:tcBorders>
              <w:top w:val="nil"/>
              <w:bottom w:val="nil"/>
              <w:right w:val="nil"/>
            </w:tcBorders>
          </w:tcPr>
          <w:p w14:paraId="349E49ED" w14:textId="77777777" w:rsidR="003B2F3B" w:rsidRPr="000B316F" w:rsidRDefault="00883479">
            <w:pPr>
              <w:numPr>
                <w:ilvl w:val="0"/>
                <w:numId w:val="4"/>
              </w:numPr>
              <w:autoSpaceDE w:val="0"/>
              <w:autoSpaceDN w:val="0"/>
              <w:adjustRightInd w:val="0"/>
              <w:spacing w:before="120" w:after="120" w:line="240" w:lineRule="auto"/>
              <w:ind w:left="714" w:hanging="357"/>
              <w:rPr>
                <w:rFonts w:ascii="Arial" w:hAnsi="Arial" w:cs="Arial"/>
                <w:b/>
                <w:szCs w:val="24"/>
                <w:lang w:val="de-DE"/>
              </w:rPr>
            </w:pPr>
            <w:r w:rsidRPr="000B316F">
              <w:rPr>
                <w:rFonts w:ascii="Arial" w:hAnsi="Arial" w:cs="Arial"/>
                <w:b/>
                <w:sz w:val="20"/>
                <w:szCs w:val="24"/>
                <w:lang w:val="de-DE"/>
              </w:rPr>
              <w:t>ARBEITSMITTEL UND MATERIAL FÜR ARBEITEN IN DER HÖHE</w:t>
            </w:r>
          </w:p>
        </w:tc>
        <w:tc>
          <w:tcPr>
            <w:tcW w:w="1145" w:type="dxa"/>
            <w:tcBorders>
              <w:top w:val="nil"/>
              <w:left w:val="nil"/>
              <w:bottom w:val="single" w:sz="18" w:space="0" w:color="auto"/>
            </w:tcBorders>
          </w:tcPr>
          <w:p w14:paraId="349E49EE" w14:textId="77777777" w:rsidR="003B2F3B" w:rsidRPr="000B316F" w:rsidRDefault="003B2F3B">
            <w:pPr>
              <w:autoSpaceDE w:val="0"/>
              <w:autoSpaceDN w:val="0"/>
              <w:adjustRightInd w:val="0"/>
              <w:rPr>
                <w:rFonts w:ascii="Arial" w:hAnsi="Arial" w:cs="Arial"/>
                <w:b/>
                <w:sz w:val="20"/>
                <w:szCs w:val="24"/>
                <w:lang w:val="de-DE"/>
              </w:rPr>
            </w:pPr>
          </w:p>
        </w:tc>
      </w:tr>
      <w:tr w:rsidR="003B2F3B" w:rsidRPr="000B316F" w14:paraId="349E49F2" w14:textId="77777777" w:rsidTr="00F16F88">
        <w:tc>
          <w:tcPr>
            <w:tcW w:w="8046" w:type="dxa"/>
            <w:tcBorders>
              <w:top w:val="nil"/>
              <w:bottom w:val="nil"/>
            </w:tcBorders>
          </w:tcPr>
          <w:p w14:paraId="349E49F0"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immer in gutem Zustand</w:t>
            </w:r>
          </w:p>
        </w:tc>
        <w:tc>
          <w:tcPr>
            <w:tcW w:w="1145" w:type="dxa"/>
            <w:tcBorders>
              <w:top w:val="single" w:sz="18" w:space="0" w:color="auto"/>
              <w:bottom w:val="single" w:sz="18" w:space="0" w:color="auto"/>
            </w:tcBorders>
          </w:tcPr>
          <w:p w14:paraId="349E49F1" w14:textId="77777777" w:rsidR="003B2F3B" w:rsidRPr="000B316F" w:rsidRDefault="003B2F3B">
            <w:pPr>
              <w:autoSpaceDE w:val="0"/>
              <w:autoSpaceDN w:val="0"/>
              <w:adjustRightInd w:val="0"/>
              <w:rPr>
                <w:rFonts w:ascii="Arial" w:hAnsi="Arial" w:cs="Arial"/>
                <w:sz w:val="20"/>
                <w:szCs w:val="24"/>
                <w:lang w:val="de-DE"/>
              </w:rPr>
            </w:pPr>
          </w:p>
        </w:tc>
      </w:tr>
      <w:tr w:rsidR="003B2F3B" w:rsidRPr="00F16F88" w14:paraId="349E49F5" w14:textId="77777777" w:rsidTr="00F16F88">
        <w:tc>
          <w:tcPr>
            <w:tcW w:w="8046" w:type="dxa"/>
            <w:tcBorders>
              <w:top w:val="nil"/>
              <w:bottom w:val="nil"/>
            </w:tcBorders>
          </w:tcPr>
          <w:p w14:paraId="349E49F3"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stets VOR dem Gebrauch visuell untersuchen</w:t>
            </w:r>
          </w:p>
        </w:tc>
        <w:tc>
          <w:tcPr>
            <w:tcW w:w="1145" w:type="dxa"/>
            <w:tcBorders>
              <w:top w:val="single" w:sz="18" w:space="0" w:color="auto"/>
              <w:bottom w:val="single" w:sz="18" w:space="0" w:color="auto"/>
            </w:tcBorders>
          </w:tcPr>
          <w:p w14:paraId="349E49F4"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349E49F8" w14:textId="77777777" w:rsidTr="00F16F88">
        <w:tc>
          <w:tcPr>
            <w:tcW w:w="8046" w:type="dxa"/>
            <w:tcBorders>
              <w:top w:val="nil"/>
              <w:bottom w:val="nil"/>
            </w:tcBorders>
          </w:tcPr>
          <w:p w14:paraId="349E49F6"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regelmäßig geprüft und inspiziert</w:t>
            </w:r>
          </w:p>
        </w:tc>
        <w:tc>
          <w:tcPr>
            <w:tcW w:w="1145" w:type="dxa"/>
            <w:tcBorders>
              <w:top w:val="single" w:sz="18" w:space="0" w:color="auto"/>
              <w:bottom w:val="single" w:sz="18" w:space="0" w:color="auto"/>
            </w:tcBorders>
          </w:tcPr>
          <w:p w14:paraId="349E49F7" w14:textId="77777777" w:rsidR="003B2F3B" w:rsidRPr="000B316F" w:rsidRDefault="003B2F3B">
            <w:pPr>
              <w:autoSpaceDE w:val="0"/>
              <w:autoSpaceDN w:val="0"/>
              <w:adjustRightInd w:val="0"/>
              <w:rPr>
                <w:rFonts w:ascii="Arial" w:hAnsi="Arial" w:cs="Arial"/>
                <w:sz w:val="20"/>
                <w:szCs w:val="24"/>
                <w:lang w:val="de-DE"/>
              </w:rPr>
            </w:pPr>
          </w:p>
        </w:tc>
      </w:tr>
      <w:tr w:rsidR="003B2F3B" w:rsidRPr="00F16F88" w14:paraId="349E49FB" w14:textId="77777777" w:rsidTr="00F16F88">
        <w:tc>
          <w:tcPr>
            <w:tcW w:w="8046" w:type="dxa"/>
            <w:tcBorders>
              <w:top w:val="nil"/>
              <w:bottom w:val="nil"/>
            </w:tcBorders>
          </w:tcPr>
          <w:p w14:paraId="349E49F9"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mit den korrekten Etiketten, Piktogrammen und Informationen versehen</w:t>
            </w:r>
          </w:p>
        </w:tc>
        <w:tc>
          <w:tcPr>
            <w:tcW w:w="1145" w:type="dxa"/>
            <w:tcBorders>
              <w:top w:val="single" w:sz="18" w:space="0" w:color="auto"/>
              <w:bottom w:val="single" w:sz="18" w:space="0" w:color="auto"/>
            </w:tcBorders>
          </w:tcPr>
          <w:p w14:paraId="349E49FA"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349E49FE" w14:textId="77777777" w:rsidTr="00F16F88">
        <w:tc>
          <w:tcPr>
            <w:tcW w:w="8046" w:type="dxa"/>
            <w:tcBorders>
              <w:top w:val="nil"/>
              <w:bottom w:val="nil"/>
            </w:tcBorders>
          </w:tcPr>
          <w:p w14:paraId="349E49FC" w14:textId="77777777" w:rsidR="003B2F3B" w:rsidRPr="000B316F" w:rsidRDefault="00883479">
            <w:pPr>
              <w:numPr>
                <w:ilvl w:val="0"/>
                <w:numId w:val="6"/>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gültige Arbeitsgenehmigung</w:t>
            </w:r>
          </w:p>
        </w:tc>
        <w:tc>
          <w:tcPr>
            <w:tcW w:w="1145" w:type="dxa"/>
            <w:tcBorders>
              <w:top w:val="single" w:sz="18" w:space="0" w:color="auto"/>
              <w:bottom w:val="single" w:sz="18" w:space="0" w:color="auto"/>
            </w:tcBorders>
          </w:tcPr>
          <w:p w14:paraId="349E49FD" w14:textId="77777777" w:rsidR="003B2F3B" w:rsidRPr="000B316F" w:rsidRDefault="003B2F3B">
            <w:pPr>
              <w:autoSpaceDE w:val="0"/>
              <w:autoSpaceDN w:val="0"/>
              <w:adjustRightInd w:val="0"/>
              <w:rPr>
                <w:rFonts w:ascii="Arial" w:hAnsi="Arial" w:cs="Arial"/>
                <w:sz w:val="20"/>
                <w:szCs w:val="24"/>
                <w:lang w:val="de-DE"/>
              </w:rPr>
            </w:pPr>
          </w:p>
        </w:tc>
      </w:tr>
      <w:tr w:rsidR="003B2F3B" w:rsidRPr="000B316F" w14:paraId="349E4A01" w14:textId="77777777" w:rsidTr="00F16F88">
        <w:tc>
          <w:tcPr>
            <w:tcW w:w="8046" w:type="dxa"/>
            <w:tcBorders>
              <w:top w:val="nil"/>
              <w:bottom w:val="nil"/>
              <w:right w:val="nil"/>
            </w:tcBorders>
          </w:tcPr>
          <w:p w14:paraId="349E49FF" w14:textId="77777777" w:rsidR="003B2F3B" w:rsidRPr="000B316F" w:rsidRDefault="003B2F3B">
            <w:pPr>
              <w:tabs>
                <w:tab w:val="left" w:pos="945"/>
              </w:tabs>
              <w:autoSpaceDE w:val="0"/>
              <w:autoSpaceDN w:val="0"/>
              <w:adjustRightInd w:val="0"/>
              <w:rPr>
                <w:rFonts w:ascii="Arial" w:hAnsi="Arial" w:cs="Arial"/>
                <w:sz w:val="20"/>
                <w:szCs w:val="24"/>
                <w:lang w:val="de-DE"/>
              </w:rPr>
            </w:pPr>
          </w:p>
        </w:tc>
        <w:tc>
          <w:tcPr>
            <w:tcW w:w="1145" w:type="dxa"/>
            <w:tcBorders>
              <w:top w:val="single" w:sz="18" w:space="0" w:color="auto"/>
              <w:left w:val="nil"/>
              <w:bottom w:val="nil"/>
            </w:tcBorders>
          </w:tcPr>
          <w:p w14:paraId="349E4A00" w14:textId="77777777" w:rsidR="003B2F3B" w:rsidRPr="000B316F" w:rsidRDefault="003B2F3B">
            <w:pPr>
              <w:autoSpaceDE w:val="0"/>
              <w:autoSpaceDN w:val="0"/>
              <w:adjustRightInd w:val="0"/>
              <w:rPr>
                <w:rFonts w:ascii="Arial" w:hAnsi="Arial" w:cs="Arial"/>
                <w:sz w:val="20"/>
                <w:szCs w:val="24"/>
                <w:lang w:val="de-DE"/>
              </w:rPr>
            </w:pPr>
          </w:p>
        </w:tc>
      </w:tr>
      <w:tr w:rsidR="003B2F3B" w:rsidRPr="00F16F88" w14:paraId="349E4A04" w14:textId="77777777" w:rsidTr="00F16F88">
        <w:tc>
          <w:tcPr>
            <w:tcW w:w="8046" w:type="dxa"/>
            <w:tcBorders>
              <w:top w:val="nil"/>
              <w:bottom w:val="nil"/>
              <w:right w:val="nil"/>
            </w:tcBorders>
          </w:tcPr>
          <w:p w14:paraId="349E4A02" w14:textId="77777777" w:rsidR="003B2F3B" w:rsidRPr="000B316F" w:rsidRDefault="00883479">
            <w:pPr>
              <w:numPr>
                <w:ilvl w:val="0"/>
                <w:numId w:val="4"/>
              </w:numPr>
              <w:autoSpaceDE w:val="0"/>
              <w:autoSpaceDN w:val="0"/>
              <w:adjustRightInd w:val="0"/>
              <w:spacing w:before="120" w:after="60" w:line="240" w:lineRule="auto"/>
              <w:ind w:left="714" w:hanging="357"/>
              <w:rPr>
                <w:rFonts w:ascii="Arial" w:hAnsi="Arial" w:cs="Arial"/>
                <w:b/>
                <w:szCs w:val="24"/>
                <w:lang w:val="de-DE"/>
              </w:rPr>
            </w:pPr>
            <w:r w:rsidRPr="000B316F">
              <w:rPr>
                <w:rFonts w:ascii="Arial" w:hAnsi="Arial" w:cs="Arial"/>
                <w:b/>
                <w:sz w:val="20"/>
                <w:szCs w:val="24"/>
                <w:lang w:val="de-DE"/>
              </w:rPr>
              <w:t>FÜR ANFORDERUNGEN BEI BESTIMMTEN SITUATIONEN SIEHE AUCH:</w:t>
            </w:r>
          </w:p>
        </w:tc>
        <w:tc>
          <w:tcPr>
            <w:tcW w:w="1145" w:type="dxa"/>
            <w:tcBorders>
              <w:top w:val="nil"/>
              <w:left w:val="nil"/>
              <w:bottom w:val="nil"/>
            </w:tcBorders>
          </w:tcPr>
          <w:p w14:paraId="349E4A03" w14:textId="77777777" w:rsidR="003B2F3B" w:rsidRPr="000B316F" w:rsidRDefault="003B2F3B">
            <w:pPr>
              <w:autoSpaceDE w:val="0"/>
              <w:autoSpaceDN w:val="0"/>
              <w:adjustRightInd w:val="0"/>
              <w:rPr>
                <w:rFonts w:ascii="Arial" w:hAnsi="Arial" w:cs="Arial"/>
                <w:b/>
                <w:sz w:val="20"/>
                <w:szCs w:val="24"/>
                <w:lang w:val="de-DE"/>
              </w:rPr>
            </w:pPr>
          </w:p>
        </w:tc>
      </w:tr>
      <w:tr w:rsidR="003B2F3B" w:rsidRPr="000B316F" w14:paraId="349E4A07" w14:textId="77777777" w:rsidTr="00F16F88">
        <w:tc>
          <w:tcPr>
            <w:tcW w:w="8046" w:type="dxa"/>
            <w:tcBorders>
              <w:top w:val="nil"/>
              <w:bottom w:val="nil"/>
            </w:tcBorders>
          </w:tcPr>
          <w:p w14:paraId="349E4A05" w14:textId="77777777" w:rsidR="003B2F3B" w:rsidRPr="000B316F" w:rsidRDefault="00883479">
            <w:pPr>
              <w:numPr>
                <w:ilvl w:val="0"/>
                <w:numId w:val="7"/>
              </w:numPr>
              <w:autoSpaceDE w:val="0"/>
              <w:autoSpaceDN w:val="0"/>
              <w:adjustRightInd w:val="0"/>
              <w:spacing w:before="120" w:after="120" w:line="240" w:lineRule="auto"/>
              <w:rPr>
                <w:rFonts w:ascii="Arial" w:hAnsi="Arial" w:cs="Arial"/>
                <w:szCs w:val="24"/>
                <w:lang w:val="de-DE"/>
              </w:rPr>
            </w:pPr>
            <w:r w:rsidRPr="000B316F">
              <w:rPr>
                <w:rFonts w:ascii="Arial" w:hAnsi="Arial" w:cs="Arial"/>
                <w:sz w:val="20"/>
                <w:szCs w:val="24"/>
                <w:lang w:val="de-DE"/>
              </w:rPr>
              <w:t>Leitern:</w:t>
            </w:r>
          </w:p>
        </w:tc>
        <w:tc>
          <w:tcPr>
            <w:tcW w:w="1145" w:type="dxa"/>
            <w:tcBorders>
              <w:top w:val="single" w:sz="18" w:space="0" w:color="auto"/>
              <w:bottom w:val="single" w:sz="18" w:space="0" w:color="auto"/>
            </w:tcBorders>
          </w:tcPr>
          <w:p w14:paraId="349E4A06" w14:textId="77777777" w:rsidR="003B2F3B" w:rsidRPr="000B316F" w:rsidRDefault="003B2F3B">
            <w:pPr>
              <w:autoSpaceDE w:val="0"/>
              <w:autoSpaceDN w:val="0"/>
              <w:adjustRightInd w:val="0"/>
              <w:spacing w:before="120" w:after="120"/>
              <w:rPr>
                <w:rFonts w:ascii="Arial" w:hAnsi="Arial" w:cs="Arial"/>
                <w:sz w:val="20"/>
                <w:szCs w:val="24"/>
                <w:lang w:val="de-DE"/>
              </w:rPr>
            </w:pPr>
          </w:p>
        </w:tc>
      </w:tr>
      <w:tr w:rsidR="003B2F3B" w:rsidRPr="00BF0C0E" w14:paraId="349E4A0A" w14:textId="77777777" w:rsidTr="00F16F88">
        <w:tc>
          <w:tcPr>
            <w:tcW w:w="8046" w:type="dxa"/>
            <w:tcBorders>
              <w:top w:val="nil"/>
              <w:bottom w:val="nil"/>
              <w:right w:val="nil"/>
            </w:tcBorders>
          </w:tcPr>
          <w:p w14:paraId="349E4A08"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Ladders</w:t>
            </w:r>
          </w:p>
        </w:tc>
        <w:tc>
          <w:tcPr>
            <w:tcW w:w="1145" w:type="dxa"/>
            <w:tcBorders>
              <w:top w:val="single" w:sz="18" w:space="0" w:color="auto"/>
              <w:left w:val="nil"/>
              <w:bottom w:val="nil"/>
            </w:tcBorders>
          </w:tcPr>
          <w:p w14:paraId="349E4A09"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349E4A0D" w14:textId="77777777" w:rsidTr="00F16F88">
        <w:tc>
          <w:tcPr>
            <w:tcW w:w="8046" w:type="dxa"/>
            <w:tcBorders>
              <w:top w:val="nil"/>
              <w:bottom w:val="nil"/>
            </w:tcBorders>
          </w:tcPr>
          <w:p w14:paraId="349E4A0B"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Hebebühnen:</w:t>
            </w:r>
          </w:p>
        </w:tc>
        <w:tc>
          <w:tcPr>
            <w:tcW w:w="1145" w:type="dxa"/>
            <w:tcBorders>
              <w:top w:val="single" w:sz="18" w:space="0" w:color="auto"/>
              <w:bottom w:val="single" w:sz="18" w:space="0" w:color="auto"/>
            </w:tcBorders>
          </w:tcPr>
          <w:p w14:paraId="349E4A0C"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349E4A11" w14:textId="77777777" w:rsidTr="00F16F88">
        <w:tc>
          <w:tcPr>
            <w:tcW w:w="8046" w:type="dxa"/>
            <w:tcBorders>
              <w:top w:val="nil"/>
              <w:bottom w:val="nil"/>
              <w:right w:val="nil"/>
            </w:tcBorders>
          </w:tcPr>
          <w:p w14:paraId="349E4A0E" w14:textId="77777777" w:rsidR="003B2F3B" w:rsidRPr="00E31326" w:rsidRDefault="00883479">
            <w:pPr>
              <w:tabs>
                <w:tab w:val="left" w:pos="1110"/>
              </w:tabs>
              <w:autoSpaceDE w:val="0"/>
              <w:autoSpaceDN w:val="0"/>
              <w:adjustRightInd w:val="0"/>
              <w:spacing w:after="120" w:line="280" w:lineRule="auto"/>
              <w:ind w:left="720"/>
              <w:rPr>
                <w:rFonts w:ascii="Arial" w:hAnsi="Arial" w:cs="Arial"/>
                <w:sz w:val="20"/>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Mobile </w:t>
            </w:r>
          </w:p>
          <w:p w14:paraId="349E4A0F" w14:textId="77777777" w:rsidR="003B2F3B" w:rsidRPr="00E31326" w:rsidRDefault="00883479">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4"/>
              </w:rPr>
              <w:tab/>
              <w:t>Elevated Work Platforms</w:t>
            </w:r>
          </w:p>
        </w:tc>
        <w:tc>
          <w:tcPr>
            <w:tcW w:w="1145" w:type="dxa"/>
            <w:tcBorders>
              <w:top w:val="single" w:sz="18" w:space="0" w:color="auto"/>
              <w:left w:val="nil"/>
              <w:bottom w:val="nil"/>
            </w:tcBorders>
          </w:tcPr>
          <w:p w14:paraId="349E4A10"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349E4A14" w14:textId="77777777" w:rsidTr="00F16F88">
        <w:tc>
          <w:tcPr>
            <w:tcW w:w="8046" w:type="dxa"/>
            <w:tcBorders>
              <w:top w:val="nil"/>
              <w:bottom w:val="nil"/>
            </w:tcBorders>
          </w:tcPr>
          <w:p w14:paraId="349E4A12"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Gerüste:</w:t>
            </w:r>
          </w:p>
        </w:tc>
        <w:tc>
          <w:tcPr>
            <w:tcW w:w="1145" w:type="dxa"/>
            <w:tcBorders>
              <w:top w:val="single" w:sz="18" w:space="0" w:color="auto"/>
              <w:bottom w:val="single" w:sz="18" w:space="0" w:color="auto"/>
            </w:tcBorders>
          </w:tcPr>
          <w:p w14:paraId="349E4A13"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BF0C0E" w14:paraId="349E4A17" w14:textId="77777777" w:rsidTr="00F16F88">
        <w:tc>
          <w:tcPr>
            <w:tcW w:w="8046" w:type="dxa"/>
            <w:tcBorders>
              <w:top w:val="nil"/>
              <w:bottom w:val="nil"/>
              <w:right w:val="nil"/>
            </w:tcBorders>
          </w:tcPr>
          <w:p w14:paraId="349E4A15"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Scaffolding</w:t>
            </w:r>
          </w:p>
        </w:tc>
        <w:tc>
          <w:tcPr>
            <w:tcW w:w="1145" w:type="dxa"/>
            <w:tcBorders>
              <w:top w:val="single" w:sz="18" w:space="0" w:color="auto"/>
              <w:left w:val="nil"/>
              <w:bottom w:val="nil"/>
            </w:tcBorders>
          </w:tcPr>
          <w:p w14:paraId="349E4A16"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E31326" w14:paraId="349E4A1A" w14:textId="77777777" w:rsidTr="00F16F88">
        <w:tc>
          <w:tcPr>
            <w:tcW w:w="8046" w:type="dxa"/>
            <w:tcBorders>
              <w:top w:val="nil"/>
              <w:bottom w:val="nil"/>
            </w:tcBorders>
          </w:tcPr>
          <w:p w14:paraId="349E4A18" w14:textId="77777777" w:rsidR="003B2F3B" w:rsidRPr="00E31326" w:rsidRDefault="00883479">
            <w:pPr>
              <w:numPr>
                <w:ilvl w:val="0"/>
                <w:numId w:val="7"/>
              </w:numPr>
              <w:autoSpaceDE w:val="0"/>
              <w:autoSpaceDN w:val="0"/>
              <w:adjustRightInd w:val="0"/>
              <w:spacing w:before="120" w:after="120" w:line="240" w:lineRule="auto"/>
              <w:rPr>
                <w:rFonts w:ascii="Arial" w:hAnsi="Arial" w:cs="Arial"/>
                <w:szCs w:val="24"/>
              </w:rPr>
            </w:pPr>
            <w:r w:rsidRPr="00E31326">
              <w:rPr>
                <w:rFonts w:ascii="Arial" w:hAnsi="Arial" w:cs="Arial"/>
                <w:sz w:val="20"/>
                <w:szCs w:val="24"/>
              </w:rPr>
              <w:t>Dacharbeiten:</w:t>
            </w:r>
          </w:p>
        </w:tc>
        <w:tc>
          <w:tcPr>
            <w:tcW w:w="1145" w:type="dxa"/>
            <w:tcBorders>
              <w:top w:val="single" w:sz="18" w:space="0" w:color="auto"/>
              <w:bottom w:val="single" w:sz="18" w:space="0" w:color="auto"/>
            </w:tcBorders>
          </w:tcPr>
          <w:p w14:paraId="349E4A19" w14:textId="77777777" w:rsidR="003B2F3B" w:rsidRPr="00E31326" w:rsidRDefault="003B2F3B">
            <w:pPr>
              <w:autoSpaceDE w:val="0"/>
              <w:autoSpaceDN w:val="0"/>
              <w:adjustRightInd w:val="0"/>
              <w:spacing w:before="120" w:after="120"/>
              <w:rPr>
                <w:rFonts w:ascii="Arial" w:hAnsi="Arial" w:cs="Arial"/>
                <w:sz w:val="20"/>
                <w:szCs w:val="24"/>
                <w:lang w:val="nl-BE"/>
              </w:rPr>
            </w:pPr>
          </w:p>
        </w:tc>
      </w:tr>
      <w:tr w:rsidR="003B2F3B" w:rsidRPr="00BF0C0E" w14:paraId="349E4A1D" w14:textId="77777777" w:rsidTr="00F16F88">
        <w:tc>
          <w:tcPr>
            <w:tcW w:w="8046" w:type="dxa"/>
            <w:tcBorders>
              <w:top w:val="nil"/>
              <w:bottom w:val="nil"/>
              <w:right w:val="nil"/>
            </w:tcBorders>
          </w:tcPr>
          <w:p w14:paraId="349E4A1B" w14:textId="77777777" w:rsidR="003B2F3B" w:rsidRPr="00E31326" w:rsidRDefault="00883479" w:rsidP="0081241D">
            <w:pPr>
              <w:tabs>
                <w:tab w:val="left" w:pos="1110"/>
              </w:tabs>
              <w:autoSpaceDE w:val="0"/>
              <w:autoSpaceDN w:val="0"/>
              <w:adjustRightInd w:val="0"/>
              <w:spacing w:after="120" w:line="280" w:lineRule="auto"/>
              <w:ind w:left="720"/>
              <w:rPr>
                <w:rFonts w:ascii="Arial" w:hAnsi="Arial" w:cs="Arial"/>
                <w:szCs w:val="24"/>
              </w:rPr>
            </w:pPr>
            <w:r w:rsidRPr="00E31326">
              <w:rPr>
                <w:rFonts w:ascii="Arial" w:hAnsi="Arial" w:cs="Arial"/>
                <w:sz w:val="20"/>
                <w:szCs w:val="24"/>
              </w:rPr>
              <w:lastRenderedPageBreak/>
              <w:tab/>
            </w:r>
            <w:r w:rsidRPr="00E31326">
              <w:rPr>
                <w:rFonts w:ascii="Arial" w:hAnsi="Arial" w:cs="Arial"/>
                <w:sz w:val="20"/>
                <w:szCs w:val="20"/>
                <w:lang w:val="nl-BE"/>
              </w:rPr>
              <w:sym w:font="Symbol" w:char="F0AE"/>
            </w:r>
            <w:r w:rsidRPr="00E31326">
              <w:rPr>
                <w:rFonts w:ascii="Arial" w:hAnsi="Arial" w:cs="Arial"/>
                <w:sz w:val="20"/>
                <w:szCs w:val="24"/>
              </w:rPr>
              <w:t xml:space="preserve"> Task Safety Requirements – Roof Work</w:t>
            </w:r>
          </w:p>
        </w:tc>
        <w:tc>
          <w:tcPr>
            <w:tcW w:w="1145" w:type="dxa"/>
            <w:tcBorders>
              <w:top w:val="single" w:sz="18" w:space="0" w:color="auto"/>
              <w:left w:val="nil"/>
              <w:bottom w:val="nil"/>
            </w:tcBorders>
          </w:tcPr>
          <w:p w14:paraId="349E4A1C" w14:textId="77777777" w:rsidR="003B2F3B" w:rsidRPr="00E31326" w:rsidRDefault="003B2F3B">
            <w:pPr>
              <w:autoSpaceDE w:val="0"/>
              <w:autoSpaceDN w:val="0"/>
              <w:adjustRightInd w:val="0"/>
              <w:spacing w:before="120" w:after="120"/>
              <w:rPr>
                <w:rFonts w:ascii="Arial" w:hAnsi="Arial" w:cs="Arial"/>
                <w:sz w:val="20"/>
                <w:szCs w:val="24"/>
              </w:rPr>
            </w:pPr>
          </w:p>
        </w:tc>
      </w:tr>
      <w:tr w:rsidR="003B2F3B" w:rsidRPr="00BF0C0E" w14:paraId="349E4A20" w14:textId="77777777" w:rsidTr="00F16F88">
        <w:tc>
          <w:tcPr>
            <w:tcW w:w="8046" w:type="dxa"/>
            <w:tcBorders>
              <w:top w:val="nil"/>
              <w:bottom w:val="single" w:sz="18" w:space="0" w:color="auto"/>
              <w:right w:val="nil"/>
            </w:tcBorders>
          </w:tcPr>
          <w:p w14:paraId="349E4A1E" w14:textId="77777777" w:rsidR="003B2F3B" w:rsidRPr="00E31326" w:rsidRDefault="003B2F3B">
            <w:pPr>
              <w:tabs>
                <w:tab w:val="left" w:pos="945"/>
              </w:tabs>
              <w:autoSpaceDE w:val="0"/>
              <w:autoSpaceDN w:val="0"/>
              <w:adjustRightInd w:val="0"/>
              <w:rPr>
                <w:rFonts w:ascii="Arial" w:hAnsi="Arial" w:cs="Arial"/>
                <w:sz w:val="20"/>
                <w:szCs w:val="24"/>
              </w:rPr>
            </w:pPr>
          </w:p>
        </w:tc>
        <w:tc>
          <w:tcPr>
            <w:tcW w:w="1145" w:type="dxa"/>
            <w:tcBorders>
              <w:top w:val="nil"/>
              <w:left w:val="nil"/>
              <w:bottom w:val="single" w:sz="18" w:space="0" w:color="auto"/>
            </w:tcBorders>
          </w:tcPr>
          <w:p w14:paraId="349E4A1F" w14:textId="77777777" w:rsidR="003B2F3B" w:rsidRPr="00E31326" w:rsidRDefault="003B2F3B">
            <w:pPr>
              <w:autoSpaceDE w:val="0"/>
              <w:autoSpaceDN w:val="0"/>
              <w:adjustRightInd w:val="0"/>
              <w:rPr>
                <w:rFonts w:ascii="Arial" w:hAnsi="Arial" w:cs="Arial"/>
                <w:sz w:val="20"/>
                <w:szCs w:val="24"/>
              </w:rPr>
            </w:pPr>
          </w:p>
        </w:tc>
      </w:tr>
    </w:tbl>
    <w:p w14:paraId="349E4A21" w14:textId="77777777" w:rsidR="003B2F3B" w:rsidRPr="00E31326" w:rsidRDefault="003B2F3B">
      <w:pPr>
        <w:autoSpaceDE w:val="0"/>
        <w:autoSpaceDN w:val="0"/>
        <w:adjustRightInd w:val="0"/>
        <w:rPr>
          <w:rFonts w:ascii="Arial" w:hAnsi="Arial" w:cs="Arial"/>
          <w:sz w:val="20"/>
          <w:szCs w:val="24"/>
        </w:rPr>
      </w:pPr>
    </w:p>
    <w:p w14:paraId="349E4A22" w14:textId="77777777" w:rsidR="003B2F3B" w:rsidRPr="00E31326" w:rsidRDefault="003B2F3B">
      <w:pPr>
        <w:autoSpaceDE w:val="0"/>
        <w:autoSpaceDN w:val="0"/>
        <w:adjustRightInd w:val="0"/>
        <w:rPr>
          <w:rFonts w:ascii="Arial" w:hAnsi="Arial" w:cs="Arial"/>
          <w:sz w:val="20"/>
          <w:szCs w:val="24"/>
        </w:rPr>
      </w:pPr>
    </w:p>
    <w:p w14:paraId="349E4A23" w14:textId="77777777" w:rsidR="003B2F3B" w:rsidRPr="00E31326" w:rsidRDefault="003B2F3B">
      <w:pPr>
        <w:rPr>
          <w:rFonts w:ascii="Arial" w:hAnsi="Arial" w:cs="Arial"/>
          <w:szCs w:val="24"/>
        </w:rPr>
      </w:pPr>
    </w:p>
    <w:p w14:paraId="349E4A49" w14:textId="77777777" w:rsidR="00E848A8" w:rsidRDefault="00791486" w:rsidP="00310E5B">
      <w:pPr>
        <w:jc w:val="center"/>
        <w:rPr>
          <w:rFonts w:ascii="Calibri" w:hAnsi="Calibri" w:cs="Arial"/>
          <w:bCs/>
          <w:iCs/>
          <w:sz w:val="2"/>
          <w:szCs w:val="2"/>
          <w:lang w:val="en-US"/>
        </w:rPr>
      </w:pPr>
    </w:p>
    <w:p w14:paraId="349E4A4A" w14:textId="77777777" w:rsidR="00E848A8" w:rsidRDefault="00791486" w:rsidP="00310E5B">
      <w:pPr>
        <w:jc w:val="center"/>
        <w:rPr>
          <w:rFonts w:ascii="Calibri" w:hAnsi="Calibri" w:cs="Arial"/>
          <w:bCs/>
          <w:iCs/>
          <w:sz w:val="2"/>
          <w:szCs w:val="2"/>
          <w:lang w:val="en-US"/>
        </w:rPr>
      </w:pPr>
    </w:p>
    <w:p w14:paraId="349E4A4B" w14:textId="77777777" w:rsidR="00E848A8" w:rsidRDefault="00791486" w:rsidP="00310E5B">
      <w:pPr>
        <w:jc w:val="center"/>
        <w:rPr>
          <w:rFonts w:ascii="Calibri" w:hAnsi="Calibri" w:cs="Arial"/>
          <w:bCs/>
          <w:iCs/>
          <w:sz w:val="2"/>
          <w:szCs w:val="2"/>
          <w:lang w:val="en-US"/>
        </w:rPr>
      </w:pPr>
    </w:p>
    <w:p w14:paraId="349E4A4C" w14:textId="77777777" w:rsidR="00E848A8" w:rsidRDefault="00791486" w:rsidP="00310E5B">
      <w:pPr>
        <w:jc w:val="center"/>
        <w:rPr>
          <w:rFonts w:ascii="Calibri" w:hAnsi="Calibri" w:cs="Arial"/>
          <w:bCs/>
          <w:iCs/>
          <w:sz w:val="2"/>
          <w:szCs w:val="2"/>
          <w:lang w:val="en-US"/>
        </w:rPr>
      </w:pPr>
    </w:p>
    <w:p w14:paraId="349E4A4D" w14:textId="5BC18431" w:rsidR="00E848A8" w:rsidRPr="00E848A8" w:rsidRDefault="00791486" w:rsidP="00310E5B">
      <w:pPr>
        <w:jc w:val="center"/>
        <w:rPr>
          <w:rFonts w:ascii="Calibri" w:hAnsi="Calibri" w:cs="Arial"/>
          <w:sz w:val="2"/>
          <w:szCs w:val="2"/>
          <w:lang w:val="en-US"/>
        </w:rPr>
      </w:pPr>
    </w:p>
    <w:p w14:paraId="349E4A4E" w14:textId="77777777" w:rsidR="00FF76DD" w:rsidRPr="00ED3189" w:rsidRDefault="00791486" w:rsidP="00310E5B">
      <w:pPr>
        <w:jc w:val="center"/>
        <w:rPr>
          <w:rFonts w:ascii="Calibri" w:hAnsi="Calibri" w:cs="Arial"/>
          <w:bCs/>
          <w:iCs/>
          <w:lang w:val="en-US"/>
        </w:rPr>
      </w:pPr>
    </w:p>
    <w:p w14:paraId="349E4A5A" w14:textId="77777777" w:rsidR="009A78D1" w:rsidRPr="001F3AAC" w:rsidRDefault="00791486" w:rsidP="00ED029D">
      <w:pPr>
        <w:rPr>
          <w:rFonts w:ascii="Calibri" w:hAnsi="Calibri" w:cs="Arial"/>
          <w:bCs/>
          <w:iCs/>
        </w:rPr>
      </w:pPr>
      <w:bookmarkStart w:id="11" w:name="DocumentToAdd"/>
      <w:bookmarkEnd w:id="11"/>
    </w:p>
    <w:p w14:paraId="276FCE88" w14:textId="77777777" w:rsidR="007828D3" w:rsidRDefault="00791486">
      <w:pPr>
        <w:spacing w:after="0"/>
        <w:rPr>
          <w:rFonts w:ascii="Arial" w:hAnsi="Arial" w:cs="Arial"/>
          <w:lang w:val="en-US" w:eastAsia="en-US"/>
        </w:rPr>
      </w:pPr>
      <w:r>
        <w:rPr>
          <w:rFonts w:ascii="Arial" w:hAnsi="Arial" w:cs="Arial"/>
          <w:lang w:val="en-US" w:eastAsia="en-US"/>
        </w:rPr>
        <w:br w:type="page"/>
      </w:r>
    </w:p>
    <w:p w14:paraId="0752FDFE" w14:textId="77777777" w:rsidR="00AF2BCB" w:rsidRDefault="00791486"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66796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4342395" w14:textId="77777777" w:rsidR="00AF2BCB" w:rsidRPr="006F24BC" w:rsidRDefault="0079148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64342395" w14:textId="77777777" w:rsidR="00AF2BCB" w:rsidRPr="006F24BC" w:rsidRDefault="0079148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15E6B0CC" w14:textId="77777777" w:rsidR="00AF2BCB" w:rsidRDefault="00791486" w:rsidP="00397FD7">
      <w:pPr>
        <w:spacing w:after="0"/>
        <w:jc w:val="center"/>
        <w:rPr>
          <w:rFonts w:ascii="Arial" w:hAnsi="Arial" w:cs="Arial"/>
          <w:lang w:val="en-US" w:eastAsia="en-US"/>
        </w:rPr>
      </w:pPr>
    </w:p>
    <w:p w14:paraId="4E194C70" w14:textId="77777777" w:rsidR="00AF2BCB" w:rsidRDefault="00791486" w:rsidP="00397FD7">
      <w:pPr>
        <w:spacing w:after="0"/>
        <w:jc w:val="center"/>
        <w:rPr>
          <w:rFonts w:ascii="Arial" w:hAnsi="Arial" w:cs="Arial"/>
          <w:lang w:val="en-US" w:eastAsia="en-US"/>
        </w:rPr>
      </w:pPr>
    </w:p>
    <w:p w14:paraId="3B9645B8" w14:textId="77777777" w:rsidR="00AF2BCB" w:rsidRDefault="00791486" w:rsidP="00397FD7">
      <w:pPr>
        <w:spacing w:after="0"/>
        <w:jc w:val="center"/>
        <w:rPr>
          <w:rFonts w:ascii="Arial" w:hAnsi="Arial" w:cs="Arial"/>
          <w:lang w:val="en-US" w:eastAsia="en-US"/>
        </w:rPr>
      </w:pPr>
    </w:p>
    <w:p w14:paraId="0EFD864E" w14:textId="77777777" w:rsidR="00AF2BCB" w:rsidRPr="00397FD7" w:rsidRDefault="00791486" w:rsidP="00397FD7">
      <w:pPr>
        <w:spacing w:after="0"/>
        <w:jc w:val="center"/>
        <w:rPr>
          <w:rFonts w:ascii="Arial" w:hAnsi="Arial" w:cs="Arial"/>
          <w:lang w:val="en-US" w:eastAsia="en-US"/>
        </w:rPr>
      </w:pPr>
    </w:p>
    <w:p w14:paraId="2F160560" w14:textId="77777777" w:rsidR="00767A51" w:rsidRPr="00A75BEC" w:rsidRDefault="00791486"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Allgemein</w:t>
      </w:r>
    </w:p>
    <w:p w14:paraId="7AD8FFB3" w14:textId="77777777" w:rsidR="00397FD7" w:rsidRPr="00A75BEC"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71D66F55" w14:textId="77777777" w:rsidR="00397FD7" w:rsidRPr="00A75BEC"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KPNWE.WI.11.HSCO.046</w:t>
      </w:r>
    </w:p>
    <w:p w14:paraId="4A7A1314" w14:textId="77777777" w:rsidR="00397FD7" w:rsidRPr="00546671"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483AC234" w14:textId="77777777" w:rsidR="00397FD7" w:rsidRPr="004A4248"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113919DD" w14:textId="77777777" w:rsidR="00397FD7" w:rsidRPr="004A4248"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56A1E603" w14:textId="77777777" w:rsidR="00397FD7" w:rsidRPr="0075499A"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w:t>
      </w:r>
      <w:r w:rsidRPr="0075499A">
        <w:rPr>
          <w:rFonts w:ascii="Courier New" w:hAnsi="Courier New" w:cs="Courier New"/>
          <w:noProof/>
          <w:sz w:val="20"/>
          <w:szCs w:val="20"/>
          <w:highlight w:val="lightGray"/>
          <w:lang w:val="en-US"/>
        </w:rPr>
        <w:t xml:space="preserve"> 2020</w:t>
      </w:r>
    </w:p>
    <w:p w14:paraId="1C01D9CF" w14:textId="77777777" w:rsidR="00397FD7" w:rsidRPr="0075499A"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0E0D9013" w14:textId="77777777" w:rsidR="00397FD7" w:rsidRPr="0075499A" w:rsidRDefault="00791486"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395CF362" w14:textId="77777777" w:rsidR="00397FD7" w:rsidRPr="00AF2BCB" w:rsidRDefault="00791486"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3DF1BF35" w14:textId="77777777" w:rsidR="00397FD7" w:rsidRPr="00AF2BCB" w:rsidRDefault="00791486" w:rsidP="00397FD7">
      <w:pPr>
        <w:spacing w:after="0"/>
        <w:jc w:val="center"/>
        <w:rPr>
          <w:rFonts w:ascii="Calibri" w:hAnsi="Calibri" w:cs="Arial"/>
          <w:b/>
          <w:bCs/>
          <w:lang w:val="en-US" w:eastAsia="en-US"/>
        </w:rPr>
      </w:pPr>
    </w:p>
    <w:p w14:paraId="7E412E77" w14:textId="77777777" w:rsidR="0074156E" w:rsidRPr="00DB0FAC" w:rsidRDefault="00791486"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25A07FBF" w14:textId="77777777" w:rsidR="0074156E" w:rsidRPr="00DB0FAC" w:rsidRDefault="00791486"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9518740" w14:textId="77777777" w:rsidR="00397FD7" w:rsidRPr="00546671" w:rsidRDefault="00791486" w:rsidP="00397FD7">
      <w:pPr>
        <w:spacing w:after="0"/>
        <w:rPr>
          <w:rFonts w:ascii="Calibri" w:hAnsi="Calibri" w:cs="Arial"/>
          <w:b/>
          <w:bCs/>
          <w:color w:val="003366"/>
          <w:lang w:val="es-ES" w:eastAsia="en-US"/>
        </w:rPr>
      </w:pPr>
    </w:p>
    <w:p w14:paraId="67BE52F4" w14:textId="77777777" w:rsidR="00397FD7" w:rsidRPr="004A6E34" w:rsidRDefault="00791486"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B813708" w14:textId="77777777" w:rsidR="00397FD7" w:rsidRPr="004A6E34" w:rsidRDefault="00791486" w:rsidP="00397FD7">
      <w:pPr>
        <w:spacing w:after="0"/>
        <w:rPr>
          <w:rFonts w:ascii="Calibri" w:hAnsi="Calibri" w:cs="Arial"/>
          <w:lang w:val="en-US" w:eastAsia="en-US"/>
        </w:rPr>
      </w:pPr>
    </w:p>
    <w:p w14:paraId="7728DFF5" w14:textId="77777777" w:rsidR="00397FD7" w:rsidRPr="004A6E34" w:rsidRDefault="00791486"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8FC0B88" w14:textId="77777777" w:rsidTr="009A78D1">
        <w:trPr>
          <w:trHeight w:val="567"/>
        </w:trPr>
        <w:tc>
          <w:tcPr>
            <w:tcW w:w="2028" w:type="dxa"/>
          </w:tcPr>
          <w:p w14:paraId="7624A0BA" w14:textId="77777777" w:rsidR="0074156E" w:rsidRPr="00546671" w:rsidRDefault="00791486"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763700F8" w14:textId="77777777" w:rsidR="0074156E" w:rsidRPr="00C2067C" w:rsidRDefault="00791486"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372D1E9C" w14:textId="77777777" w:rsidR="0074156E" w:rsidRPr="00C2067C" w:rsidRDefault="00791486"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1133FF55" w14:textId="77777777" w:rsidTr="009A78D1">
        <w:trPr>
          <w:trHeight w:val="567"/>
        </w:trPr>
        <w:tc>
          <w:tcPr>
            <w:tcW w:w="2028" w:type="dxa"/>
          </w:tcPr>
          <w:p w14:paraId="58533779" w14:textId="77777777" w:rsidR="0074156E" w:rsidRPr="00546671" w:rsidRDefault="00791486"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B83F959" w14:textId="77777777" w:rsidR="0074156E" w:rsidRPr="00C2067C" w:rsidRDefault="00791486"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1017D62" w14:textId="77777777" w:rsidR="0074156E" w:rsidRPr="00C2067C" w:rsidRDefault="00791486"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24F9676C" w14:textId="77777777" w:rsidTr="009A78D1">
        <w:trPr>
          <w:trHeight w:val="567"/>
        </w:trPr>
        <w:tc>
          <w:tcPr>
            <w:tcW w:w="2028" w:type="dxa"/>
          </w:tcPr>
          <w:p w14:paraId="12D7147B" w14:textId="77777777" w:rsidR="0074156E" w:rsidRPr="00546671" w:rsidRDefault="00791486"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603979CA" w14:textId="77777777" w:rsidR="0074156E" w:rsidRPr="001E55B9" w:rsidRDefault="00791486"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180222B0" w14:textId="77777777" w:rsidR="0074156E" w:rsidRPr="00546671" w:rsidRDefault="00791486"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F015787" w14:textId="77777777" w:rsidR="00397FD7" w:rsidRPr="00F81EA5" w:rsidRDefault="00791486" w:rsidP="00397FD7">
      <w:pPr>
        <w:spacing w:after="0"/>
        <w:rPr>
          <w:rFonts w:ascii="Calibri" w:hAnsi="Calibri" w:cs="Arial"/>
          <w:color w:val="003366"/>
          <w:sz w:val="10"/>
          <w:szCs w:val="10"/>
          <w:lang w:eastAsia="en-US"/>
        </w:rPr>
      </w:pPr>
    </w:p>
    <w:p w14:paraId="41879FD9" w14:textId="77777777" w:rsidR="00FF76DD" w:rsidRPr="00873483" w:rsidRDefault="00791486" w:rsidP="00873483">
      <w:pPr>
        <w:pStyle w:val="Heading1"/>
        <w:numPr>
          <w:ilvl w:val="0"/>
          <w:numId w:val="0"/>
        </w:numPr>
        <w:sectPr w:rsidR="00FF76DD" w:rsidRPr="00873483" w:rsidSect="00F924E0">
          <w:headerReference w:type="default" r:id="rId18"/>
          <w:footerReference w:type="default" r:id="rId19"/>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13" w:name="Controllo1"/>
      <w:r>
        <w:instrText xml:space="preserve"> FORMCHECKBOX </w:instrText>
      </w:r>
      <w:r>
        <w:fldChar w:fldCharType="separate"/>
      </w:r>
      <w:r>
        <w:fldChar w:fldCharType="end"/>
      </w:r>
      <w:bookmarkEnd w:id="13"/>
    </w:p>
    <w:p w14:paraId="0B0C1E74" w14:textId="77777777" w:rsidR="00E848A8" w:rsidRDefault="00791486" w:rsidP="00310E5B">
      <w:pPr>
        <w:jc w:val="center"/>
        <w:rPr>
          <w:rFonts w:ascii="Calibri" w:hAnsi="Calibri" w:cs="Arial"/>
          <w:bCs/>
          <w:iCs/>
          <w:sz w:val="2"/>
          <w:szCs w:val="2"/>
          <w:lang w:val="en-US"/>
        </w:rPr>
      </w:pPr>
    </w:p>
    <w:p w14:paraId="6AF8FAB7" w14:textId="77777777" w:rsidR="00E848A8" w:rsidRDefault="00791486" w:rsidP="00310E5B">
      <w:pPr>
        <w:jc w:val="center"/>
        <w:rPr>
          <w:rFonts w:ascii="Calibri" w:hAnsi="Calibri" w:cs="Arial"/>
          <w:bCs/>
          <w:iCs/>
          <w:sz w:val="2"/>
          <w:szCs w:val="2"/>
          <w:lang w:val="en-US"/>
        </w:rPr>
      </w:pPr>
    </w:p>
    <w:p w14:paraId="6CB72F9F" w14:textId="77777777" w:rsidR="00E848A8" w:rsidRDefault="00791486" w:rsidP="00310E5B">
      <w:pPr>
        <w:jc w:val="center"/>
        <w:rPr>
          <w:rFonts w:ascii="Calibri" w:hAnsi="Calibri" w:cs="Arial"/>
          <w:bCs/>
          <w:iCs/>
          <w:sz w:val="2"/>
          <w:szCs w:val="2"/>
          <w:lang w:val="en-US"/>
        </w:rPr>
      </w:pPr>
    </w:p>
    <w:p w14:paraId="4AAACB64" w14:textId="77777777" w:rsidR="00E848A8" w:rsidRDefault="00791486" w:rsidP="00310E5B">
      <w:pPr>
        <w:jc w:val="center"/>
        <w:rPr>
          <w:rFonts w:ascii="Calibri" w:hAnsi="Calibri" w:cs="Arial"/>
          <w:bCs/>
          <w:iCs/>
          <w:sz w:val="2"/>
          <w:szCs w:val="2"/>
          <w:lang w:val="en-US"/>
        </w:rPr>
      </w:pPr>
    </w:p>
    <w:p w14:paraId="15499312" w14:textId="77777777" w:rsidR="00E848A8" w:rsidRPr="00E848A8" w:rsidRDefault="00791486"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6694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7FAA96D" w14:textId="77777777" w:rsidR="008B032F" w:rsidRPr="000601F7" w:rsidRDefault="00791486"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XiveOOQIAAHMEAAAOAAAAAAAA&#10;AAAAAAAAAC4CAABkcnMvZTJvRG9jLnhtbFBLAQItABQABgAIAAAAIQCgKE//3wAAAAgBAAAPAAAA&#10;AAAAAAAAAAAAAJMEAABkcnMvZG93bnJldi54bWxQSwUGAAAAAAQABADzAAAAnwUAAAAA&#10;">
                <v:textbox style="mso-fit-shape-to-text:t">
                  <w:txbxContent>
                    <w:p w14:paraId="77FAA96D" w14:textId="77777777" w:rsidR="008B032F" w:rsidRPr="000601F7" w:rsidRDefault="00791486"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29BE7EA" w14:textId="77777777" w:rsidR="00FF76DD" w:rsidRPr="00ED3189" w:rsidRDefault="00791486" w:rsidP="00310E5B">
      <w:pPr>
        <w:jc w:val="center"/>
        <w:rPr>
          <w:rFonts w:ascii="Calibri" w:hAnsi="Calibri" w:cs="Arial"/>
          <w:bCs/>
          <w:iCs/>
          <w:lang w:val="en-US"/>
        </w:rPr>
      </w:pPr>
    </w:p>
    <w:p w14:paraId="721CD5B2" w14:textId="77777777" w:rsidR="00FF76DD" w:rsidRDefault="00791486"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0CAC52A"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73EF7C3" w14:textId="77777777" w:rsidR="00FF76DD" w:rsidRPr="00546671" w:rsidRDefault="00791486"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5B3D579" w14:textId="77777777" w:rsidR="00FF76DD" w:rsidRPr="0004563C" w:rsidRDefault="00791486"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F11506E" w14:textId="77777777" w:rsidR="00FF76DD" w:rsidRPr="0004563C" w:rsidRDefault="00791486"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647851E" w14:textId="77777777" w:rsidR="00FF76DD" w:rsidRPr="0004563C" w:rsidRDefault="00791486"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1B4B8CD0"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DFA9A00" w14:textId="77777777" w:rsidR="00FF76DD" w:rsidRPr="0004563C" w:rsidRDefault="00791486" w:rsidP="00310E5B">
            <w:pPr>
              <w:spacing w:after="0"/>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1F2BF41" w14:textId="77777777" w:rsidR="00FF76DD" w:rsidRPr="0004563C" w:rsidRDefault="00791486"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89FDE80" w14:textId="77777777" w:rsidR="00FF76DD" w:rsidRPr="0004563C" w:rsidRDefault="00791486"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827D60E" w14:textId="77777777" w:rsidR="00FF76DD" w:rsidRPr="0004563C" w:rsidRDefault="00791486"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55E8D382"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C65C41B" w14:textId="77777777" w:rsidR="00FF76DD" w:rsidRPr="0004563C" w:rsidRDefault="00791486" w:rsidP="00310E5B">
            <w:pPr>
              <w:spacing w:after="0"/>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72110A8" w14:textId="77777777" w:rsidR="00FF76DD" w:rsidRPr="0004563C" w:rsidRDefault="00791486" w:rsidP="00310E5B">
            <w:pPr>
              <w:spacing w:after="0"/>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A88D67F" w14:textId="77777777" w:rsidR="00FF76DD" w:rsidRPr="0004563C" w:rsidRDefault="00791486" w:rsidP="00310E5B">
            <w:pPr>
              <w:spacing w:after="0"/>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999B55" w14:textId="77777777" w:rsidR="00FF76DD" w:rsidRPr="0004563C" w:rsidRDefault="00791486" w:rsidP="00310E5B">
            <w:pPr>
              <w:spacing w:after="0"/>
              <w:jc w:val="center"/>
              <w:rPr>
                <w:rFonts w:ascii="Calibri" w:hAnsi="Calibri" w:cs="Arial"/>
                <w:b/>
                <w:color w:val="000000"/>
                <w:lang w:eastAsia="en-US"/>
              </w:rPr>
            </w:pPr>
            <w:r>
              <w:rPr>
                <w:rFonts w:ascii="Calibri" w:hAnsi="Calibri" w:cs="Arial"/>
                <w:b/>
                <w:noProof/>
                <w:color w:val="000000"/>
                <w:lang w:eastAsia="en-US"/>
              </w:rPr>
              <w:t>1</w:t>
            </w:r>
          </w:p>
        </w:tc>
      </w:tr>
    </w:tbl>
    <w:p w14:paraId="600714F1" w14:textId="77777777" w:rsidR="009A78D1" w:rsidRPr="001F3AAC" w:rsidRDefault="00791486" w:rsidP="00ED029D">
      <w:pPr>
        <w:rPr>
          <w:rFonts w:ascii="Calibri" w:hAnsi="Calibri" w:cs="Arial"/>
          <w:bCs/>
          <w:iCs/>
        </w:rPr>
      </w:pPr>
    </w:p>
    <w:sectPr w:rsidR="009A78D1" w:rsidRPr="001F3AAC" w:rsidSect="003B2F3B">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4A37" w14:textId="77777777" w:rsidR="003B2F3B" w:rsidRDefault="00883479">
      <w:pPr>
        <w:spacing w:after="0" w:line="240" w:lineRule="auto"/>
        <w:rPr>
          <w:rFonts w:cs="Times New Roman"/>
          <w:szCs w:val="24"/>
        </w:rPr>
      </w:pPr>
      <w:r>
        <w:rPr>
          <w:rFonts w:cs="Times New Roman"/>
          <w:szCs w:val="24"/>
        </w:rPr>
        <w:separator/>
      </w:r>
    </w:p>
  </w:endnote>
  <w:endnote w:type="continuationSeparator" w:id="0">
    <w:p w14:paraId="349E4A38" w14:textId="77777777" w:rsidR="003B2F3B" w:rsidRDefault="00883479">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3080" w14:textId="77777777" w:rsidR="008B032F" w:rsidRPr="00FA7869" w:rsidRDefault="00791486"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KPNWE.WI.11.HSCO.046</w:t>
    </w:r>
    <w:r>
      <w:rPr>
        <w:rFonts w:cs="Arial"/>
        <w:sz w:val="18"/>
        <w:szCs w:val="18"/>
        <w:lang w:val="es-ES"/>
      </w:rPr>
      <w:tab/>
      <w:t>Rev</w:t>
    </w:r>
    <w:r w:rsidRPr="00FA7869">
      <w:rPr>
        <w:rFonts w:cs="Arial"/>
        <w:sz w:val="18"/>
        <w:szCs w:val="18"/>
        <w:lang w:val="es-ES"/>
      </w:rPr>
      <w:t xml:space="preserve">: </w:t>
    </w:r>
    <w:bookmarkStart w:id="12" w:name="RevisionNumber"/>
    <w:r>
      <w:rPr>
        <w:rFonts w:cs="Arial"/>
        <w:noProof/>
        <w:sz w:val="18"/>
        <w:szCs w:val="18"/>
        <w:lang w:val="es-ES"/>
      </w:rPr>
      <w:t>1</w:t>
    </w:r>
    <w:r w:rsidRPr="00FA7869">
      <w:rPr>
        <w:lang w:val="es-ES"/>
      </w:rPr>
      <w:t xml:space="preserve"> </w:t>
    </w:r>
    <w:bookmarkEnd w:id="12"/>
    <w:r w:rsidRPr="00FA7869">
      <w:rPr>
        <w:lang w:val="es-ES"/>
      </w:rPr>
      <w:tab/>
    </w:r>
  </w:p>
  <w:p w14:paraId="56B45C2A" w14:textId="29E4EF30" w:rsidR="008B032F" w:rsidRPr="00E848A8" w:rsidRDefault="00791486"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 xml:space="preserve">Next Review </w:t>
    </w:r>
    <w:r>
      <w:rPr>
        <w:rFonts w:cs="Arial"/>
        <w:sz w:val="18"/>
        <w:szCs w:val="18"/>
        <w:lang w:val="fr-FR"/>
      </w:rPr>
      <w:t>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6040A3E7" w14:textId="77777777" w:rsidR="00414BF6" w:rsidRPr="00414BF6" w:rsidRDefault="00791486" w:rsidP="00550518">
    <w:pPr>
      <w:pStyle w:val="Footer"/>
      <w:pBdr>
        <w:top w:val="thinThickSmallGap" w:sz="24" w:space="6" w:color="622423"/>
      </w:pBdr>
      <w:tabs>
        <w:tab w:val="right" w:pos="9600"/>
      </w:tabs>
      <w:rPr>
        <w:rFonts w:cs="Arial"/>
        <w:sz w:val="2"/>
        <w:szCs w:val="2"/>
        <w:lang w:val="en-US"/>
      </w:rPr>
    </w:pPr>
  </w:p>
  <w:p w14:paraId="2ADCBD4B" w14:textId="77777777" w:rsidR="005A05A8" w:rsidRPr="005A05A8" w:rsidRDefault="00791486"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4A35" w14:textId="77777777" w:rsidR="003B2F3B" w:rsidRDefault="00883479">
      <w:pPr>
        <w:spacing w:after="0" w:line="240" w:lineRule="auto"/>
        <w:rPr>
          <w:rFonts w:cs="Times New Roman"/>
          <w:szCs w:val="24"/>
        </w:rPr>
      </w:pPr>
      <w:r>
        <w:rPr>
          <w:rFonts w:cs="Times New Roman"/>
          <w:szCs w:val="24"/>
        </w:rPr>
        <w:separator/>
      </w:r>
    </w:p>
  </w:footnote>
  <w:footnote w:type="continuationSeparator" w:id="0">
    <w:p w14:paraId="349E4A36" w14:textId="77777777" w:rsidR="003B2F3B" w:rsidRDefault="00883479">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7341" w14:textId="77777777" w:rsidR="00B47929" w:rsidRDefault="00791486"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7"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Allgemein</w:t>
    </w:r>
  </w:p>
  <w:p w14:paraId="10AA3E16" w14:textId="77777777" w:rsidR="00113736" w:rsidRPr="003D0918" w:rsidRDefault="00791486"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2"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4"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5"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7"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num w:numId="1">
    <w:abstractNumId w:val="6"/>
  </w:num>
  <w:num w:numId="2">
    <w:abstractNumId w:val="7"/>
  </w:num>
  <w:num w:numId="3">
    <w:abstractNumId w:val="0"/>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9"/>
    <w:rsid w:val="00091E22"/>
    <w:rsid w:val="000B12EE"/>
    <w:rsid w:val="000B316F"/>
    <w:rsid w:val="00105FB0"/>
    <w:rsid w:val="00155990"/>
    <w:rsid w:val="001A529F"/>
    <w:rsid w:val="001F6425"/>
    <w:rsid w:val="00216725"/>
    <w:rsid w:val="00286DDC"/>
    <w:rsid w:val="002B75B6"/>
    <w:rsid w:val="0034463B"/>
    <w:rsid w:val="00354731"/>
    <w:rsid w:val="003B2F3B"/>
    <w:rsid w:val="00416AC1"/>
    <w:rsid w:val="004F3552"/>
    <w:rsid w:val="0056555F"/>
    <w:rsid w:val="00656931"/>
    <w:rsid w:val="00670A97"/>
    <w:rsid w:val="006F4CCF"/>
    <w:rsid w:val="007175FC"/>
    <w:rsid w:val="00733079"/>
    <w:rsid w:val="00791486"/>
    <w:rsid w:val="007E33EC"/>
    <w:rsid w:val="0081241D"/>
    <w:rsid w:val="00820039"/>
    <w:rsid w:val="00865A5D"/>
    <w:rsid w:val="00874E4C"/>
    <w:rsid w:val="00876291"/>
    <w:rsid w:val="00883479"/>
    <w:rsid w:val="008D45C3"/>
    <w:rsid w:val="0097073D"/>
    <w:rsid w:val="009E5292"/>
    <w:rsid w:val="00A200A4"/>
    <w:rsid w:val="00A24B76"/>
    <w:rsid w:val="00A34EBC"/>
    <w:rsid w:val="00A82678"/>
    <w:rsid w:val="00A92456"/>
    <w:rsid w:val="00B30C74"/>
    <w:rsid w:val="00BF0C0E"/>
    <w:rsid w:val="00CD4135"/>
    <w:rsid w:val="00D441EC"/>
    <w:rsid w:val="00E15F78"/>
    <w:rsid w:val="00E31326"/>
    <w:rsid w:val="00E53EAB"/>
    <w:rsid w:val="00F16F88"/>
    <w:rsid w:val="00F85904"/>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49E499C"/>
  <w15:docId w15:val="{4A50A6CE-45C3-4358-8EEF-EB150AFC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8"/>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8"/>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8"/>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8"/>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8"/>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8"/>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8"/>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8"/>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2F3B"/>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sid w:val="003B2F3B"/>
    <w:rPr>
      <w:rFonts w:ascii="Arial" w:hAnsi="Arial" w:cstheme="minorBidi"/>
      <w:lang w:val="en-GB"/>
    </w:rPr>
  </w:style>
  <w:style w:type="paragraph" w:styleId="Footer">
    <w:name w:val="footer"/>
    <w:basedOn w:val="Normal"/>
    <w:link w:val="FooterChar"/>
    <w:uiPriority w:val="99"/>
    <w:rsid w:val="003B2F3B"/>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sid w:val="003B2F3B"/>
    <w:rPr>
      <w:rFonts w:ascii="Arial" w:hAnsi="Arial" w:cstheme="minorBidi"/>
      <w:lang w:val="en-GB"/>
    </w:rPr>
  </w:style>
  <w:style w:type="character" w:styleId="PageNumber">
    <w:name w:val="page number"/>
    <w:basedOn w:val="DefaultParagraphFont"/>
    <w:uiPriority w:val="99"/>
    <w:rsid w:val="003B2F3B"/>
    <w:rPr>
      <w:rFonts w:cstheme="minorBidi"/>
    </w:rPr>
  </w:style>
  <w:style w:type="paragraph" w:styleId="BalloonText">
    <w:name w:val="Balloon Text"/>
    <w:basedOn w:val="Normal"/>
    <w:link w:val="BalloonTextChar"/>
    <w:uiPriority w:val="99"/>
    <w:semiHidden/>
    <w:rsid w:val="003B2F3B"/>
    <w:pPr>
      <w:spacing w:after="0" w:line="240" w:lineRule="auto"/>
    </w:pPr>
    <w:rPr>
      <w:rFonts w:asciiTheme="minorBidi" w:hAnsiTheme="minorBidi"/>
      <w:sz w:val="16"/>
      <w:szCs w:val="16"/>
    </w:rPr>
  </w:style>
  <w:style w:type="character" w:customStyle="1" w:styleId="BalloonTextChar">
    <w:name w:val="Balloon Text Char"/>
    <w:basedOn w:val="DefaultParagraphFont"/>
    <w:link w:val="BalloonText"/>
    <w:uiPriority w:val="99"/>
    <w:semiHidden/>
    <w:locked/>
    <w:rsid w:val="003B2F3B"/>
    <w:rPr>
      <w:rFonts w:asciiTheme="minorBidi" w:hAnsiTheme="minorBidi" w:cstheme="minorBidi"/>
      <w:sz w:val="16"/>
      <w:szCs w:val="16"/>
    </w:rPr>
  </w:style>
  <w:style w:type="character" w:customStyle="1" w:styleId="tw4winMark">
    <w:name w:val="tw4winMark"/>
    <w:uiPriority w:val="99"/>
    <w:rsid w:val="003B2F3B"/>
    <w:rPr>
      <w:rFonts w:ascii="Courier New" w:hAnsi="Courier New"/>
      <w:vanish/>
      <w:color w:val="800080"/>
      <w:sz w:val="24"/>
      <w:vertAlign w:val="subscript"/>
    </w:rPr>
  </w:style>
  <w:style w:type="character" w:customStyle="1" w:styleId="tw4winError">
    <w:name w:val="tw4winError"/>
    <w:uiPriority w:val="99"/>
    <w:rsid w:val="003B2F3B"/>
    <w:rPr>
      <w:rFonts w:ascii="Courier New" w:hAnsi="Courier New"/>
      <w:color w:val="00FF00"/>
      <w:sz w:val="40"/>
    </w:rPr>
  </w:style>
  <w:style w:type="character" w:customStyle="1" w:styleId="tw4winTerm">
    <w:name w:val="tw4winTerm"/>
    <w:uiPriority w:val="99"/>
    <w:rsid w:val="003B2F3B"/>
    <w:rPr>
      <w:color w:val="0000FF"/>
    </w:rPr>
  </w:style>
  <w:style w:type="character" w:customStyle="1" w:styleId="tw4winPopup">
    <w:name w:val="tw4winPopup"/>
    <w:uiPriority w:val="99"/>
    <w:rsid w:val="003B2F3B"/>
    <w:rPr>
      <w:rFonts w:ascii="Courier New" w:hAnsi="Courier New"/>
      <w:noProof/>
      <w:color w:val="008000"/>
    </w:rPr>
  </w:style>
  <w:style w:type="character" w:customStyle="1" w:styleId="tw4winJump">
    <w:name w:val="tw4winJump"/>
    <w:uiPriority w:val="99"/>
    <w:rsid w:val="003B2F3B"/>
    <w:rPr>
      <w:rFonts w:ascii="Courier New" w:hAnsi="Courier New"/>
      <w:noProof/>
      <w:color w:val="008080"/>
    </w:rPr>
  </w:style>
  <w:style w:type="character" w:customStyle="1" w:styleId="tw4winExternal">
    <w:name w:val="tw4winExternal"/>
    <w:uiPriority w:val="99"/>
    <w:rsid w:val="003B2F3B"/>
    <w:rPr>
      <w:rFonts w:ascii="Courier New" w:hAnsi="Courier New"/>
      <w:noProof/>
      <w:color w:val="808080"/>
    </w:rPr>
  </w:style>
  <w:style w:type="character" w:customStyle="1" w:styleId="tw4winInternal">
    <w:name w:val="tw4winInternal"/>
    <w:uiPriority w:val="99"/>
    <w:rsid w:val="003B2F3B"/>
    <w:rPr>
      <w:rFonts w:ascii="Courier New" w:hAnsi="Courier New"/>
      <w:noProof/>
      <w:color w:val="FF0000"/>
    </w:rPr>
  </w:style>
  <w:style w:type="character" w:customStyle="1" w:styleId="DONOTTRANSLATE">
    <w:name w:val="DO_NOT_TRANSLATE"/>
    <w:uiPriority w:val="99"/>
    <w:rsid w:val="003B2F3B"/>
    <w:rPr>
      <w:rFonts w:ascii="Courier New" w:hAnsi="Courier New"/>
      <w:noProof/>
      <w:color w:val="800000"/>
    </w:rPr>
  </w:style>
  <w:style w:type="table" w:styleId="TableGrid">
    <w:name w:val="Table Grid"/>
    <w:basedOn w:val="TableNormal"/>
    <w:rsid w:val="00E3132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87774-2938-4E54-A1E2-03EEDCD651D7}">
  <ds:schemaRef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AB254C-E8BA-46A6-8A91-91938A456455}">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104CE-FF10-43D8-BE8D-1942D61C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TSR - Arbeiten in der Höhe - Allgemein</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Allgemein</dc:title>
  <dc:creator>IT</dc:creator>
  <cp:lastModifiedBy>An Cornelis</cp:lastModifiedBy>
  <cp:revision>2</cp:revision>
  <dcterms:created xsi:type="dcterms:W3CDTF">2020-07-13T09:35:00Z</dcterms:created>
  <dcterms:modified xsi:type="dcterms:W3CDTF">2020-07-13T09:35:00Z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KPNWE.WI.11.HSCO.046.docx</vt:lpwstr>
  </property>
</Properties>
</file>