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BFB04" w14:textId="77777777" w:rsidR="00CA5F7C" w:rsidRPr="00526E77" w:rsidRDefault="00CA5F7C">
      <w:pPr>
        <w:autoSpaceDE w:val="0"/>
        <w:autoSpaceDN w:val="0"/>
        <w:adjustRightInd w:val="0"/>
        <w:rPr>
          <w:sz w:val="20"/>
          <w:szCs w:val="24"/>
        </w:rPr>
      </w:pPr>
      <w:bookmarkStart w:id="0" w:name="_GoBack"/>
      <w:bookmarkEnd w:id="0"/>
    </w:p>
    <w:tbl>
      <w:tblPr>
        <w:tblW w:w="951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9517"/>
      </w:tblGrid>
      <w:tr w:rsidR="00CA5F7C" w:rsidRPr="00526E77" w14:paraId="3FFA8676" w14:textId="77777777" w:rsidTr="00FC4FA0">
        <w:tc>
          <w:tcPr>
            <w:tcW w:w="9517" w:type="dxa"/>
            <w:tcBorders>
              <w:top w:val="single" w:sz="18" w:space="0" w:color="auto"/>
            </w:tcBorders>
          </w:tcPr>
          <w:p w14:paraId="0DA9A3B8" w14:textId="77777777" w:rsidR="00CA5F7C" w:rsidRPr="00526E77" w:rsidRDefault="00CA5F7C">
            <w:pPr>
              <w:numPr>
                <w:ilvl w:val="0"/>
                <w:numId w:val="16"/>
              </w:numPr>
              <w:autoSpaceDE w:val="0"/>
              <w:autoSpaceDN w:val="0"/>
              <w:adjustRightInd w:val="0"/>
              <w:spacing w:before="120"/>
              <w:ind w:left="426"/>
              <w:rPr>
                <w:b/>
                <w:sz w:val="24"/>
                <w:szCs w:val="24"/>
              </w:rPr>
            </w:pPr>
            <w:r w:rsidRPr="00526E77">
              <w:rPr>
                <w:b/>
                <w:sz w:val="24"/>
                <w:szCs w:val="24"/>
              </w:rPr>
              <w:t>INTRODUCTION TO EXCAVATIONS</w:t>
            </w:r>
          </w:p>
        </w:tc>
      </w:tr>
      <w:tr w:rsidR="00CA5F7C" w:rsidRPr="00526E77" w14:paraId="27C2F2EB" w14:textId="77777777" w:rsidTr="00FC4FA0">
        <w:tc>
          <w:tcPr>
            <w:tcW w:w="9517" w:type="dxa"/>
            <w:tcBorders>
              <w:bottom w:val="single" w:sz="18" w:space="0" w:color="auto"/>
            </w:tcBorders>
          </w:tcPr>
          <w:p w14:paraId="090534B0" w14:textId="77777777" w:rsidR="00CA5F7C" w:rsidRPr="00526E77" w:rsidRDefault="00CA5F7C" w:rsidP="00C719F7">
            <w:pPr>
              <w:autoSpaceDE w:val="0"/>
              <w:autoSpaceDN w:val="0"/>
              <w:adjustRightInd w:val="0"/>
              <w:spacing w:before="120" w:after="120"/>
              <w:jc w:val="both"/>
              <w:rPr>
                <w:sz w:val="20"/>
                <w:szCs w:val="24"/>
              </w:rPr>
            </w:pPr>
            <w:r w:rsidRPr="00526E77">
              <w:rPr>
                <w:sz w:val="20"/>
                <w:szCs w:val="24"/>
              </w:rPr>
              <w:t>Studies have shown that excavation involves some of the most hazardous work in the building industry. Injuries caused by incidents involving excavation are predominantly very serious and even fatal. It is extremely important to closely follow the different safety aspects when involved with this type of activity.</w:t>
            </w:r>
          </w:p>
        </w:tc>
      </w:tr>
    </w:tbl>
    <w:p w14:paraId="7CEDF6F0" w14:textId="77777777" w:rsidR="00CA5F7C" w:rsidRPr="00526E77" w:rsidRDefault="00CA5F7C">
      <w:pPr>
        <w:autoSpaceDE w:val="0"/>
        <w:autoSpaceDN w:val="0"/>
        <w:adjustRightInd w:val="0"/>
        <w:rPr>
          <w:sz w:val="20"/>
          <w:szCs w:val="24"/>
        </w:rPr>
      </w:pPr>
    </w:p>
    <w:tbl>
      <w:tblPr>
        <w:tblW w:w="951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4503"/>
        <w:gridCol w:w="567"/>
        <w:gridCol w:w="4447"/>
      </w:tblGrid>
      <w:tr w:rsidR="00CA5F7C" w:rsidRPr="00526E77" w14:paraId="0CC21495" w14:textId="77777777" w:rsidTr="00FC4FA0">
        <w:tc>
          <w:tcPr>
            <w:tcW w:w="9517" w:type="dxa"/>
            <w:gridSpan w:val="3"/>
            <w:tcBorders>
              <w:top w:val="single" w:sz="18" w:space="0" w:color="auto"/>
            </w:tcBorders>
          </w:tcPr>
          <w:p w14:paraId="50273FA9" w14:textId="77777777" w:rsidR="00CA5F7C" w:rsidRPr="00526E77" w:rsidRDefault="009235D8">
            <w:pPr>
              <w:numPr>
                <w:ilvl w:val="0"/>
                <w:numId w:val="16"/>
              </w:numPr>
              <w:autoSpaceDE w:val="0"/>
              <w:autoSpaceDN w:val="0"/>
              <w:adjustRightInd w:val="0"/>
              <w:spacing w:before="120"/>
              <w:ind w:left="426"/>
              <w:rPr>
                <w:b/>
                <w:sz w:val="24"/>
                <w:szCs w:val="24"/>
              </w:rPr>
            </w:pPr>
            <w:r w:rsidRPr="00144A9A">
              <w:rPr>
                <w:b/>
                <w:sz w:val="24"/>
                <w:szCs w:val="24"/>
              </w:rPr>
              <w:t>EXPLANATION</w:t>
            </w:r>
            <w:r w:rsidR="00CA5F7C" w:rsidRPr="00144A9A">
              <w:rPr>
                <w:b/>
                <w:sz w:val="24"/>
                <w:szCs w:val="24"/>
              </w:rPr>
              <w:t xml:space="preserve"> </w:t>
            </w:r>
            <w:r w:rsidR="00CA5F7C" w:rsidRPr="00526E77">
              <w:rPr>
                <w:b/>
                <w:sz w:val="24"/>
                <w:szCs w:val="24"/>
              </w:rPr>
              <w:t>&amp; RISKS</w:t>
            </w:r>
          </w:p>
        </w:tc>
      </w:tr>
      <w:tr w:rsidR="00CA5F7C" w:rsidRPr="00526E77" w14:paraId="23649889" w14:textId="77777777" w:rsidTr="00FC4FA0">
        <w:tc>
          <w:tcPr>
            <w:tcW w:w="5070" w:type="dxa"/>
            <w:gridSpan w:val="2"/>
            <w:tcBorders>
              <w:right w:val="nil"/>
            </w:tcBorders>
          </w:tcPr>
          <w:p w14:paraId="0C9C57F9" w14:textId="77777777" w:rsidR="00CA5F7C" w:rsidRPr="00526E77" w:rsidRDefault="00CA5F7C">
            <w:pPr>
              <w:autoSpaceDE w:val="0"/>
              <w:autoSpaceDN w:val="0"/>
              <w:adjustRightInd w:val="0"/>
              <w:rPr>
                <w:sz w:val="20"/>
                <w:szCs w:val="24"/>
              </w:rPr>
            </w:pPr>
          </w:p>
        </w:tc>
        <w:tc>
          <w:tcPr>
            <w:tcW w:w="4447" w:type="dxa"/>
            <w:tcBorders>
              <w:top w:val="nil"/>
              <w:left w:val="nil"/>
              <w:bottom w:val="nil"/>
            </w:tcBorders>
          </w:tcPr>
          <w:p w14:paraId="64E795A4" w14:textId="77777777" w:rsidR="00CA5F7C" w:rsidRPr="00526E77" w:rsidRDefault="00CA5F7C">
            <w:pPr>
              <w:autoSpaceDE w:val="0"/>
              <w:autoSpaceDN w:val="0"/>
              <w:adjustRightInd w:val="0"/>
              <w:rPr>
                <w:sz w:val="20"/>
                <w:szCs w:val="24"/>
              </w:rPr>
            </w:pPr>
          </w:p>
        </w:tc>
      </w:tr>
      <w:tr w:rsidR="00CA5F7C" w:rsidRPr="00526E77" w14:paraId="1AA2C958" w14:textId="77777777" w:rsidTr="00FC4FA0">
        <w:tc>
          <w:tcPr>
            <w:tcW w:w="4503" w:type="dxa"/>
            <w:tcBorders>
              <w:right w:val="nil"/>
            </w:tcBorders>
          </w:tcPr>
          <w:p w14:paraId="653C7F15" w14:textId="77777777" w:rsidR="00CA5F7C" w:rsidRPr="00526E77" w:rsidRDefault="00CA5F7C">
            <w:pPr>
              <w:numPr>
                <w:ilvl w:val="0"/>
                <w:numId w:val="18"/>
              </w:numPr>
              <w:autoSpaceDE w:val="0"/>
              <w:autoSpaceDN w:val="0"/>
              <w:adjustRightInd w:val="0"/>
              <w:rPr>
                <w:sz w:val="20"/>
                <w:szCs w:val="24"/>
              </w:rPr>
            </w:pPr>
            <w:r w:rsidRPr="00526E77">
              <w:rPr>
                <w:sz w:val="20"/>
                <w:szCs w:val="24"/>
              </w:rPr>
              <w:t>What is included under excavation:</w:t>
            </w:r>
          </w:p>
          <w:p w14:paraId="5CE43520" w14:textId="77777777" w:rsidR="00CA5F7C" w:rsidRPr="00526E77" w:rsidRDefault="00CA5F7C">
            <w:pPr>
              <w:numPr>
                <w:ilvl w:val="0"/>
                <w:numId w:val="19"/>
              </w:numPr>
              <w:autoSpaceDE w:val="0"/>
              <w:autoSpaceDN w:val="0"/>
              <w:adjustRightInd w:val="0"/>
              <w:spacing w:before="60"/>
              <w:ind w:left="714" w:hanging="357"/>
              <w:rPr>
                <w:sz w:val="20"/>
                <w:szCs w:val="24"/>
              </w:rPr>
            </w:pPr>
            <w:r w:rsidRPr="00526E77">
              <w:rPr>
                <w:sz w:val="20"/>
                <w:szCs w:val="24"/>
              </w:rPr>
              <w:t>excavation and moving of soil</w:t>
            </w:r>
          </w:p>
          <w:p w14:paraId="39D6E710" w14:textId="77777777" w:rsidR="00CA5F7C" w:rsidRPr="00526E77" w:rsidRDefault="00CA5F7C">
            <w:pPr>
              <w:numPr>
                <w:ilvl w:val="0"/>
                <w:numId w:val="19"/>
              </w:numPr>
              <w:autoSpaceDE w:val="0"/>
              <w:autoSpaceDN w:val="0"/>
              <w:adjustRightInd w:val="0"/>
              <w:spacing w:before="60"/>
              <w:ind w:left="714" w:hanging="357"/>
              <w:rPr>
                <w:sz w:val="20"/>
                <w:szCs w:val="24"/>
              </w:rPr>
            </w:pPr>
            <w:r w:rsidRPr="00526E77">
              <w:rPr>
                <w:sz w:val="20"/>
                <w:szCs w:val="24"/>
              </w:rPr>
              <w:t xml:space="preserve">soil </w:t>
            </w:r>
            <w:r w:rsidR="00C719F7">
              <w:rPr>
                <w:sz w:val="20"/>
                <w:szCs w:val="24"/>
              </w:rPr>
              <w:t>drill</w:t>
            </w:r>
            <w:r w:rsidRPr="00526E77">
              <w:rPr>
                <w:sz w:val="20"/>
                <w:szCs w:val="24"/>
              </w:rPr>
              <w:t>ng</w:t>
            </w:r>
          </w:p>
          <w:p w14:paraId="046B33DF" w14:textId="77777777" w:rsidR="00CA5F7C" w:rsidRPr="00C719F7" w:rsidRDefault="00C719F7" w:rsidP="00C719F7">
            <w:pPr>
              <w:numPr>
                <w:ilvl w:val="0"/>
                <w:numId w:val="19"/>
              </w:numPr>
              <w:autoSpaceDE w:val="0"/>
              <w:autoSpaceDN w:val="0"/>
              <w:adjustRightInd w:val="0"/>
              <w:spacing w:before="60"/>
              <w:ind w:left="714" w:hanging="357"/>
              <w:rPr>
                <w:sz w:val="20"/>
                <w:szCs w:val="24"/>
              </w:rPr>
            </w:pPr>
            <w:r>
              <w:rPr>
                <w:sz w:val="20"/>
                <w:szCs w:val="24"/>
              </w:rPr>
              <w:t>placing filters/drains</w:t>
            </w:r>
            <w:r>
              <w:rPr>
                <w:sz w:val="20"/>
                <w:szCs w:val="24"/>
              </w:rPr>
              <w:br/>
              <w:t xml:space="preserve">for </w:t>
            </w:r>
            <w:r w:rsidR="00E254A8">
              <w:rPr>
                <w:sz w:val="20"/>
                <w:szCs w:val="24"/>
              </w:rPr>
              <w:t>groundwater</w:t>
            </w:r>
            <w:r>
              <w:rPr>
                <w:sz w:val="20"/>
                <w:szCs w:val="24"/>
              </w:rPr>
              <w:t xml:space="preserve"> remediation</w:t>
            </w:r>
          </w:p>
          <w:p w14:paraId="1FB1AA6F" w14:textId="77777777" w:rsidR="00CA5F7C" w:rsidRPr="00526E77" w:rsidRDefault="00365398">
            <w:pPr>
              <w:autoSpaceDE w:val="0"/>
              <w:autoSpaceDN w:val="0"/>
              <w:adjustRightInd w:val="0"/>
              <w:rPr>
                <w:sz w:val="20"/>
                <w:szCs w:val="24"/>
              </w:rPr>
            </w:pPr>
            <w:r>
              <w:rPr>
                <w:noProof/>
                <w:snapToGrid/>
                <w:lang w:eastAsia="en-GB"/>
              </w:rPr>
              <w:pict w14:anchorId="69BFBFF4">
                <v:group id="Group 5" o:spid="_x0000_s1026" style="position:absolute;margin-left:6pt;margin-top:2.5pt;width:161.95pt;height:98.8pt;z-index:251646976" coordsize="57607,382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607;height:38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">
                    <v:imagedata r:id="rId10" o:title=""/>
                  </v:shape>
                  <v:roundrect id="Rounded Rectangle 3" o:spid="_x0000_s1028" style="position:absolute;left:14360;top:8452;width:16561;height:2035;rotation:5;visibility:visible;mso-wrap-style:square;v-text-anchor:middle" arcsize="10923f" strokecolor="white" strokeweight="2pt">
                    <o:lock v:ext="edit" aspectratio="t"/>
                    <v:textbox>
                      <w:txbxContent>
                        <w:p w14:paraId="474004F7" w14:textId="77777777" w:rsidR="00C719F7" w:rsidRDefault="00C719F7">
                          <w:pPr>
                            <w:rPr>
                              <w:szCs w:val="24"/>
                            </w:rPr>
                          </w:pPr>
                        </w:p>
                      </w:txbxContent>
                    </v:textbox>
                  </v:roundrect>
                </v:group>
              </w:pict>
            </w:r>
          </w:p>
        </w:tc>
        <w:tc>
          <w:tcPr>
            <w:tcW w:w="5014" w:type="dxa"/>
            <w:gridSpan w:val="2"/>
            <w:tcBorders>
              <w:top w:val="nil"/>
              <w:left w:val="nil"/>
              <w:bottom w:val="nil"/>
            </w:tcBorders>
          </w:tcPr>
          <w:p w14:paraId="6AFFB21C" w14:textId="77777777" w:rsidR="00CA5F7C" w:rsidRPr="00526E77" w:rsidRDefault="00CA5F7C">
            <w:pPr>
              <w:autoSpaceDE w:val="0"/>
              <w:autoSpaceDN w:val="0"/>
              <w:adjustRightInd w:val="0"/>
              <w:rPr>
                <w:sz w:val="20"/>
                <w:szCs w:val="24"/>
              </w:rPr>
            </w:pPr>
            <w:r w:rsidRPr="00526E77">
              <w:rPr>
                <w:sz w:val="20"/>
                <w:szCs w:val="24"/>
              </w:rPr>
              <w:t>Examples:</w:t>
            </w:r>
          </w:p>
          <w:p w14:paraId="6E60DB79" w14:textId="77777777" w:rsidR="00CA5F7C" w:rsidRPr="00526E77" w:rsidRDefault="00CA5F7C">
            <w:pPr>
              <w:autoSpaceDE w:val="0"/>
              <w:autoSpaceDN w:val="0"/>
              <w:adjustRightInd w:val="0"/>
              <w:spacing w:before="60"/>
              <w:rPr>
                <w:sz w:val="20"/>
                <w:szCs w:val="24"/>
              </w:rPr>
            </w:pPr>
            <w:r w:rsidRPr="00526E77">
              <w:rPr>
                <w:sz w:val="20"/>
                <w:szCs w:val="20"/>
              </w:rPr>
              <w:sym w:font="Wingdings" w:char="F0E0"/>
            </w:r>
            <w:r w:rsidR="00C719F7">
              <w:rPr>
                <w:sz w:val="20"/>
                <w:szCs w:val="20"/>
              </w:rPr>
              <w:t xml:space="preserve"> </w:t>
            </w:r>
            <w:r w:rsidR="00C719F7">
              <w:rPr>
                <w:sz w:val="20"/>
                <w:szCs w:val="24"/>
              </w:rPr>
              <w:t>excavations</w:t>
            </w:r>
            <w:r w:rsidRPr="00526E77">
              <w:rPr>
                <w:sz w:val="20"/>
                <w:szCs w:val="24"/>
              </w:rPr>
              <w:t xml:space="preserve"> for placing tanks</w:t>
            </w:r>
          </w:p>
          <w:p w14:paraId="14D0A22D" w14:textId="77777777" w:rsidR="00CA5F7C" w:rsidRPr="00526E77" w:rsidRDefault="00CA5F7C">
            <w:pPr>
              <w:autoSpaceDE w:val="0"/>
              <w:autoSpaceDN w:val="0"/>
              <w:adjustRightInd w:val="0"/>
              <w:spacing w:before="60"/>
              <w:rPr>
                <w:sz w:val="20"/>
                <w:szCs w:val="24"/>
              </w:rPr>
            </w:pPr>
            <w:r w:rsidRPr="00526E77">
              <w:rPr>
                <w:sz w:val="20"/>
                <w:szCs w:val="20"/>
              </w:rPr>
              <w:sym w:font="Wingdings" w:char="F0E0"/>
            </w:r>
            <w:r w:rsidR="00C719F7">
              <w:rPr>
                <w:sz w:val="20"/>
                <w:szCs w:val="20"/>
              </w:rPr>
              <w:t xml:space="preserve"> </w:t>
            </w:r>
            <w:r w:rsidRPr="00526E77">
              <w:rPr>
                <w:sz w:val="20"/>
                <w:szCs w:val="24"/>
              </w:rPr>
              <w:t>installation of pipelines</w:t>
            </w:r>
          </w:p>
          <w:p w14:paraId="22EA5D82" w14:textId="77777777" w:rsidR="00CA5F7C" w:rsidRPr="00526E77" w:rsidRDefault="00CA5F7C">
            <w:pPr>
              <w:autoSpaceDE w:val="0"/>
              <w:autoSpaceDN w:val="0"/>
              <w:adjustRightInd w:val="0"/>
              <w:spacing w:before="60"/>
              <w:rPr>
                <w:sz w:val="20"/>
                <w:szCs w:val="24"/>
              </w:rPr>
            </w:pPr>
            <w:r w:rsidRPr="00526E77">
              <w:rPr>
                <w:sz w:val="20"/>
                <w:szCs w:val="20"/>
              </w:rPr>
              <w:sym w:font="Wingdings" w:char="F0E0"/>
            </w:r>
            <w:r w:rsidR="00C719F7">
              <w:rPr>
                <w:sz w:val="20"/>
                <w:szCs w:val="20"/>
              </w:rPr>
              <w:t xml:space="preserve"> </w:t>
            </w:r>
            <w:r w:rsidRPr="00526E77">
              <w:rPr>
                <w:sz w:val="20"/>
                <w:szCs w:val="24"/>
              </w:rPr>
              <w:t>installation of hydrocarbon separators</w:t>
            </w:r>
            <w:r w:rsidR="00FC4FA0">
              <w:rPr>
                <w:sz w:val="20"/>
                <w:szCs w:val="24"/>
              </w:rPr>
              <w:t xml:space="preserve"> (KWS, OBAS)</w:t>
            </w:r>
          </w:p>
          <w:p w14:paraId="141210CE" w14:textId="77777777" w:rsidR="00CA5F7C" w:rsidRPr="00526E77" w:rsidRDefault="00CA5F7C">
            <w:pPr>
              <w:autoSpaceDE w:val="0"/>
              <w:autoSpaceDN w:val="0"/>
              <w:adjustRightInd w:val="0"/>
              <w:spacing w:before="60"/>
              <w:rPr>
                <w:sz w:val="20"/>
                <w:szCs w:val="24"/>
              </w:rPr>
            </w:pPr>
            <w:r w:rsidRPr="00526E77">
              <w:rPr>
                <w:sz w:val="20"/>
                <w:szCs w:val="20"/>
              </w:rPr>
              <w:sym w:font="Wingdings" w:char="F0E0"/>
            </w:r>
            <w:r w:rsidR="00C719F7">
              <w:rPr>
                <w:sz w:val="20"/>
                <w:szCs w:val="20"/>
              </w:rPr>
              <w:t xml:space="preserve"> </w:t>
            </w:r>
            <w:r w:rsidRPr="00526E77">
              <w:rPr>
                <w:sz w:val="20"/>
                <w:szCs w:val="24"/>
              </w:rPr>
              <w:t xml:space="preserve">soil </w:t>
            </w:r>
            <w:r w:rsidR="00C719F7">
              <w:rPr>
                <w:sz w:val="20"/>
                <w:szCs w:val="24"/>
              </w:rPr>
              <w:t>surveys</w:t>
            </w:r>
          </w:p>
          <w:p w14:paraId="141B7ABE" w14:textId="77777777" w:rsidR="00CA5F7C" w:rsidRDefault="00CA5F7C">
            <w:pPr>
              <w:autoSpaceDE w:val="0"/>
              <w:autoSpaceDN w:val="0"/>
              <w:adjustRightInd w:val="0"/>
              <w:spacing w:before="60"/>
              <w:rPr>
                <w:sz w:val="20"/>
                <w:szCs w:val="24"/>
              </w:rPr>
            </w:pPr>
            <w:r w:rsidRPr="00526E77">
              <w:rPr>
                <w:sz w:val="20"/>
                <w:szCs w:val="20"/>
              </w:rPr>
              <w:sym w:font="Wingdings" w:char="F0E0"/>
            </w:r>
            <w:r w:rsidR="00C719F7">
              <w:rPr>
                <w:sz w:val="20"/>
                <w:szCs w:val="20"/>
              </w:rPr>
              <w:t xml:space="preserve"> </w:t>
            </w:r>
            <w:r w:rsidRPr="00526E77">
              <w:rPr>
                <w:sz w:val="20"/>
                <w:szCs w:val="24"/>
              </w:rPr>
              <w:t>ground</w:t>
            </w:r>
            <w:r w:rsidR="00FC4FA0">
              <w:rPr>
                <w:sz w:val="20"/>
                <w:szCs w:val="24"/>
              </w:rPr>
              <w:t xml:space="preserve"> and or ground</w:t>
            </w:r>
            <w:r w:rsidRPr="00526E77">
              <w:rPr>
                <w:sz w:val="20"/>
                <w:szCs w:val="24"/>
              </w:rPr>
              <w:t>water decontamination</w:t>
            </w:r>
          </w:p>
          <w:p w14:paraId="7D407E92" w14:textId="77777777" w:rsidR="00CA5F7C" w:rsidRPr="00526E77" w:rsidRDefault="00C719F7">
            <w:pPr>
              <w:autoSpaceDE w:val="0"/>
              <w:autoSpaceDN w:val="0"/>
              <w:adjustRightInd w:val="0"/>
              <w:spacing w:before="60"/>
              <w:rPr>
                <w:sz w:val="20"/>
                <w:szCs w:val="24"/>
              </w:rPr>
            </w:pPr>
            <w:r w:rsidRPr="00C719F7">
              <w:rPr>
                <w:sz w:val="20"/>
                <w:szCs w:val="24"/>
              </w:rPr>
              <w:sym w:font="Wingdings" w:char="F0E0"/>
            </w:r>
            <w:r>
              <w:rPr>
                <w:sz w:val="20"/>
                <w:szCs w:val="20"/>
              </w:rPr>
              <w:t xml:space="preserve"> </w:t>
            </w:r>
            <w:r w:rsidR="00CA5F7C" w:rsidRPr="00526E77">
              <w:rPr>
                <w:sz w:val="20"/>
                <w:szCs w:val="24"/>
              </w:rPr>
              <w:t>installation of tanks at filling stations</w:t>
            </w:r>
            <w:r w:rsidR="00FC4FA0">
              <w:rPr>
                <w:sz w:val="20"/>
                <w:szCs w:val="24"/>
              </w:rPr>
              <w:t xml:space="preserve"> or depots</w:t>
            </w:r>
          </w:p>
          <w:p w14:paraId="2E44A60B" w14:textId="77777777" w:rsidR="00CA5F7C" w:rsidRPr="00526E77" w:rsidRDefault="00CA5F7C">
            <w:pPr>
              <w:autoSpaceDE w:val="0"/>
              <w:autoSpaceDN w:val="0"/>
              <w:adjustRightInd w:val="0"/>
              <w:rPr>
                <w:sz w:val="20"/>
                <w:szCs w:val="24"/>
              </w:rPr>
            </w:pPr>
          </w:p>
        </w:tc>
      </w:tr>
      <w:tr w:rsidR="00CA5F7C" w:rsidRPr="00526E77" w14:paraId="3E5CB3F2" w14:textId="77777777" w:rsidTr="00FC4FA0">
        <w:tc>
          <w:tcPr>
            <w:tcW w:w="9517" w:type="dxa"/>
            <w:gridSpan w:val="3"/>
          </w:tcPr>
          <w:p w14:paraId="7212E42C" w14:textId="77777777" w:rsidR="00CA5F7C" w:rsidRPr="00526E77" w:rsidRDefault="00FC4FA0">
            <w:pPr>
              <w:autoSpaceDE w:val="0"/>
              <w:autoSpaceDN w:val="0"/>
              <w:adjustRightInd w:val="0"/>
              <w:rPr>
                <w:sz w:val="20"/>
                <w:szCs w:val="24"/>
              </w:rPr>
            </w:pPr>
            <w:r>
              <w:rPr>
                <w:noProof/>
                <w:sz w:val="20"/>
                <w:szCs w:val="24"/>
                <w:lang w:eastAsia="en-GB"/>
              </w:rPr>
              <w:drawing>
                <wp:anchor distT="0" distB="0" distL="114300" distR="114300" simplePos="0" relativeHeight="251676672" behindDoc="0" locked="0" layoutInCell="1" allowOverlap="1" wp14:anchorId="73780A85" wp14:editId="7CCEEDB9">
                  <wp:simplePos x="0" y="0"/>
                  <wp:positionH relativeFrom="column">
                    <wp:posOffset>2730500</wp:posOffset>
                  </wp:positionH>
                  <wp:positionV relativeFrom="paragraph">
                    <wp:posOffset>2540</wp:posOffset>
                  </wp:positionV>
                  <wp:extent cx="1648866" cy="1237615"/>
                  <wp:effectExtent l="0" t="0" r="889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8866" cy="1237615"/>
                          </a:xfrm>
                          <a:prstGeom prst="rect">
                            <a:avLst/>
                          </a:prstGeom>
                          <a:noFill/>
                        </pic:spPr>
                      </pic:pic>
                    </a:graphicData>
                  </a:graphic>
                  <wp14:sizeRelH relativeFrom="margin">
                    <wp14:pctWidth>0</wp14:pctWidth>
                  </wp14:sizeRelH>
                  <wp14:sizeRelV relativeFrom="margin">
                    <wp14:pctHeight>0</wp14:pctHeight>
                  </wp14:sizeRelV>
                </wp:anchor>
              </w:drawing>
            </w:r>
          </w:p>
          <w:p w14:paraId="59C85675" w14:textId="77777777" w:rsidR="00CA5F7C" w:rsidRPr="00526E77" w:rsidRDefault="00CA5F7C">
            <w:pPr>
              <w:autoSpaceDE w:val="0"/>
              <w:autoSpaceDN w:val="0"/>
              <w:adjustRightInd w:val="0"/>
              <w:rPr>
                <w:sz w:val="20"/>
                <w:szCs w:val="24"/>
              </w:rPr>
            </w:pPr>
          </w:p>
          <w:p w14:paraId="75A9A4B0" w14:textId="77777777" w:rsidR="00CA5F7C" w:rsidRPr="00526E77" w:rsidRDefault="00CA5F7C">
            <w:pPr>
              <w:autoSpaceDE w:val="0"/>
              <w:autoSpaceDN w:val="0"/>
              <w:adjustRightInd w:val="0"/>
              <w:rPr>
                <w:sz w:val="20"/>
                <w:szCs w:val="24"/>
              </w:rPr>
            </w:pPr>
          </w:p>
          <w:p w14:paraId="081FDA25" w14:textId="77777777" w:rsidR="00CA5F7C" w:rsidRPr="00526E77" w:rsidRDefault="00CA5F7C">
            <w:pPr>
              <w:autoSpaceDE w:val="0"/>
              <w:autoSpaceDN w:val="0"/>
              <w:adjustRightInd w:val="0"/>
              <w:rPr>
                <w:sz w:val="20"/>
                <w:szCs w:val="24"/>
              </w:rPr>
            </w:pPr>
          </w:p>
          <w:p w14:paraId="490067A0" w14:textId="77777777" w:rsidR="00CA5F7C" w:rsidRPr="00526E77" w:rsidRDefault="00CA5F7C">
            <w:pPr>
              <w:autoSpaceDE w:val="0"/>
              <w:autoSpaceDN w:val="0"/>
              <w:adjustRightInd w:val="0"/>
              <w:rPr>
                <w:sz w:val="20"/>
                <w:szCs w:val="24"/>
              </w:rPr>
            </w:pPr>
          </w:p>
          <w:p w14:paraId="2F944915" w14:textId="77777777" w:rsidR="00CA5F7C" w:rsidRPr="00526E77" w:rsidRDefault="00CA5F7C">
            <w:pPr>
              <w:autoSpaceDE w:val="0"/>
              <w:autoSpaceDN w:val="0"/>
              <w:adjustRightInd w:val="0"/>
              <w:rPr>
                <w:sz w:val="20"/>
                <w:szCs w:val="24"/>
              </w:rPr>
            </w:pPr>
          </w:p>
          <w:p w14:paraId="66C469F1" w14:textId="77777777" w:rsidR="00CA5F7C" w:rsidRPr="00526E77" w:rsidRDefault="00CA5F7C">
            <w:pPr>
              <w:autoSpaceDE w:val="0"/>
              <w:autoSpaceDN w:val="0"/>
              <w:adjustRightInd w:val="0"/>
              <w:rPr>
                <w:sz w:val="20"/>
                <w:szCs w:val="24"/>
              </w:rPr>
            </w:pPr>
          </w:p>
          <w:p w14:paraId="18212F0D" w14:textId="77777777" w:rsidR="00CA5F7C" w:rsidRPr="00526E77" w:rsidRDefault="00CA5F7C">
            <w:pPr>
              <w:autoSpaceDE w:val="0"/>
              <w:autoSpaceDN w:val="0"/>
              <w:adjustRightInd w:val="0"/>
              <w:rPr>
                <w:sz w:val="20"/>
                <w:szCs w:val="24"/>
              </w:rPr>
            </w:pPr>
          </w:p>
          <w:p w14:paraId="4C16B9CC" w14:textId="77777777" w:rsidR="00CA5F7C" w:rsidRPr="00526E77" w:rsidRDefault="00CA5F7C">
            <w:pPr>
              <w:autoSpaceDE w:val="0"/>
              <w:autoSpaceDN w:val="0"/>
              <w:adjustRightInd w:val="0"/>
              <w:rPr>
                <w:sz w:val="20"/>
                <w:szCs w:val="24"/>
              </w:rPr>
            </w:pPr>
          </w:p>
          <w:p w14:paraId="1EE2AA2B" w14:textId="77777777" w:rsidR="00CA5F7C" w:rsidRPr="00526E77" w:rsidRDefault="00CA5F7C">
            <w:pPr>
              <w:autoSpaceDE w:val="0"/>
              <w:autoSpaceDN w:val="0"/>
              <w:adjustRightInd w:val="0"/>
              <w:rPr>
                <w:sz w:val="20"/>
                <w:szCs w:val="24"/>
              </w:rPr>
            </w:pPr>
          </w:p>
          <w:p w14:paraId="78A6EC0A" w14:textId="77777777" w:rsidR="00CA5F7C" w:rsidRPr="00526E77" w:rsidRDefault="00CA5F7C">
            <w:pPr>
              <w:autoSpaceDE w:val="0"/>
              <w:autoSpaceDN w:val="0"/>
              <w:adjustRightInd w:val="0"/>
              <w:rPr>
                <w:sz w:val="20"/>
                <w:szCs w:val="24"/>
              </w:rPr>
            </w:pPr>
          </w:p>
          <w:p w14:paraId="36BA3338" w14:textId="77777777" w:rsidR="00CA5F7C" w:rsidRPr="00526E77" w:rsidRDefault="00CA5F7C">
            <w:pPr>
              <w:autoSpaceDE w:val="0"/>
              <w:autoSpaceDN w:val="0"/>
              <w:adjustRightInd w:val="0"/>
              <w:rPr>
                <w:sz w:val="20"/>
                <w:szCs w:val="24"/>
              </w:rPr>
            </w:pPr>
          </w:p>
          <w:p w14:paraId="204BC14A" w14:textId="77777777" w:rsidR="00CA5F7C" w:rsidRPr="00526E77" w:rsidRDefault="00FC4FA0">
            <w:pPr>
              <w:autoSpaceDE w:val="0"/>
              <w:autoSpaceDN w:val="0"/>
              <w:adjustRightInd w:val="0"/>
              <w:rPr>
                <w:sz w:val="20"/>
                <w:szCs w:val="24"/>
              </w:rPr>
            </w:pPr>
            <w:r>
              <w:rPr>
                <w:noProof/>
                <w:sz w:val="20"/>
                <w:szCs w:val="24"/>
                <w:lang w:eastAsia="en-GB"/>
              </w:rPr>
              <w:drawing>
                <wp:anchor distT="0" distB="0" distL="114300" distR="114300" simplePos="0" relativeHeight="251677696" behindDoc="0" locked="0" layoutInCell="1" allowOverlap="1" wp14:anchorId="42C79724" wp14:editId="2A6FE8F7">
                  <wp:simplePos x="0" y="0"/>
                  <wp:positionH relativeFrom="column">
                    <wp:posOffset>758825</wp:posOffset>
                  </wp:positionH>
                  <wp:positionV relativeFrom="paragraph">
                    <wp:posOffset>12700</wp:posOffset>
                  </wp:positionV>
                  <wp:extent cx="2813050" cy="1059180"/>
                  <wp:effectExtent l="0" t="0" r="635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3050" cy="1059180"/>
                          </a:xfrm>
                          <a:prstGeom prst="rect">
                            <a:avLst/>
                          </a:prstGeom>
                          <a:noFill/>
                        </pic:spPr>
                      </pic:pic>
                    </a:graphicData>
                  </a:graphic>
                  <wp14:sizeRelH relativeFrom="margin">
                    <wp14:pctWidth>0</wp14:pctWidth>
                  </wp14:sizeRelH>
                  <wp14:sizeRelV relativeFrom="margin">
                    <wp14:pctHeight>0</wp14:pctHeight>
                  </wp14:sizeRelV>
                </wp:anchor>
              </w:drawing>
            </w:r>
          </w:p>
          <w:p w14:paraId="1542F479" w14:textId="77777777" w:rsidR="00CA5F7C" w:rsidRPr="00526E77" w:rsidRDefault="00CA5F7C">
            <w:pPr>
              <w:autoSpaceDE w:val="0"/>
              <w:autoSpaceDN w:val="0"/>
              <w:adjustRightInd w:val="0"/>
              <w:rPr>
                <w:sz w:val="20"/>
                <w:szCs w:val="24"/>
              </w:rPr>
            </w:pPr>
          </w:p>
          <w:p w14:paraId="44A98F76" w14:textId="77777777" w:rsidR="00CA5F7C" w:rsidRPr="00526E77" w:rsidRDefault="00CA5F7C">
            <w:pPr>
              <w:autoSpaceDE w:val="0"/>
              <w:autoSpaceDN w:val="0"/>
              <w:adjustRightInd w:val="0"/>
              <w:rPr>
                <w:sz w:val="20"/>
                <w:szCs w:val="24"/>
              </w:rPr>
            </w:pPr>
          </w:p>
          <w:p w14:paraId="37F182FA" w14:textId="77777777" w:rsidR="00CA5F7C" w:rsidRPr="00526E77" w:rsidRDefault="00CA5F7C">
            <w:pPr>
              <w:autoSpaceDE w:val="0"/>
              <w:autoSpaceDN w:val="0"/>
              <w:adjustRightInd w:val="0"/>
              <w:rPr>
                <w:sz w:val="20"/>
                <w:szCs w:val="24"/>
              </w:rPr>
            </w:pPr>
          </w:p>
          <w:p w14:paraId="473A73E2" w14:textId="77777777" w:rsidR="00CA5F7C" w:rsidRPr="00526E77" w:rsidRDefault="00CA5F7C">
            <w:pPr>
              <w:autoSpaceDE w:val="0"/>
              <w:autoSpaceDN w:val="0"/>
              <w:adjustRightInd w:val="0"/>
              <w:rPr>
                <w:sz w:val="20"/>
                <w:szCs w:val="24"/>
              </w:rPr>
            </w:pPr>
          </w:p>
          <w:p w14:paraId="287C6E62" w14:textId="77777777" w:rsidR="00CA5F7C" w:rsidRPr="00526E77" w:rsidRDefault="00CA5F7C">
            <w:pPr>
              <w:autoSpaceDE w:val="0"/>
              <w:autoSpaceDN w:val="0"/>
              <w:adjustRightInd w:val="0"/>
              <w:rPr>
                <w:sz w:val="20"/>
                <w:szCs w:val="24"/>
              </w:rPr>
            </w:pPr>
          </w:p>
          <w:p w14:paraId="48A371CE" w14:textId="77777777" w:rsidR="00C719F7" w:rsidRDefault="00C719F7">
            <w:pPr>
              <w:autoSpaceDE w:val="0"/>
              <w:autoSpaceDN w:val="0"/>
              <w:adjustRightInd w:val="0"/>
              <w:rPr>
                <w:sz w:val="20"/>
                <w:szCs w:val="24"/>
              </w:rPr>
            </w:pPr>
          </w:p>
          <w:p w14:paraId="4151BB43" w14:textId="77777777" w:rsidR="00C719F7" w:rsidRDefault="00C719F7">
            <w:pPr>
              <w:autoSpaceDE w:val="0"/>
              <w:autoSpaceDN w:val="0"/>
              <w:adjustRightInd w:val="0"/>
              <w:rPr>
                <w:sz w:val="20"/>
                <w:szCs w:val="24"/>
              </w:rPr>
            </w:pPr>
          </w:p>
          <w:p w14:paraId="7789C17E" w14:textId="77777777" w:rsidR="00CA5F7C" w:rsidRPr="00526E77" w:rsidRDefault="000A2B0E">
            <w:pPr>
              <w:autoSpaceDE w:val="0"/>
              <w:autoSpaceDN w:val="0"/>
              <w:adjustRightInd w:val="0"/>
              <w:rPr>
                <w:sz w:val="20"/>
                <w:szCs w:val="24"/>
              </w:rPr>
            </w:pPr>
            <w:r>
              <w:rPr>
                <w:noProof/>
                <w:snapToGrid/>
                <w:lang w:eastAsia="en-GB"/>
              </w:rPr>
              <w:drawing>
                <wp:anchor distT="0" distB="0" distL="114300" distR="114300" simplePos="0" relativeHeight="251649024" behindDoc="0" locked="0" layoutInCell="1" allowOverlap="1" wp14:anchorId="474004BA" wp14:editId="474004BB">
                  <wp:simplePos x="0" y="0"/>
                  <wp:positionH relativeFrom="column">
                    <wp:posOffset>1047750</wp:posOffset>
                  </wp:positionH>
                  <wp:positionV relativeFrom="paragraph">
                    <wp:posOffset>4362450</wp:posOffset>
                  </wp:positionV>
                  <wp:extent cx="1111250" cy="1479550"/>
                  <wp:effectExtent l="0" t="0" r="0" b="635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0FBE7" w14:textId="77777777" w:rsidR="00CA5F7C" w:rsidRPr="00526E77" w:rsidRDefault="00CA5F7C">
            <w:pPr>
              <w:autoSpaceDE w:val="0"/>
              <w:autoSpaceDN w:val="0"/>
              <w:adjustRightInd w:val="0"/>
              <w:rPr>
                <w:sz w:val="20"/>
                <w:szCs w:val="24"/>
              </w:rPr>
            </w:pPr>
          </w:p>
        </w:tc>
      </w:tr>
      <w:tr w:rsidR="00CA5F7C" w:rsidRPr="00526E77" w14:paraId="67FDE173" w14:textId="77777777" w:rsidTr="00FC4FA0">
        <w:tc>
          <w:tcPr>
            <w:tcW w:w="9517" w:type="dxa"/>
            <w:gridSpan w:val="3"/>
            <w:tcBorders>
              <w:bottom w:val="single" w:sz="18" w:space="0" w:color="auto"/>
            </w:tcBorders>
          </w:tcPr>
          <w:p w14:paraId="05701B77" w14:textId="77777777" w:rsidR="00CA5F7C" w:rsidRPr="00526E77" w:rsidRDefault="00CA5F7C">
            <w:pPr>
              <w:autoSpaceDE w:val="0"/>
              <w:autoSpaceDN w:val="0"/>
              <w:adjustRightInd w:val="0"/>
              <w:rPr>
                <w:sz w:val="20"/>
                <w:szCs w:val="24"/>
              </w:rPr>
            </w:pPr>
          </w:p>
          <w:p w14:paraId="38DA61D3" w14:textId="77777777" w:rsidR="00CA5F7C" w:rsidRPr="00526E77" w:rsidRDefault="00CA5F7C">
            <w:pPr>
              <w:numPr>
                <w:ilvl w:val="0"/>
                <w:numId w:val="18"/>
              </w:numPr>
              <w:autoSpaceDE w:val="0"/>
              <w:autoSpaceDN w:val="0"/>
              <w:adjustRightInd w:val="0"/>
              <w:rPr>
                <w:sz w:val="20"/>
                <w:szCs w:val="24"/>
              </w:rPr>
            </w:pPr>
            <w:r w:rsidRPr="00526E77">
              <w:rPr>
                <w:sz w:val="20"/>
                <w:szCs w:val="24"/>
              </w:rPr>
              <w:t>There are many risks involved with excavation activities:</w:t>
            </w:r>
          </w:p>
          <w:p w14:paraId="2CE79AF8" w14:textId="77777777" w:rsidR="00CA5F7C" w:rsidRPr="00526E77" w:rsidRDefault="000A2B0E">
            <w:pPr>
              <w:numPr>
                <w:ilvl w:val="0"/>
                <w:numId w:val="19"/>
              </w:numPr>
              <w:autoSpaceDE w:val="0"/>
              <w:autoSpaceDN w:val="0"/>
              <w:adjustRightInd w:val="0"/>
              <w:spacing w:before="60"/>
              <w:ind w:left="709" w:hanging="357"/>
              <w:rPr>
                <w:sz w:val="20"/>
                <w:szCs w:val="24"/>
              </w:rPr>
            </w:pPr>
            <w:r>
              <w:rPr>
                <w:noProof/>
                <w:snapToGrid/>
                <w:lang w:eastAsia="en-GB"/>
              </w:rPr>
              <w:drawing>
                <wp:anchor distT="0" distB="0" distL="114300" distR="114300" simplePos="0" relativeHeight="251665408" behindDoc="0" locked="0" layoutInCell="1" allowOverlap="1" wp14:anchorId="474004BC" wp14:editId="474004BD">
                  <wp:simplePos x="0" y="0"/>
                  <wp:positionH relativeFrom="column">
                    <wp:posOffset>3352800</wp:posOffset>
                  </wp:positionH>
                  <wp:positionV relativeFrom="paragraph">
                    <wp:posOffset>85090</wp:posOffset>
                  </wp:positionV>
                  <wp:extent cx="1830070" cy="1219835"/>
                  <wp:effectExtent l="0" t="0" r="0" b="0"/>
                  <wp:wrapNone/>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007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sinking and collapse of machines</w:t>
            </w:r>
          </w:p>
          <w:p w14:paraId="4C30E23A" w14:textId="77777777" w:rsidR="00CA5F7C" w:rsidRPr="00526E77" w:rsidRDefault="00CA5F7C">
            <w:pPr>
              <w:numPr>
                <w:ilvl w:val="0"/>
                <w:numId w:val="19"/>
              </w:numPr>
              <w:autoSpaceDE w:val="0"/>
              <w:autoSpaceDN w:val="0"/>
              <w:adjustRightInd w:val="0"/>
              <w:spacing w:before="60"/>
              <w:ind w:left="709" w:hanging="357"/>
              <w:rPr>
                <w:sz w:val="20"/>
                <w:szCs w:val="24"/>
              </w:rPr>
            </w:pPr>
            <w:r w:rsidRPr="00526E77">
              <w:rPr>
                <w:sz w:val="20"/>
                <w:szCs w:val="24"/>
              </w:rPr>
              <w:t>collision</w:t>
            </w:r>
          </w:p>
          <w:p w14:paraId="0A63A583" w14:textId="77777777" w:rsidR="00CA5F7C" w:rsidRPr="00526E77" w:rsidRDefault="00CA5F7C">
            <w:pPr>
              <w:numPr>
                <w:ilvl w:val="0"/>
                <w:numId w:val="19"/>
              </w:numPr>
              <w:autoSpaceDE w:val="0"/>
              <w:autoSpaceDN w:val="0"/>
              <w:adjustRightInd w:val="0"/>
              <w:spacing w:before="60"/>
              <w:ind w:left="709" w:hanging="357"/>
              <w:rPr>
                <w:sz w:val="20"/>
                <w:szCs w:val="24"/>
              </w:rPr>
            </w:pPr>
            <w:r w:rsidRPr="00526E77">
              <w:rPr>
                <w:sz w:val="20"/>
                <w:szCs w:val="24"/>
              </w:rPr>
              <w:t>entrapment of workers</w:t>
            </w:r>
          </w:p>
          <w:p w14:paraId="2BD14F49" w14:textId="77777777" w:rsidR="00CA5F7C" w:rsidRPr="00526E77" w:rsidRDefault="00CA5F7C">
            <w:pPr>
              <w:numPr>
                <w:ilvl w:val="0"/>
                <w:numId w:val="19"/>
              </w:numPr>
              <w:autoSpaceDE w:val="0"/>
              <w:autoSpaceDN w:val="0"/>
              <w:adjustRightInd w:val="0"/>
              <w:spacing w:before="60"/>
              <w:ind w:left="709" w:hanging="357"/>
              <w:rPr>
                <w:sz w:val="20"/>
                <w:szCs w:val="24"/>
              </w:rPr>
            </w:pPr>
            <w:r w:rsidRPr="00526E77">
              <w:rPr>
                <w:sz w:val="20"/>
                <w:szCs w:val="24"/>
              </w:rPr>
              <w:t>collapse of trenches and wells (confined space)</w:t>
            </w:r>
          </w:p>
          <w:p w14:paraId="17DB5BF1" w14:textId="77777777" w:rsidR="00CA5F7C" w:rsidRPr="00526E77" w:rsidRDefault="00FC4FA0">
            <w:pPr>
              <w:numPr>
                <w:ilvl w:val="0"/>
                <w:numId w:val="19"/>
              </w:numPr>
              <w:autoSpaceDE w:val="0"/>
              <w:autoSpaceDN w:val="0"/>
              <w:adjustRightInd w:val="0"/>
              <w:spacing w:before="60"/>
              <w:ind w:left="709" w:hanging="357"/>
              <w:rPr>
                <w:sz w:val="20"/>
                <w:szCs w:val="24"/>
              </w:rPr>
            </w:pPr>
            <w:r>
              <w:rPr>
                <w:sz w:val="20"/>
                <w:szCs w:val="24"/>
              </w:rPr>
              <w:t xml:space="preserve">hitting and </w:t>
            </w:r>
            <w:r w:rsidR="00CA5F7C" w:rsidRPr="00526E77">
              <w:rPr>
                <w:sz w:val="20"/>
                <w:szCs w:val="24"/>
              </w:rPr>
              <w:t>electrocution by cables and pipelines</w:t>
            </w:r>
          </w:p>
          <w:p w14:paraId="5562FDC6" w14:textId="77777777" w:rsidR="00CA5F7C" w:rsidRPr="00526E77" w:rsidRDefault="00CA5F7C">
            <w:pPr>
              <w:numPr>
                <w:ilvl w:val="0"/>
                <w:numId w:val="19"/>
              </w:numPr>
              <w:autoSpaceDE w:val="0"/>
              <w:autoSpaceDN w:val="0"/>
              <w:adjustRightInd w:val="0"/>
              <w:spacing w:before="60"/>
              <w:ind w:left="709" w:hanging="357"/>
              <w:rPr>
                <w:sz w:val="20"/>
                <w:szCs w:val="24"/>
              </w:rPr>
            </w:pPr>
            <w:r w:rsidRPr="00526E77">
              <w:rPr>
                <w:sz w:val="20"/>
                <w:szCs w:val="24"/>
              </w:rPr>
              <w:t>hazardous substances due to soil contamination</w:t>
            </w:r>
          </w:p>
          <w:p w14:paraId="51AE6ADF" w14:textId="77777777" w:rsidR="00CA5F7C" w:rsidRDefault="00CA5F7C">
            <w:pPr>
              <w:numPr>
                <w:ilvl w:val="0"/>
                <w:numId w:val="19"/>
              </w:numPr>
              <w:autoSpaceDE w:val="0"/>
              <w:autoSpaceDN w:val="0"/>
              <w:adjustRightInd w:val="0"/>
              <w:spacing w:before="60"/>
              <w:ind w:left="709" w:hanging="357"/>
              <w:rPr>
                <w:sz w:val="20"/>
                <w:szCs w:val="24"/>
              </w:rPr>
            </w:pPr>
            <w:r w:rsidRPr="00526E77">
              <w:rPr>
                <w:sz w:val="20"/>
                <w:szCs w:val="24"/>
              </w:rPr>
              <w:t xml:space="preserve">contact with underground pipes and </w:t>
            </w:r>
            <w:r w:rsidR="003D5A5D">
              <w:rPr>
                <w:sz w:val="20"/>
                <w:szCs w:val="24"/>
              </w:rPr>
              <w:t>spaces</w:t>
            </w:r>
          </w:p>
          <w:p w14:paraId="2B46D3F7" w14:textId="77777777" w:rsidR="00FC4FA0" w:rsidRPr="00526E77" w:rsidRDefault="00FC4FA0" w:rsidP="00FC4FA0">
            <w:pPr>
              <w:autoSpaceDE w:val="0"/>
              <w:autoSpaceDN w:val="0"/>
              <w:adjustRightInd w:val="0"/>
              <w:spacing w:before="60"/>
              <w:ind w:left="709"/>
              <w:rPr>
                <w:sz w:val="20"/>
                <w:szCs w:val="24"/>
              </w:rPr>
            </w:pPr>
          </w:p>
          <w:p w14:paraId="573E743C" w14:textId="77777777" w:rsidR="00CA5F7C" w:rsidRDefault="00CA5F7C">
            <w:pPr>
              <w:autoSpaceDE w:val="0"/>
              <w:autoSpaceDN w:val="0"/>
              <w:adjustRightInd w:val="0"/>
              <w:rPr>
                <w:sz w:val="20"/>
                <w:szCs w:val="24"/>
              </w:rPr>
            </w:pPr>
          </w:p>
          <w:p w14:paraId="11FE02E8" w14:textId="77777777" w:rsidR="00C91FC9" w:rsidRDefault="00C91FC9">
            <w:pPr>
              <w:autoSpaceDE w:val="0"/>
              <w:autoSpaceDN w:val="0"/>
              <w:adjustRightInd w:val="0"/>
              <w:rPr>
                <w:sz w:val="20"/>
                <w:szCs w:val="24"/>
              </w:rPr>
            </w:pPr>
          </w:p>
          <w:p w14:paraId="58C24157" w14:textId="77777777" w:rsidR="00C91FC9" w:rsidRDefault="00C91FC9">
            <w:pPr>
              <w:autoSpaceDE w:val="0"/>
              <w:autoSpaceDN w:val="0"/>
              <w:adjustRightInd w:val="0"/>
              <w:rPr>
                <w:sz w:val="20"/>
                <w:szCs w:val="24"/>
              </w:rPr>
            </w:pPr>
          </w:p>
          <w:p w14:paraId="2F519640" w14:textId="77777777" w:rsidR="00C91FC9" w:rsidRPr="00526E77" w:rsidRDefault="00C91FC9">
            <w:pPr>
              <w:autoSpaceDE w:val="0"/>
              <w:autoSpaceDN w:val="0"/>
              <w:adjustRightInd w:val="0"/>
              <w:rPr>
                <w:sz w:val="20"/>
                <w:szCs w:val="24"/>
              </w:rPr>
            </w:pPr>
          </w:p>
        </w:tc>
      </w:tr>
    </w:tbl>
    <w:p w14:paraId="11BEEE91" w14:textId="77777777" w:rsidR="00CA5F7C" w:rsidRPr="00526E77" w:rsidRDefault="00CA5F7C">
      <w:pPr>
        <w:autoSpaceDE w:val="0"/>
        <w:autoSpaceDN w:val="0"/>
        <w:adjustRightInd w:val="0"/>
        <w:rPr>
          <w:sz w:val="16"/>
          <w:szCs w:val="24"/>
        </w:rPr>
      </w:pPr>
    </w:p>
    <w:tbl>
      <w:tblPr>
        <w:tblW w:w="9517" w:type="dxa"/>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797"/>
        <w:gridCol w:w="720"/>
      </w:tblGrid>
      <w:tr w:rsidR="00CA5F7C" w:rsidRPr="00526E77" w14:paraId="0CA0DA26" w14:textId="77777777" w:rsidTr="00144A9A">
        <w:tc>
          <w:tcPr>
            <w:tcW w:w="9517" w:type="dxa"/>
            <w:gridSpan w:val="2"/>
            <w:tcBorders>
              <w:top w:val="single" w:sz="18" w:space="0" w:color="auto"/>
              <w:bottom w:val="nil"/>
            </w:tcBorders>
          </w:tcPr>
          <w:p w14:paraId="64D2F8D4" w14:textId="77777777" w:rsidR="00CA5F7C" w:rsidRPr="00526E77" w:rsidRDefault="00CA5F7C">
            <w:pPr>
              <w:numPr>
                <w:ilvl w:val="0"/>
                <w:numId w:val="16"/>
              </w:numPr>
              <w:autoSpaceDE w:val="0"/>
              <w:autoSpaceDN w:val="0"/>
              <w:adjustRightInd w:val="0"/>
              <w:spacing w:before="120"/>
              <w:ind w:left="426"/>
              <w:rPr>
                <w:b/>
                <w:sz w:val="24"/>
                <w:szCs w:val="24"/>
              </w:rPr>
            </w:pPr>
            <w:r w:rsidRPr="00526E77">
              <w:rPr>
                <w:b/>
                <w:sz w:val="24"/>
                <w:szCs w:val="24"/>
              </w:rPr>
              <w:t>SAFETY REQUIREMENTS</w:t>
            </w:r>
          </w:p>
        </w:tc>
      </w:tr>
      <w:tr w:rsidR="00CA5F7C" w:rsidRPr="00526E77" w14:paraId="7EF5A052" w14:textId="77777777" w:rsidTr="00144A9A">
        <w:tc>
          <w:tcPr>
            <w:tcW w:w="9517" w:type="dxa"/>
            <w:gridSpan w:val="2"/>
            <w:tcBorders>
              <w:top w:val="nil"/>
              <w:bottom w:val="nil"/>
            </w:tcBorders>
          </w:tcPr>
          <w:p w14:paraId="11DDA452" w14:textId="77777777" w:rsidR="00CA5F7C" w:rsidRPr="00526E77" w:rsidRDefault="00CA5F7C" w:rsidP="00FC4FA0">
            <w:pPr>
              <w:tabs>
                <w:tab w:val="right" w:pos="8222"/>
              </w:tabs>
              <w:autoSpaceDE w:val="0"/>
              <w:autoSpaceDN w:val="0"/>
              <w:adjustRightInd w:val="0"/>
              <w:spacing w:before="60" w:after="120"/>
              <w:rPr>
                <w:sz w:val="20"/>
                <w:szCs w:val="24"/>
              </w:rPr>
            </w:pPr>
            <w:r w:rsidRPr="00C91FC9">
              <w:rPr>
                <w:b/>
                <w:sz w:val="24"/>
                <w:szCs w:val="24"/>
              </w:rPr>
              <w:t>ALWAYS</w:t>
            </w:r>
            <w:r w:rsidR="00FC4FA0" w:rsidRPr="00C91FC9">
              <w:rPr>
                <w:b/>
                <w:sz w:val="24"/>
                <w:szCs w:val="24"/>
              </w:rPr>
              <w:t>:</w:t>
            </w:r>
            <w:r w:rsidR="00B166B1">
              <w:rPr>
                <w:b/>
                <w:color w:val="1F497D"/>
                <w:sz w:val="24"/>
                <w:szCs w:val="24"/>
              </w:rPr>
              <w:tab/>
            </w:r>
            <w:r w:rsidRPr="00526E77">
              <w:rPr>
                <w:b/>
                <w:sz w:val="20"/>
                <w:szCs w:val="24"/>
              </w:rPr>
              <w:t>CHECK</w:t>
            </w:r>
          </w:p>
        </w:tc>
      </w:tr>
      <w:tr w:rsidR="00CA5F7C" w:rsidRPr="00B30715" w14:paraId="2C700A8E" w14:textId="77777777" w:rsidTr="00144A9A">
        <w:tc>
          <w:tcPr>
            <w:tcW w:w="8797" w:type="dxa"/>
            <w:tcBorders>
              <w:top w:val="nil"/>
              <w:bottom w:val="nil"/>
              <w:right w:val="nil"/>
            </w:tcBorders>
          </w:tcPr>
          <w:p w14:paraId="30147562" w14:textId="77777777" w:rsidR="00CA5F7C" w:rsidRPr="00B30715" w:rsidRDefault="00CA5F7C">
            <w:pPr>
              <w:numPr>
                <w:ilvl w:val="0"/>
                <w:numId w:val="22"/>
              </w:numPr>
              <w:autoSpaceDE w:val="0"/>
              <w:autoSpaceDN w:val="0"/>
              <w:adjustRightInd w:val="0"/>
              <w:spacing w:before="120" w:after="120"/>
              <w:ind w:left="714" w:hanging="357"/>
              <w:rPr>
                <w:b/>
                <w:sz w:val="20"/>
                <w:szCs w:val="24"/>
              </w:rPr>
            </w:pPr>
            <w:r w:rsidRPr="00B30715">
              <w:rPr>
                <w:b/>
                <w:sz w:val="20"/>
                <w:szCs w:val="24"/>
              </w:rPr>
              <w:t>PERSONAL PROTECTIVE EQUIPMENT</w:t>
            </w:r>
          </w:p>
        </w:tc>
        <w:tc>
          <w:tcPr>
            <w:tcW w:w="720" w:type="dxa"/>
            <w:tcBorders>
              <w:top w:val="nil"/>
              <w:left w:val="nil"/>
              <w:bottom w:val="single" w:sz="18" w:space="0" w:color="auto"/>
            </w:tcBorders>
          </w:tcPr>
          <w:p w14:paraId="1BE7F35D" w14:textId="77777777" w:rsidR="00CA5F7C" w:rsidRPr="00B30715" w:rsidRDefault="00CA5F7C">
            <w:pPr>
              <w:autoSpaceDE w:val="0"/>
              <w:autoSpaceDN w:val="0"/>
              <w:adjustRightInd w:val="0"/>
              <w:rPr>
                <w:b/>
                <w:sz w:val="20"/>
                <w:szCs w:val="24"/>
              </w:rPr>
            </w:pPr>
          </w:p>
        </w:tc>
      </w:tr>
      <w:tr w:rsidR="00CA5F7C" w:rsidRPr="00526E77" w14:paraId="6A152E4C" w14:textId="77777777" w:rsidTr="00144A9A">
        <w:tc>
          <w:tcPr>
            <w:tcW w:w="8797" w:type="dxa"/>
            <w:tcBorders>
              <w:top w:val="nil"/>
              <w:bottom w:val="nil"/>
            </w:tcBorders>
          </w:tcPr>
          <w:p w14:paraId="6151C645" w14:textId="77777777" w:rsidR="00CA5F7C" w:rsidRPr="00526E77" w:rsidRDefault="000A2B0E">
            <w:pPr>
              <w:numPr>
                <w:ilvl w:val="0"/>
                <w:numId w:val="23"/>
              </w:numPr>
              <w:autoSpaceDE w:val="0"/>
              <w:autoSpaceDN w:val="0"/>
              <w:adjustRightInd w:val="0"/>
              <w:spacing w:before="120" w:after="120"/>
              <w:rPr>
                <w:sz w:val="20"/>
                <w:szCs w:val="24"/>
              </w:rPr>
            </w:pPr>
            <w:r>
              <w:rPr>
                <w:noProof/>
                <w:snapToGrid/>
                <w:lang w:eastAsia="en-GB"/>
              </w:rPr>
              <w:drawing>
                <wp:anchor distT="0" distB="0" distL="114300" distR="114300" simplePos="0" relativeHeight="251643904" behindDoc="0" locked="0" layoutInCell="1" allowOverlap="1" wp14:anchorId="474004BE" wp14:editId="474004BF">
                  <wp:simplePos x="0" y="0"/>
                  <wp:positionH relativeFrom="column">
                    <wp:posOffset>4483735</wp:posOffset>
                  </wp:positionH>
                  <wp:positionV relativeFrom="paragraph">
                    <wp:posOffset>245745</wp:posOffset>
                  </wp:positionV>
                  <wp:extent cx="431800" cy="431800"/>
                  <wp:effectExtent l="0" t="0" r="6350" b="635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GB"/>
              </w:rPr>
              <w:drawing>
                <wp:anchor distT="0" distB="0" distL="114300" distR="114300" simplePos="0" relativeHeight="251645952" behindDoc="0" locked="0" layoutInCell="1" allowOverlap="1" wp14:anchorId="474004C0" wp14:editId="474004C1">
                  <wp:simplePos x="0" y="0"/>
                  <wp:positionH relativeFrom="column">
                    <wp:posOffset>3957955</wp:posOffset>
                  </wp:positionH>
                  <wp:positionV relativeFrom="paragraph">
                    <wp:posOffset>-26670</wp:posOffset>
                  </wp:positionV>
                  <wp:extent cx="431800" cy="431800"/>
                  <wp:effectExtent l="0" t="0" r="6350" b="635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safety vest/fluorescent vest</w:t>
            </w:r>
          </w:p>
        </w:tc>
        <w:tc>
          <w:tcPr>
            <w:tcW w:w="720" w:type="dxa"/>
            <w:tcBorders>
              <w:top w:val="single" w:sz="18" w:space="0" w:color="auto"/>
              <w:bottom w:val="single" w:sz="18" w:space="0" w:color="auto"/>
            </w:tcBorders>
          </w:tcPr>
          <w:p w14:paraId="1930395C" w14:textId="77777777" w:rsidR="00CA5F7C" w:rsidRPr="00526E77" w:rsidRDefault="00CA5F7C">
            <w:pPr>
              <w:autoSpaceDE w:val="0"/>
              <w:autoSpaceDN w:val="0"/>
              <w:adjustRightInd w:val="0"/>
              <w:spacing w:before="120" w:after="120"/>
              <w:rPr>
                <w:sz w:val="20"/>
                <w:szCs w:val="24"/>
              </w:rPr>
            </w:pPr>
          </w:p>
        </w:tc>
      </w:tr>
      <w:tr w:rsidR="00CA5F7C" w:rsidRPr="00526E77" w14:paraId="41D5DB5C" w14:textId="77777777" w:rsidTr="00144A9A">
        <w:tc>
          <w:tcPr>
            <w:tcW w:w="8797" w:type="dxa"/>
            <w:tcBorders>
              <w:top w:val="nil"/>
              <w:bottom w:val="nil"/>
            </w:tcBorders>
          </w:tcPr>
          <w:p w14:paraId="499E1C6F" w14:textId="77777777" w:rsidR="00CA5F7C" w:rsidRPr="00526E77" w:rsidRDefault="000A2B0E">
            <w:pPr>
              <w:numPr>
                <w:ilvl w:val="0"/>
                <w:numId w:val="23"/>
              </w:numPr>
              <w:autoSpaceDE w:val="0"/>
              <w:autoSpaceDN w:val="0"/>
              <w:adjustRightInd w:val="0"/>
              <w:spacing w:before="120" w:after="120"/>
              <w:rPr>
                <w:sz w:val="20"/>
                <w:szCs w:val="24"/>
              </w:rPr>
            </w:pPr>
            <w:r>
              <w:rPr>
                <w:noProof/>
                <w:snapToGrid/>
                <w:lang w:eastAsia="en-GB"/>
              </w:rPr>
              <w:drawing>
                <wp:anchor distT="0" distB="0" distL="114300" distR="114300" simplePos="0" relativeHeight="251644928" behindDoc="0" locked="0" layoutInCell="1" allowOverlap="1" wp14:anchorId="474004C2" wp14:editId="474004C3">
                  <wp:simplePos x="0" y="0"/>
                  <wp:positionH relativeFrom="column">
                    <wp:posOffset>3977005</wp:posOffset>
                  </wp:positionH>
                  <wp:positionV relativeFrom="paragraph">
                    <wp:posOffset>246380</wp:posOffset>
                  </wp:positionV>
                  <wp:extent cx="431800" cy="431800"/>
                  <wp:effectExtent l="0" t="0" r="6350" b="635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safety shoes or boots</w:t>
            </w:r>
          </w:p>
        </w:tc>
        <w:tc>
          <w:tcPr>
            <w:tcW w:w="720" w:type="dxa"/>
            <w:tcBorders>
              <w:top w:val="single" w:sz="18" w:space="0" w:color="auto"/>
              <w:bottom w:val="single" w:sz="18" w:space="0" w:color="auto"/>
            </w:tcBorders>
          </w:tcPr>
          <w:p w14:paraId="51B5ADB5" w14:textId="77777777" w:rsidR="00CA5F7C" w:rsidRPr="00526E77" w:rsidRDefault="00CA5F7C">
            <w:pPr>
              <w:autoSpaceDE w:val="0"/>
              <w:autoSpaceDN w:val="0"/>
              <w:adjustRightInd w:val="0"/>
              <w:spacing w:before="120" w:after="120"/>
              <w:rPr>
                <w:sz w:val="20"/>
                <w:szCs w:val="24"/>
              </w:rPr>
            </w:pPr>
          </w:p>
        </w:tc>
      </w:tr>
      <w:tr w:rsidR="00CA5F7C" w:rsidRPr="00526E77" w14:paraId="6109C04A" w14:textId="77777777" w:rsidTr="00144A9A">
        <w:tc>
          <w:tcPr>
            <w:tcW w:w="8797" w:type="dxa"/>
            <w:tcBorders>
              <w:top w:val="nil"/>
              <w:bottom w:val="nil"/>
            </w:tcBorders>
          </w:tcPr>
          <w:p w14:paraId="444D33C2" w14:textId="77777777" w:rsidR="00CA5F7C" w:rsidRPr="00526E77" w:rsidRDefault="000A2B0E">
            <w:pPr>
              <w:numPr>
                <w:ilvl w:val="0"/>
                <w:numId w:val="23"/>
              </w:numPr>
              <w:autoSpaceDE w:val="0"/>
              <w:autoSpaceDN w:val="0"/>
              <w:adjustRightInd w:val="0"/>
              <w:spacing w:before="120" w:after="120"/>
              <w:rPr>
                <w:sz w:val="20"/>
                <w:szCs w:val="24"/>
              </w:rPr>
            </w:pPr>
            <w:r>
              <w:rPr>
                <w:noProof/>
                <w:snapToGrid/>
                <w:lang w:eastAsia="en-GB"/>
              </w:rPr>
              <w:drawing>
                <wp:anchor distT="0" distB="0" distL="114300" distR="114300" simplePos="0" relativeHeight="251651072" behindDoc="0" locked="0" layoutInCell="1" allowOverlap="1" wp14:anchorId="474004C4" wp14:editId="474004C5">
                  <wp:simplePos x="0" y="0"/>
                  <wp:positionH relativeFrom="column">
                    <wp:posOffset>4483735</wp:posOffset>
                  </wp:positionH>
                  <wp:positionV relativeFrom="paragraph">
                    <wp:posOffset>219075</wp:posOffset>
                  </wp:positionV>
                  <wp:extent cx="431800" cy="431800"/>
                  <wp:effectExtent l="0" t="0" r="6350" b="635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safety helmet</w:t>
            </w:r>
          </w:p>
        </w:tc>
        <w:tc>
          <w:tcPr>
            <w:tcW w:w="720" w:type="dxa"/>
            <w:tcBorders>
              <w:top w:val="single" w:sz="18" w:space="0" w:color="auto"/>
              <w:bottom w:val="single" w:sz="18" w:space="0" w:color="auto"/>
            </w:tcBorders>
          </w:tcPr>
          <w:p w14:paraId="60C7836C" w14:textId="77777777" w:rsidR="00CA5F7C" w:rsidRPr="00526E77" w:rsidRDefault="00CA5F7C">
            <w:pPr>
              <w:autoSpaceDE w:val="0"/>
              <w:autoSpaceDN w:val="0"/>
              <w:adjustRightInd w:val="0"/>
              <w:spacing w:before="120" w:after="120"/>
              <w:rPr>
                <w:sz w:val="20"/>
                <w:szCs w:val="24"/>
              </w:rPr>
            </w:pPr>
          </w:p>
        </w:tc>
      </w:tr>
      <w:tr w:rsidR="00CA5F7C" w:rsidRPr="00526E77" w14:paraId="1E43EB2A" w14:textId="77777777" w:rsidTr="00144A9A">
        <w:tc>
          <w:tcPr>
            <w:tcW w:w="8797" w:type="dxa"/>
            <w:tcBorders>
              <w:top w:val="nil"/>
              <w:bottom w:val="nil"/>
            </w:tcBorders>
          </w:tcPr>
          <w:p w14:paraId="4E22D2F7" w14:textId="77777777" w:rsidR="00CA5F7C" w:rsidRPr="00526E77" w:rsidRDefault="000A2B0E">
            <w:pPr>
              <w:numPr>
                <w:ilvl w:val="0"/>
                <w:numId w:val="23"/>
              </w:numPr>
              <w:autoSpaceDE w:val="0"/>
              <w:autoSpaceDN w:val="0"/>
              <w:adjustRightInd w:val="0"/>
              <w:spacing w:before="120" w:after="120"/>
              <w:rPr>
                <w:sz w:val="20"/>
                <w:szCs w:val="24"/>
              </w:rPr>
            </w:pPr>
            <w:r>
              <w:rPr>
                <w:noProof/>
                <w:snapToGrid/>
                <w:lang w:eastAsia="en-GB"/>
              </w:rPr>
              <w:drawing>
                <wp:anchor distT="0" distB="0" distL="114300" distR="114300" simplePos="0" relativeHeight="251652096" behindDoc="0" locked="0" layoutInCell="1" allowOverlap="1" wp14:anchorId="474004C6" wp14:editId="474004C7">
                  <wp:simplePos x="0" y="0"/>
                  <wp:positionH relativeFrom="column">
                    <wp:posOffset>3985260</wp:posOffset>
                  </wp:positionH>
                  <wp:positionV relativeFrom="paragraph">
                    <wp:posOffset>212725</wp:posOffset>
                  </wp:positionV>
                  <wp:extent cx="431800" cy="431800"/>
                  <wp:effectExtent l="0" t="0" r="6350" b="6350"/>
                  <wp:wrapNone/>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hearing protection above 80 dB(A)</w:t>
            </w:r>
          </w:p>
        </w:tc>
        <w:tc>
          <w:tcPr>
            <w:tcW w:w="720" w:type="dxa"/>
            <w:tcBorders>
              <w:top w:val="single" w:sz="18" w:space="0" w:color="auto"/>
              <w:bottom w:val="single" w:sz="18" w:space="0" w:color="auto"/>
            </w:tcBorders>
          </w:tcPr>
          <w:p w14:paraId="29041FC7" w14:textId="77777777" w:rsidR="00CA5F7C" w:rsidRPr="00526E77" w:rsidRDefault="00CA5F7C">
            <w:pPr>
              <w:autoSpaceDE w:val="0"/>
              <w:autoSpaceDN w:val="0"/>
              <w:adjustRightInd w:val="0"/>
              <w:spacing w:before="120" w:after="120"/>
              <w:rPr>
                <w:sz w:val="20"/>
                <w:szCs w:val="24"/>
              </w:rPr>
            </w:pPr>
          </w:p>
        </w:tc>
      </w:tr>
      <w:tr w:rsidR="00CA5F7C" w:rsidRPr="00526E77" w14:paraId="028CDC86" w14:textId="77777777" w:rsidTr="00144A9A">
        <w:tc>
          <w:tcPr>
            <w:tcW w:w="8797" w:type="dxa"/>
            <w:tcBorders>
              <w:top w:val="nil"/>
              <w:bottom w:val="nil"/>
            </w:tcBorders>
          </w:tcPr>
          <w:p w14:paraId="2EA163E1" w14:textId="77777777" w:rsidR="00CA5F7C" w:rsidRPr="00526E77" w:rsidRDefault="000A2B0E" w:rsidP="00C719F7">
            <w:pPr>
              <w:numPr>
                <w:ilvl w:val="0"/>
                <w:numId w:val="23"/>
              </w:numPr>
              <w:autoSpaceDE w:val="0"/>
              <w:autoSpaceDN w:val="0"/>
              <w:adjustRightInd w:val="0"/>
              <w:spacing w:before="120" w:after="120"/>
              <w:rPr>
                <w:sz w:val="20"/>
                <w:szCs w:val="24"/>
              </w:rPr>
            </w:pPr>
            <w:r>
              <w:rPr>
                <w:noProof/>
                <w:snapToGrid/>
                <w:lang w:eastAsia="en-GB"/>
              </w:rPr>
              <w:drawing>
                <wp:anchor distT="0" distB="0" distL="114300" distR="114300" simplePos="0" relativeHeight="251654144" behindDoc="0" locked="0" layoutInCell="1" allowOverlap="1" wp14:anchorId="474004C8" wp14:editId="474004C9">
                  <wp:simplePos x="0" y="0"/>
                  <wp:positionH relativeFrom="column">
                    <wp:posOffset>4502785</wp:posOffset>
                  </wp:positionH>
                  <wp:positionV relativeFrom="paragraph">
                    <wp:posOffset>156845</wp:posOffset>
                  </wp:positionV>
                  <wp:extent cx="431800" cy="431800"/>
                  <wp:effectExtent l="0" t="0" r="6350" b="635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 xml:space="preserve">respiratory protection with soil contamination </w:t>
            </w:r>
            <w:r w:rsidR="00C719F7">
              <w:rPr>
                <w:sz w:val="20"/>
                <w:szCs w:val="24"/>
              </w:rPr>
              <w:t>(&gt; 10 ppm)</w:t>
            </w:r>
          </w:p>
        </w:tc>
        <w:tc>
          <w:tcPr>
            <w:tcW w:w="720" w:type="dxa"/>
            <w:tcBorders>
              <w:top w:val="single" w:sz="18" w:space="0" w:color="auto"/>
              <w:bottom w:val="single" w:sz="18" w:space="0" w:color="auto"/>
            </w:tcBorders>
          </w:tcPr>
          <w:p w14:paraId="00817C5E" w14:textId="77777777" w:rsidR="00CA5F7C" w:rsidRPr="00526E77" w:rsidRDefault="00CA5F7C">
            <w:pPr>
              <w:autoSpaceDE w:val="0"/>
              <w:autoSpaceDN w:val="0"/>
              <w:adjustRightInd w:val="0"/>
              <w:spacing w:before="120" w:after="120"/>
              <w:rPr>
                <w:sz w:val="20"/>
                <w:szCs w:val="24"/>
              </w:rPr>
            </w:pPr>
          </w:p>
        </w:tc>
      </w:tr>
      <w:tr w:rsidR="00CA5F7C" w:rsidRPr="00526E77" w14:paraId="2DD85F90" w14:textId="77777777" w:rsidTr="00144A9A">
        <w:tc>
          <w:tcPr>
            <w:tcW w:w="8797" w:type="dxa"/>
            <w:tcBorders>
              <w:top w:val="nil"/>
              <w:bottom w:val="nil"/>
            </w:tcBorders>
          </w:tcPr>
          <w:p w14:paraId="70F4A0E6" w14:textId="77777777" w:rsidR="00CA5F7C" w:rsidRPr="00526E77" w:rsidRDefault="00CA5F7C" w:rsidP="00FC4FA0">
            <w:pPr>
              <w:numPr>
                <w:ilvl w:val="0"/>
                <w:numId w:val="23"/>
              </w:numPr>
              <w:autoSpaceDE w:val="0"/>
              <w:autoSpaceDN w:val="0"/>
              <w:adjustRightInd w:val="0"/>
              <w:spacing w:before="120" w:after="120"/>
              <w:rPr>
                <w:sz w:val="20"/>
                <w:szCs w:val="24"/>
              </w:rPr>
            </w:pPr>
            <w:r w:rsidRPr="00526E77">
              <w:rPr>
                <w:sz w:val="20"/>
                <w:szCs w:val="24"/>
              </w:rPr>
              <w:t>safety goggles and gloves for</w:t>
            </w:r>
            <w:r w:rsidRPr="00526E77">
              <w:rPr>
                <w:sz w:val="20"/>
                <w:szCs w:val="24"/>
              </w:rPr>
              <w:br/>
              <w:t xml:space="preserve">refilling </w:t>
            </w:r>
            <w:r w:rsidR="00FC4FA0">
              <w:rPr>
                <w:sz w:val="20"/>
                <w:szCs w:val="24"/>
              </w:rPr>
              <w:t xml:space="preserve">dangerous goods like </w:t>
            </w:r>
            <w:r w:rsidRPr="00526E77">
              <w:rPr>
                <w:sz w:val="20"/>
                <w:szCs w:val="24"/>
              </w:rPr>
              <w:t>antifreeze, brake fluid and fuel</w:t>
            </w:r>
          </w:p>
        </w:tc>
        <w:tc>
          <w:tcPr>
            <w:tcW w:w="720" w:type="dxa"/>
            <w:tcBorders>
              <w:top w:val="single" w:sz="18" w:space="0" w:color="auto"/>
              <w:bottom w:val="single" w:sz="18" w:space="0" w:color="auto"/>
            </w:tcBorders>
          </w:tcPr>
          <w:p w14:paraId="73CD80F0" w14:textId="77777777" w:rsidR="00CA5F7C" w:rsidRPr="00526E77" w:rsidRDefault="00CA5F7C">
            <w:pPr>
              <w:autoSpaceDE w:val="0"/>
              <w:autoSpaceDN w:val="0"/>
              <w:adjustRightInd w:val="0"/>
              <w:spacing w:before="120" w:after="120"/>
              <w:rPr>
                <w:sz w:val="20"/>
                <w:szCs w:val="24"/>
              </w:rPr>
            </w:pPr>
          </w:p>
        </w:tc>
      </w:tr>
      <w:tr w:rsidR="00CA5F7C" w:rsidRPr="00B166B1" w14:paraId="459479F7" w14:textId="77777777" w:rsidTr="00144A9A">
        <w:tc>
          <w:tcPr>
            <w:tcW w:w="8797" w:type="dxa"/>
            <w:tcBorders>
              <w:top w:val="nil"/>
              <w:bottom w:val="nil"/>
              <w:right w:val="nil"/>
            </w:tcBorders>
          </w:tcPr>
          <w:p w14:paraId="60D6F233" w14:textId="77777777" w:rsidR="00CA5F7C" w:rsidRPr="00B166B1" w:rsidRDefault="00FC4FA0">
            <w:pPr>
              <w:autoSpaceDE w:val="0"/>
              <w:autoSpaceDN w:val="0"/>
              <w:adjustRightInd w:val="0"/>
              <w:rPr>
                <w:sz w:val="12"/>
                <w:szCs w:val="12"/>
              </w:rPr>
            </w:pPr>
            <w:r>
              <w:rPr>
                <w:noProof/>
                <w:snapToGrid/>
                <w:lang w:eastAsia="en-GB"/>
              </w:rPr>
              <w:lastRenderedPageBreak/>
              <w:drawing>
                <wp:anchor distT="0" distB="0" distL="114300" distR="114300" simplePos="0" relativeHeight="251653120" behindDoc="0" locked="0" layoutInCell="1" allowOverlap="1" wp14:anchorId="474004CA" wp14:editId="5E765D1A">
                  <wp:simplePos x="0" y="0"/>
                  <wp:positionH relativeFrom="column">
                    <wp:posOffset>4210685</wp:posOffset>
                  </wp:positionH>
                  <wp:positionV relativeFrom="paragraph">
                    <wp:posOffset>-189230</wp:posOffset>
                  </wp:positionV>
                  <wp:extent cx="431800" cy="431800"/>
                  <wp:effectExtent l="0" t="0" r="6350" b="635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0" w:type="dxa"/>
            <w:tcBorders>
              <w:top w:val="single" w:sz="18" w:space="0" w:color="auto"/>
              <w:left w:val="nil"/>
              <w:bottom w:val="single" w:sz="18" w:space="0" w:color="auto"/>
            </w:tcBorders>
          </w:tcPr>
          <w:p w14:paraId="31167508" w14:textId="77777777" w:rsidR="00CA5F7C" w:rsidRPr="00B166B1" w:rsidRDefault="00CA5F7C">
            <w:pPr>
              <w:autoSpaceDE w:val="0"/>
              <w:autoSpaceDN w:val="0"/>
              <w:adjustRightInd w:val="0"/>
              <w:rPr>
                <w:sz w:val="12"/>
                <w:szCs w:val="12"/>
              </w:rPr>
            </w:pPr>
          </w:p>
        </w:tc>
      </w:tr>
      <w:tr w:rsidR="00CA5F7C" w:rsidRPr="00526E77" w14:paraId="228B82E1" w14:textId="77777777" w:rsidTr="00144A9A">
        <w:tc>
          <w:tcPr>
            <w:tcW w:w="8797" w:type="dxa"/>
            <w:tcBorders>
              <w:top w:val="nil"/>
              <w:bottom w:val="nil"/>
            </w:tcBorders>
          </w:tcPr>
          <w:p w14:paraId="6C17CC33" w14:textId="77777777" w:rsidR="00CA5F7C" w:rsidRPr="00526E77" w:rsidRDefault="00CA5F7C">
            <w:pPr>
              <w:numPr>
                <w:ilvl w:val="0"/>
                <w:numId w:val="22"/>
              </w:numPr>
              <w:autoSpaceDE w:val="0"/>
              <w:autoSpaceDN w:val="0"/>
              <w:adjustRightInd w:val="0"/>
              <w:spacing w:before="120" w:after="120"/>
              <w:ind w:left="714" w:hanging="357"/>
              <w:rPr>
                <w:b/>
                <w:sz w:val="20"/>
                <w:szCs w:val="24"/>
              </w:rPr>
            </w:pPr>
            <w:r w:rsidRPr="00526E77">
              <w:rPr>
                <w:b/>
                <w:sz w:val="20"/>
                <w:szCs w:val="24"/>
              </w:rPr>
              <w:t>NO OPEN, HANGING CLOTHING ITEMS</w:t>
            </w:r>
          </w:p>
        </w:tc>
        <w:tc>
          <w:tcPr>
            <w:tcW w:w="720" w:type="dxa"/>
            <w:tcBorders>
              <w:top w:val="single" w:sz="18" w:space="0" w:color="auto"/>
              <w:bottom w:val="single" w:sz="18" w:space="0" w:color="auto"/>
            </w:tcBorders>
          </w:tcPr>
          <w:p w14:paraId="6801A7B4" w14:textId="77777777" w:rsidR="00CA5F7C" w:rsidRPr="00526E77" w:rsidRDefault="00CA5F7C">
            <w:pPr>
              <w:autoSpaceDE w:val="0"/>
              <w:autoSpaceDN w:val="0"/>
              <w:adjustRightInd w:val="0"/>
              <w:spacing w:before="120" w:after="120"/>
              <w:rPr>
                <w:sz w:val="20"/>
                <w:szCs w:val="24"/>
              </w:rPr>
            </w:pPr>
          </w:p>
        </w:tc>
      </w:tr>
      <w:tr w:rsidR="00CA5F7C" w:rsidRPr="00B166B1" w14:paraId="18A13754" w14:textId="77777777" w:rsidTr="00144A9A">
        <w:tc>
          <w:tcPr>
            <w:tcW w:w="8797" w:type="dxa"/>
            <w:tcBorders>
              <w:top w:val="nil"/>
              <w:bottom w:val="nil"/>
              <w:right w:val="nil"/>
            </w:tcBorders>
          </w:tcPr>
          <w:p w14:paraId="5D28A716" w14:textId="77777777" w:rsidR="00CA5F7C" w:rsidRPr="00B166B1" w:rsidRDefault="00CA5F7C">
            <w:pPr>
              <w:autoSpaceDE w:val="0"/>
              <w:autoSpaceDN w:val="0"/>
              <w:adjustRightInd w:val="0"/>
              <w:rPr>
                <w:sz w:val="12"/>
                <w:szCs w:val="12"/>
              </w:rPr>
            </w:pPr>
          </w:p>
        </w:tc>
        <w:tc>
          <w:tcPr>
            <w:tcW w:w="720" w:type="dxa"/>
            <w:tcBorders>
              <w:top w:val="single" w:sz="18" w:space="0" w:color="auto"/>
              <w:left w:val="nil"/>
              <w:bottom w:val="single" w:sz="18" w:space="0" w:color="auto"/>
            </w:tcBorders>
          </w:tcPr>
          <w:p w14:paraId="7B9EDD6A" w14:textId="77777777" w:rsidR="00CA5F7C" w:rsidRPr="00B166B1" w:rsidRDefault="00CA5F7C">
            <w:pPr>
              <w:autoSpaceDE w:val="0"/>
              <w:autoSpaceDN w:val="0"/>
              <w:adjustRightInd w:val="0"/>
              <w:rPr>
                <w:sz w:val="12"/>
                <w:szCs w:val="12"/>
              </w:rPr>
            </w:pPr>
          </w:p>
        </w:tc>
      </w:tr>
      <w:tr w:rsidR="00CA5F7C" w:rsidRPr="00526E77" w14:paraId="263CA984" w14:textId="77777777" w:rsidTr="00144A9A">
        <w:tc>
          <w:tcPr>
            <w:tcW w:w="8797" w:type="dxa"/>
            <w:tcBorders>
              <w:top w:val="nil"/>
              <w:bottom w:val="nil"/>
            </w:tcBorders>
          </w:tcPr>
          <w:p w14:paraId="7BD442E4" w14:textId="77777777" w:rsidR="00CA5F7C" w:rsidRPr="00526E77" w:rsidRDefault="00CA5F7C">
            <w:pPr>
              <w:numPr>
                <w:ilvl w:val="0"/>
                <w:numId w:val="22"/>
              </w:numPr>
              <w:autoSpaceDE w:val="0"/>
              <w:autoSpaceDN w:val="0"/>
              <w:adjustRightInd w:val="0"/>
              <w:spacing w:before="120" w:after="120"/>
              <w:ind w:left="714" w:hanging="357"/>
              <w:rPr>
                <w:b/>
                <w:sz w:val="20"/>
                <w:szCs w:val="24"/>
              </w:rPr>
            </w:pPr>
            <w:r w:rsidRPr="00526E77">
              <w:rPr>
                <w:b/>
                <w:sz w:val="20"/>
                <w:szCs w:val="24"/>
              </w:rPr>
              <w:t>DRIVERS: KEEP HANDS AND SHOES CLEAN</w:t>
            </w:r>
          </w:p>
        </w:tc>
        <w:tc>
          <w:tcPr>
            <w:tcW w:w="720" w:type="dxa"/>
            <w:tcBorders>
              <w:top w:val="single" w:sz="18" w:space="0" w:color="auto"/>
              <w:bottom w:val="single" w:sz="18" w:space="0" w:color="auto"/>
            </w:tcBorders>
          </w:tcPr>
          <w:p w14:paraId="19171992" w14:textId="77777777" w:rsidR="00CA5F7C" w:rsidRPr="00526E77" w:rsidRDefault="00CA5F7C">
            <w:pPr>
              <w:autoSpaceDE w:val="0"/>
              <w:autoSpaceDN w:val="0"/>
              <w:adjustRightInd w:val="0"/>
              <w:spacing w:before="120" w:after="120"/>
              <w:rPr>
                <w:sz w:val="20"/>
                <w:szCs w:val="24"/>
              </w:rPr>
            </w:pPr>
          </w:p>
        </w:tc>
      </w:tr>
      <w:tr w:rsidR="00CA5F7C" w:rsidRPr="00B166B1" w14:paraId="6197AB2E" w14:textId="77777777" w:rsidTr="00144A9A">
        <w:tc>
          <w:tcPr>
            <w:tcW w:w="8797" w:type="dxa"/>
            <w:tcBorders>
              <w:top w:val="nil"/>
              <w:bottom w:val="nil"/>
              <w:right w:val="nil"/>
            </w:tcBorders>
          </w:tcPr>
          <w:p w14:paraId="003FFEA1" w14:textId="77777777" w:rsidR="00CA5F7C" w:rsidRPr="00B166B1" w:rsidRDefault="00CA5F7C">
            <w:pPr>
              <w:autoSpaceDE w:val="0"/>
              <w:autoSpaceDN w:val="0"/>
              <w:adjustRightInd w:val="0"/>
              <w:rPr>
                <w:sz w:val="12"/>
                <w:szCs w:val="12"/>
              </w:rPr>
            </w:pPr>
          </w:p>
        </w:tc>
        <w:tc>
          <w:tcPr>
            <w:tcW w:w="720" w:type="dxa"/>
            <w:tcBorders>
              <w:top w:val="single" w:sz="18" w:space="0" w:color="auto"/>
              <w:left w:val="nil"/>
              <w:bottom w:val="nil"/>
            </w:tcBorders>
          </w:tcPr>
          <w:p w14:paraId="32181984" w14:textId="77777777" w:rsidR="00CA5F7C" w:rsidRPr="00B166B1" w:rsidRDefault="00CA5F7C">
            <w:pPr>
              <w:autoSpaceDE w:val="0"/>
              <w:autoSpaceDN w:val="0"/>
              <w:adjustRightInd w:val="0"/>
              <w:rPr>
                <w:sz w:val="12"/>
                <w:szCs w:val="12"/>
              </w:rPr>
            </w:pPr>
          </w:p>
        </w:tc>
      </w:tr>
      <w:tr w:rsidR="00CA5F7C" w:rsidRPr="00526E77" w14:paraId="27DE4125" w14:textId="77777777" w:rsidTr="00144A9A">
        <w:tc>
          <w:tcPr>
            <w:tcW w:w="8797" w:type="dxa"/>
            <w:tcBorders>
              <w:top w:val="nil"/>
              <w:bottom w:val="nil"/>
              <w:right w:val="nil"/>
            </w:tcBorders>
          </w:tcPr>
          <w:p w14:paraId="128EDDDA" w14:textId="77777777" w:rsidR="00CA5F7C" w:rsidRPr="00526E77" w:rsidRDefault="00CA5F7C">
            <w:pPr>
              <w:numPr>
                <w:ilvl w:val="0"/>
                <w:numId w:val="22"/>
              </w:numPr>
              <w:autoSpaceDE w:val="0"/>
              <w:autoSpaceDN w:val="0"/>
              <w:adjustRightInd w:val="0"/>
              <w:spacing w:before="120" w:after="120"/>
              <w:ind w:left="714" w:hanging="357"/>
              <w:rPr>
                <w:b/>
                <w:sz w:val="20"/>
                <w:szCs w:val="24"/>
              </w:rPr>
            </w:pPr>
            <w:r w:rsidRPr="00526E77">
              <w:rPr>
                <w:b/>
                <w:sz w:val="20"/>
                <w:szCs w:val="24"/>
              </w:rPr>
              <w:t>PREPARATION FOR EXCAVATION WORK</w:t>
            </w:r>
          </w:p>
        </w:tc>
        <w:tc>
          <w:tcPr>
            <w:tcW w:w="720" w:type="dxa"/>
            <w:tcBorders>
              <w:top w:val="nil"/>
              <w:left w:val="nil"/>
              <w:bottom w:val="single" w:sz="18" w:space="0" w:color="auto"/>
            </w:tcBorders>
          </w:tcPr>
          <w:p w14:paraId="0DE1BB61" w14:textId="77777777" w:rsidR="00CA5F7C" w:rsidRPr="00526E77" w:rsidRDefault="00CA5F7C">
            <w:pPr>
              <w:autoSpaceDE w:val="0"/>
              <w:autoSpaceDN w:val="0"/>
              <w:adjustRightInd w:val="0"/>
              <w:rPr>
                <w:sz w:val="20"/>
                <w:szCs w:val="24"/>
              </w:rPr>
            </w:pPr>
          </w:p>
        </w:tc>
      </w:tr>
      <w:tr w:rsidR="00CA5F7C" w:rsidRPr="00526E77" w14:paraId="7AC1A82A" w14:textId="77777777" w:rsidTr="00144A9A">
        <w:tc>
          <w:tcPr>
            <w:tcW w:w="8797" w:type="dxa"/>
            <w:tcBorders>
              <w:top w:val="nil"/>
              <w:bottom w:val="nil"/>
            </w:tcBorders>
          </w:tcPr>
          <w:p w14:paraId="1475F82B" w14:textId="77777777" w:rsidR="00CA5F7C" w:rsidRPr="00526E77" w:rsidRDefault="00CA5F7C">
            <w:pPr>
              <w:numPr>
                <w:ilvl w:val="0"/>
                <w:numId w:val="26"/>
              </w:numPr>
              <w:autoSpaceDE w:val="0"/>
              <w:autoSpaceDN w:val="0"/>
              <w:adjustRightInd w:val="0"/>
              <w:spacing w:before="120" w:after="120"/>
              <w:rPr>
                <w:sz w:val="20"/>
                <w:szCs w:val="24"/>
              </w:rPr>
            </w:pPr>
            <w:r w:rsidRPr="00526E77">
              <w:rPr>
                <w:sz w:val="20"/>
                <w:szCs w:val="24"/>
              </w:rPr>
              <w:t>Explore the site (location of passageways, pits, obstacles, ...)</w:t>
            </w:r>
          </w:p>
        </w:tc>
        <w:tc>
          <w:tcPr>
            <w:tcW w:w="720" w:type="dxa"/>
            <w:tcBorders>
              <w:top w:val="single" w:sz="18" w:space="0" w:color="auto"/>
              <w:bottom w:val="single" w:sz="18" w:space="0" w:color="auto"/>
            </w:tcBorders>
          </w:tcPr>
          <w:p w14:paraId="0CBE474A" w14:textId="77777777" w:rsidR="00CA5F7C" w:rsidRPr="00526E77" w:rsidRDefault="00CA5F7C">
            <w:pPr>
              <w:autoSpaceDE w:val="0"/>
              <w:autoSpaceDN w:val="0"/>
              <w:adjustRightInd w:val="0"/>
              <w:spacing w:before="120" w:after="120"/>
              <w:rPr>
                <w:sz w:val="20"/>
                <w:szCs w:val="24"/>
              </w:rPr>
            </w:pPr>
          </w:p>
        </w:tc>
      </w:tr>
      <w:tr w:rsidR="00CA5F7C" w:rsidRPr="00526E77" w14:paraId="1F4E893D" w14:textId="77777777" w:rsidTr="00144A9A">
        <w:tc>
          <w:tcPr>
            <w:tcW w:w="8797" w:type="dxa"/>
            <w:tcBorders>
              <w:top w:val="nil"/>
              <w:bottom w:val="nil"/>
            </w:tcBorders>
          </w:tcPr>
          <w:p w14:paraId="725D3BA1" w14:textId="77777777" w:rsidR="00CA5F7C" w:rsidRPr="00526E77" w:rsidRDefault="0095056F">
            <w:pPr>
              <w:numPr>
                <w:ilvl w:val="0"/>
                <w:numId w:val="26"/>
              </w:numPr>
              <w:autoSpaceDE w:val="0"/>
              <w:autoSpaceDN w:val="0"/>
              <w:adjustRightInd w:val="0"/>
              <w:spacing w:before="120" w:after="120"/>
              <w:rPr>
                <w:sz w:val="20"/>
                <w:szCs w:val="24"/>
              </w:rPr>
            </w:pPr>
            <w:r>
              <w:rPr>
                <w:noProof/>
                <w:sz w:val="20"/>
                <w:szCs w:val="24"/>
                <w:lang w:eastAsia="en-GB"/>
              </w:rPr>
              <w:drawing>
                <wp:anchor distT="0" distB="0" distL="114300" distR="114300" simplePos="0" relativeHeight="251678720" behindDoc="0" locked="0" layoutInCell="1" allowOverlap="1" wp14:anchorId="6202B324" wp14:editId="2659E2E7">
                  <wp:simplePos x="0" y="0"/>
                  <wp:positionH relativeFrom="column">
                    <wp:posOffset>3619529</wp:posOffset>
                  </wp:positionH>
                  <wp:positionV relativeFrom="paragraph">
                    <wp:posOffset>-74930</wp:posOffset>
                  </wp:positionV>
                  <wp:extent cx="1187450" cy="7865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7450" cy="786570"/>
                          </a:xfrm>
                          <a:prstGeom prst="rect">
                            <a:avLst/>
                          </a:prstGeom>
                          <a:noFill/>
                        </pic:spPr>
                      </pic:pic>
                    </a:graphicData>
                  </a:graphic>
                  <wp14:sizeRelH relativeFrom="margin">
                    <wp14:pctWidth>0</wp14:pctWidth>
                  </wp14:sizeRelH>
                  <wp14:sizeRelV relativeFrom="margin">
                    <wp14:pctHeight>0</wp14:pctHeight>
                  </wp14:sizeRelV>
                </wp:anchor>
              </w:drawing>
            </w:r>
            <w:r w:rsidR="00C719F7">
              <w:rPr>
                <w:sz w:val="20"/>
                <w:szCs w:val="24"/>
              </w:rPr>
              <w:t>Soil surveys (mesures</w:t>
            </w:r>
            <w:r w:rsidR="00CA5F7C" w:rsidRPr="00526E77">
              <w:rPr>
                <w:sz w:val="20"/>
                <w:szCs w:val="24"/>
              </w:rPr>
              <w:t xml:space="preserve"> for contaminated soil</w:t>
            </w:r>
            <w:r w:rsidR="00C719F7">
              <w:rPr>
                <w:sz w:val="20"/>
                <w:szCs w:val="24"/>
              </w:rPr>
              <w:t>)</w:t>
            </w:r>
          </w:p>
        </w:tc>
        <w:tc>
          <w:tcPr>
            <w:tcW w:w="720" w:type="dxa"/>
            <w:tcBorders>
              <w:top w:val="single" w:sz="18" w:space="0" w:color="auto"/>
              <w:bottom w:val="single" w:sz="18" w:space="0" w:color="auto"/>
            </w:tcBorders>
          </w:tcPr>
          <w:p w14:paraId="7DC590BC" w14:textId="77777777" w:rsidR="00CA5F7C" w:rsidRPr="00526E77" w:rsidRDefault="00CA5F7C">
            <w:pPr>
              <w:autoSpaceDE w:val="0"/>
              <w:autoSpaceDN w:val="0"/>
              <w:adjustRightInd w:val="0"/>
              <w:spacing w:before="120" w:after="120"/>
              <w:rPr>
                <w:sz w:val="20"/>
                <w:szCs w:val="24"/>
              </w:rPr>
            </w:pPr>
          </w:p>
        </w:tc>
      </w:tr>
      <w:tr w:rsidR="00CA5F7C" w:rsidRPr="00526E77" w14:paraId="006D5677" w14:textId="77777777" w:rsidTr="00144A9A">
        <w:tc>
          <w:tcPr>
            <w:tcW w:w="8797" w:type="dxa"/>
            <w:tcBorders>
              <w:top w:val="nil"/>
              <w:bottom w:val="nil"/>
            </w:tcBorders>
          </w:tcPr>
          <w:p w14:paraId="22F3B643" w14:textId="77777777" w:rsidR="00CA5F7C" w:rsidRPr="00526E77" w:rsidRDefault="00C719F7">
            <w:pPr>
              <w:numPr>
                <w:ilvl w:val="0"/>
                <w:numId w:val="26"/>
              </w:numPr>
              <w:autoSpaceDE w:val="0"/>
              <w:autoSpaceDN w:val="0"/>
              <w:adjustRightInd w:val="0"/>
              <w:spacing w:before="120" w:after="120"/>
              <w:rPr>
                <w:sz w:val="20"/>
                <w:szCs w:val="24"/>
              </w:rPr>
            </w:pPr>
            <w:r>
              <w:rPr>
                <w:sz w:val="20"/>
                <w:szCs w:val="24"/>
              </w:rPr>
              <w:t>Terrain stability studies</w:t>
            </w:r>
          </w:p>
        </w:tc>
        <w:tc>
          <w:tcPr>
            <w:tcW w:w="720" w:type="dxa"/>
            <w:tcBorders>
              <w:top w:val="single" w:sz="18" w:space="0" w:color="auto"/>
              <w:bottom w:val="nil"/>
            </w:tcBorders>
          </w:tcPr>
          <w:p w14:paraId="7AA3FEA7" w14:textId="77777777" w:rsidR="00CA5F7C" w:rsidRPr="00526E77" w:rsidRDefault="00CA5F7C">
            <w:pPr>
              <w:autoSpaceDE w:val="0"/>
              <w:autoSpaceDN w:val="0"/>
              <w:adjustRightInd w:val="0"/>
              <w:spacing w:before="120" w:after="120"/>
              <w:rPr>
                <w:sz w:val="20"/>
                <w:szCs w:val="24"/>
              </w:rPr>
            </w:pPr>
          </w:p>
        </w:tc>
      </w:tr>
      <w:tr w:rsidR="00CA5F7C" w:rsidRPr="00526E77" w14:paraId="20998357" w14:textId="77777777" w:rsidTr="00144A9A">
        <w:tc>
          <w:tcPr>
            <w:tcW w:w="8797" w:type="dxa"/>
            <w:tcBorders>
              <w:top w:val="nil"/>
              <w:bottom w:val="nil"/>
            </w:tcBorders>
          </w:tcPr>
          <w:p w14:paraId="7D9AC834" w14:textId="77777777" w:rsidR="00CA5F7C" w:rsidRPr="00526E77" w:rsidRDefault="00CA5F7C" w:rsidP="00B166B1">
            <w:pPr>
              <w:numPr>
                <w:ilvl w:val="0"/>
                <w:numId w:val="26"/>
              </w:numPr>
              <w:autoSpaceDE w:val="0"/>
              <w:autoSpaceDN w:val="0"/>
              <w:adjustRightInd w:val="0"/>
              <w:spacing w:before="120" w:after="120"/>
              <w:rPr>
                <w:sz w:val="20"/>
                <w:szCs w:val="24"/>
              </w:rPr>
            </w:pPr>
            <w:r w:rsidRPr="00526E77">
              <w:rPr>
                <w:sz w:val="20"/>
                <w:szCs w:val="24"/>
              </w:rPr>
              <w:t>Location of cables and pipes must be known and</w:t>
            </w:r>
            <w:r w:rsidR="00C719F7">
              <w:rPr>
                <w:sz w:val="20"/>
                <w:szCs w:val="24"/>
              </w:rPr>
              <w:t xml:space="preserve"> </w:t>
            </w:r>
            <w:r w:rsidRPr="00526E77">
              <w:rPr>
                <w:sz w:val="20"/>
                <w:szCs w:val="24"/>
              </w:rPr>
              <w:t xml:space="preserve">marked </w:t>
            </w:r>
            <w:r w:rsidR="00B166B1">
              <w:rPr>
                <w:sz w:val="20"/>
                <w:szCs w:val="24"/>
              </w:rPr>
              <w:br/>
            </w:r>
            <w:r w:rsidRPr="00526E77">
              <w:rPr>
                <w:sz w:val="20"/>
                <w:szCs w:val="24"/>
              </w:rPr>
              <w:t>(additional test trenches if unsure)</w:t>
            </w:r>
          </w:p>
        </w:tc>
        <w:tc>
          <w:tcPr>
            <w:tcW w:w="720" w:type="dxa"/>
            <w:tcBorders>
              <w:top w:val="single" w:sz="18" w:space="0" w:color="auto"/>
              <w:bottom w:val="single" w:sz="18" w:space="0" w:color="auto"/>
            </w:tcBorders>
          </w:tcPr>
          <w:p w14:paraId="35FF5CD7" w14:textId="77777777" w:rsidR="00CA5F7C" w:rsidRPr="00526E77" w:rsidRDefault="00CA5F7C">
            <w:pPr>
              <w:autoSpaceDE w:val="0"/>
              <w:autoSpaceDN w:val="0"/>
              <w:adjustRightInd w:val="0"/>
              <w:spacing w:before="120" w:after="120"/>
              <w:rPr>
                <w:sz w:val="20"/>
                <w:szCs w:val="24"/>
              </w:rPr>
            </w:pPr>
          </w:p>
        </w:tc>
      </w:tr>
      <w:tr w:rsidR="00B166B1" w:rsidRPr="00526E77" w14:paraId="777E4FEC" w14:textId="77777777" w:rsidTr="00144A9A">
        <w:tc>
          <w:tcPr>
            <w:tcW w:w="8797" w:type="dxa"/>
            <w:tcBorders>
              <w:top w:val="nil"/>
              <w:bottom w:val="nil"/>
            </w:tcBorders>
          </w:tcPr>
          <w:p w14:paraId="3C507546" w14:textId="77777777" w:rsidR="00B166B1" w:rsidRPr="00526E77" w:rsidRDefault="00B166B1" w:rsidP="00862D30">
            <w:pPr>
              <w:numPr>
                <w:ilvl w:val="0"/>
                <w:numId w:val="26"/>
              </w:numPr>
              <w:autoSpaceDE w:val="0"/>
              <w:autoSpaceDN w:val="0"/>
              <w:adjustRightInd w:val="0"/>
              <w:spacing w:before="120" w:after="120"/>
              <w:rPr>
                <w:sz w:val="20"/>
                <w:szCs w:val="24"/>
              </w:rPr>
            </w:pPr>
            <w:r>
              <w:rPr>
                <w:sz w:val="20"/>
                <w:szCs w:val="24"/>
              </w:rPr>
              <w:t>Stake out</w:t>
            </w:r>
            <w:r w:rsidRPr="00526E77">
              <w:rPr>
                <w:sz w:val="20"/>
                <w:szCs w:val="24"/>
              </w:rPr>
              <w:t xml:space="preserve"> the work terrain</w:t>
            </w:r>
          </w:p>
        </w:tc>
        <w:tc>
          <w:tcPr>
            <w:tcW w:w="720" w:type="dxa"/>
            <w:tcBorders>
              <w:top w:val="single" w:sz="18" w:space="0" w:color="auto"/>
              <w:bottom w:val="single" w:sz="18" w:space="0" w:color="auto"/>
            </w:tcBorders>
          </w:tcPr>
          <w:p w14:paraId="75AFE202" w14:textId="77777777" w:rsidR="00B166B1" w:rsidRPr="00526E77" w:rsidRDefault="00B166B1" w:rsidP="00862D30">
            <w:pPr>
              <w:autoSpaceDE w:val="0"/>
              <w:autoSpaceDN w:val="0"/>
              <w:adjustRightInd w:val="0"/>
              <w:spacing w:before="120" w:after="120"/>
              <w:rPr>
                <w:sz w:val="20"/>
                <w:szCs w:val="24"/>
              </w:rPr>
            </w:pPr>
          </w:p>
        </w:tc>
      </w:tr>
      <w:tr w:rsidR="00CA5F7C" w:rsidRPr="00526E77" w14:paraId="75B7DFDE" w14:textId="77777777" w:rsidTr="00144A9A">
        <w:tc>
          <w:tcPr>
            <w:tcW w:w="8797" w:type="dxa"/>
            <w:tcBorders>
              <w:top w:val="nil"/>
              <w:bottom w:val="nil"/>
            </w:tcBorders>
          </w:tcPr>
          <w:p w14:paraId="43CD11D6" w14:textId="77777777" w:rsidR="00CA5F7C" w:rsidRPr="00526E77" w:rsidRDefault="00B166B1" w:rsidP="00B166B1">
            <w:pPr>
              <w:numPr>
                <w:ilvl w:val="0"/>
                <w:numId w:val="26"/>
              </w:numPr>
              <w:autoSpaceDE w:val="0"/>
              <w:autoSpaceDN w:val="0"/>
              <w:adjustRightInd w:val="0"/>
              <w:spacing w:before="120" w:after="120"/>
              <w:rPr>
                <w:sz w:val="20"/>
                <w:szCs w:val="24"/>
              </w:rPr>
            </w:pPr>
            <w:r>
              <w:rPr>
                <w:sz w:val="20"/>
                <w:szCs w:val="24"/>
              </w:rPr>
              <w:t>Seal/close public utilities</w:t>
            </w:r>
          </w:p>
        </w:tc>
        <w:tc>
          <w:tcPr>
            <w:tcW w:w="720" w:type="dxa"/>
            <w:tcBorders>
              <w:top w:val="single" w:sz="18" w:space="0" w:color="auto"/>
              <w:bottom w:val="single" w:sz="18" w:space="0" w:color="auto"/>
            </w:tcBorders>
          </w:tcPr>
          <w:p w14:paraId="2D321762" w14:textId="77777777" w:rsidR="00CA5F7C" w:rsidRPr="00526E77" w:rsidRDefault="00CA5F7C">
            <w:pPr>
              <w:autoSpaceDE w:val="0"/>
              <w:autoSpaceDN w:val="0"/>
              <w:adjustRightInd w:val="0"/>
              <w:spacing w:before="120" w:after="120"/>
              <w:rPr>
                <w:sz w:val="20"/>
                <w:szCs w:val="24"/>
              </w:rPr>
            </w:pPr>
          </w:p>
        </w:tc>
      </w:tr>
      <w:tr w:rsidR="00CA5F7C" w:rsidRPr="00526E77" w14:paraId="1933BD50" w14:textId="77777777" w:rsidTr="00144A9A">
        <w:tc>
          <w:tcPr>
            <w:tcW w:w="8797" w:type="dxa"/>
            <w:tcBorders>
              <w:top w:val="nil"/>
              <w:bottom w:val="nil"/>
              <w:right w:val="nil"/>
            </w:tcBorders>
          </w:tcPr>
          <w:p w14:paraId="2A143C9D" w14:textId="77777777" w:rsidR="00CA5F7C" w:rsidRPr="00526E77" w:rsidRDefault="00CA5F7C">
            <w:pPr>
              <w:autoSpaceDE w:val="0"/>
              <w:autoSpaceDN w:val="0"/>
              <w:adjustRightInd w:val="0"/>
              <w:rPr>
                <w:sz w:val="20"/>
                <w:szCs w:val="24"/>
              </w:rPr>
            </w:pPr>
          </w:p>
        </w:tc>
        <w:tc>
          <w:tcPr>
            <w:tcW w:w="720" w:type="dxa"/>
            <w:tcBorders>
              <w:top w:val="single" w:sz="18" w:space="0" w:color="auto"/>
              <w:left w:val="nil"/>
              <w:bottom w:val="nil"/>
            </w:tcBorders>
          </w:tcPr>
          <w:p w14:paraId="65661B57" w14:textId="77777777" w:rsidR="00CA5F7C" w:rsidRPr="00526E77" w:rsidRDefault="00CA5F7C">
            <w:pPr>
              <w:autoSpaceDE w:val="0"/>
              <w:autoSpaceDN w:val="0"/>
              <w:adjustRightInd w:val="0"/>
              <w:rPr>
                <w:sz w:val="20"/>
                <w:szCs w:val="24"/>
              </w:rPr>
            </w:pPr>
          </w:p>
        </w:tc>
      </w:tr>
      <w:tr w:rsidR="00CA5F7C" w:rsidRPr="00526E77" w14:paraId="01C83562" w14:textId="77777777" w:rsidTr="00144A9A">
        <w:tc>
          <w:tcPr>
            <w:tcW w:w="8797" w:type="dxa"/>
            <w:tcBorders>
              <w:top w:val="nil"/>
              <w:bottom w:val="nil"/>
              <w:right w:val="nil"/>
            </w:tcBorders>
          </w:tcPr>
          <w:p w14:paraId="70F25E55" w14:textId="77777777" w:rsidR="00CA5F7C" w:rsidRPr="00526E77" w:rsidRDefault="000A2B0E">
            <w:pPr>
              <w:numPr>
                <w:ilvl w:val="0"/>
                <w:numId w:val="22"/>
              </w:numPr>
              <w:autoSpaceDE w:val="0"/>
              <w:autoSpaceDN w:val="0"/>
              <w:adjustRightInd w:val="0"/>
              <w:spacing w:before="120" w:after="120"/>
              <w:ind w:left="714" w:hanging="357"/>
              <w:rPr>
                <w:b/>
                <w:sz w:val="20"/>
                <w:szCs w:val="24"/>
              </w:rPr>
            </w:pPr>
            <w:r>
              <w:rPr>
                <w:noProof/>
                <w:snapToGrid/>
                <w:lang w:eastAsia="en-GB"/>
              </w:rPr>
              <w:drawing>
                <wp:anchor distT="0" distB="0" distL="114300" distR="114300" simplePos="0" relativeHeight="251668480" behindDoc="0" locked="0" layoutInCell="1" allowOverlap="1" wp14:anchorId="474004CE" wp14:editId="474004CF">
                  <wp:simplePos x="0" y="0"/>
                  <wp:positionH relativeFrom="column">
                    <wp:posOffset>4149725</wp:posOffset>
                  </wp:positionH>
                  <wp:positionV relativeFrom="paragraph">
                    <wp:posOffset>222250</wp:posOffset>
                  </wp:positionV>
                  <wp:extent cx="434975" cy="431800"/>
                  <wp:effectExtent l="0" t="0" r="3175" b="6350"/>
                  <wp:wrapNone/>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9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GB"/>
              </w:rPr>
              <w:drawing>
                <wp:anchor distT="0" distB="0" distL="114300" distR="114300" simplePos="0" relativeHeight="251667456" behindDoc="0" locked="0" layoutInCell="1" allowOverlap="1" wp14:anchorId="474004D0" wp14:editId="474004D1">
                  <wp:simplePos x="0" y="0"/>
                  <wp:positionH relativeFrom="column">
                    <wp:posOffset>3387725</wp:posOffset>
                  </wp:positionH>
                  <wp:positionV relativeFrom="paragraph">
                    <wp:posOffset>222250</wp:posOffset>
                  </wp:positionV>
                  <wp:extent cx="434975" cy="431800"/>
                  <wp:effectExtent l="0" t="0" r="3175" b="6350"/>
                  <wp:wrapNone/>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9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b/>
                <w:sz w:val="20"/>
                <w:szCs w:val="24"/>
              </w:rPr>
              <w:t>TRAFFIC PLAN FOR THE SITE (also for other vehicles)</w:t>
            </w:r>
          </w:p>
        </w:tc>
        <w:tc>
          <w:tcPr>
            <w:tcW w:w="720" w:type="dxa"/>
            <w:tcBorders>
              <w:top w:val="nil"/>
              <w:left w:val="nil"/>
              <w:bottom w:val="single" w:sz="18" w:space="0" w:color="auto"/>
            </w:tcBorders>
          </w:tcPr>
          <w:p w14:paraId="1D19CC88" w14:textId="77777777" w:rsidR="00CA5F7C" w:rsidRPr="00526E77" w:rsidRDefault="00CA5F7C">
            <w:pPr>
              <w:autoSpaceDE w:val="0"/>
              <w:autoSpaceDN w:val="0"/>
              <w:adjustRightInd w:val="0"/>
              <w:spacing w:before="120" w:after="120"/>
              <w:rPr>
                <w:sz w:val="20"/>
                <w:szCs w:val="24"/>
              </w:rPr>
            </w:pPr>
          </w:p>
        </w:tc>
      </w:tr>
      <w:tr w:rsidR="00CA5F7C" w:rsidRPr="00526E77" w14:paraId="6D6FA32E" w14:textId="77777777" w:rsidTr="00144A9A">
        <w:tc>
          <w:tcPr>
            <w:tcW w:w="8797" w:type="dxa"/>
            <w:tcBorders>
              <w:top w:val="nil"/>
              <w:bottom w:val="nil"/>
            </w:tcBorders>
          </w:tcPr>
          <w:p w14:paraId="78B49803" w14:textId="77777777" w:rsidR="00CA5F7C" w:rsidRPr="00526E77" w:rsidRDefault="00CA5F7C">
            <w:pPr>
              <w:numPr>
                <w:ilvl w:val="0"/>
                <w:numId w:val="40"/>
              </w:numPr>
              <w:autoSpaceDE w:val="0"/>
              <w:autoSpaceDN w:val="0"/>
              <w:adjustRightInd w:val="0"/>
              <w:spacing w:before="120" w:after="120"/>
              <w:rPr>
                <w:sz w:val="20"/>
                <w:szCs w:val="24"/>
              </w:rPr>
            </w:pPr>
            <w:r w:rsidRPr="00526E77">
              <w:rPr>
                <w:sz w:val="20"/>
                <w:szCs w:val="24"/>
              </w:rPr>
              <w:t>signs identifying ENTRANCE and EXIT</w:t>
            </w:r>
          </w:p>
        </w:tc>
        <w:tc>
          <w:tcPr>
            <w:tcW w:w="720" w:type="dxa"/>
            <w:tcBorders>
              <w:top w:val="single" w:sz="18" w:space="0" w:color="auto"/>
              <w:bottom w:val="single" w:sz="18" w:space="0" w:color="auto"/>
            </w:tcBorders>
          </w:tcPr>
          <w:p w14:paraId="433899C3" w14:textId="77777777" w:rsidR="00CA5F7C" w:rsidRPr="00526E77" w:rsidRDefault="00CA5F7C">
            <w:pPr>
              <w:autoSpaceDE w:val="0"/>
              <w:autoSpaceDN w:val="0"/>
              <w:adjustRightInd w:val="0"/>
              <w:spacing w:before="120" w:after="120"/>
              <w:rPr>
                <w:sz w:val="20"/>
                <w:szCs w:val="24"/>
              </w:rPr>
            </w:pPr>
          </w:p>
        </w:tc>
      </w:tr>
      <w:tr w:rsidR="00CA5F7C" w:rsidRPr="00526E77" w14:paraId="4AE865A6" w14:textId="77777777" w:rsidTr="00144A9A">
        <w:tc>
          <w:tcPr>
            <w:tcW w:w="8797" w:type="dxa"/>
            <w:tcBorders>
              <w:top w:val="nil"/>
              <w:bottom w:val="nil"/>
            </w:tcBorders>
          </w:tcPr>
          <w:p w14:paraId="6ED417A4" w14:textId="77777777" w:rsidR="00CA5F7C" w:rsidRPr="00526E77" w:rsidRDefault="000A2B0E">
            <w:pPr>
              <w:numPr>
                <w:ilvl w:val="0"/>
                <w:numId w:val="40"/>
              </w:numPr>
              <w:autoSpaceDE w:val="0"/>
              <w:autoSpaceDN w:val="0"/>
              <w:adjustRightInd w:val="0"/>
              <w:spacing w:before="120" w:after="120"/>
              <w:rPr>
                <w:sz w:val="20"/>
                <w:szCs w:val="24"/>
              </w:rPr>
            </w:pPr>
            <w:r>
              <w:rPr>
                <w:noProof/>
                <w:snapToGrid/>
                <w:lang w:eastAsia="en-GB"/>
              </w:rPr>
              <w:drawing>
                <wp:anchor distT="0" distB="0" distL="114300" distR="114300" simplePos="0" relativeHeight="251669504" behindDoc="0" locked="0" layoutInCell="1" allowOverlap="1" wp14:anchorId="474004D2" wp14:editId="474004D3">
                  <wp:simplePos x="0" y="0"/>
                  <wp:positionH relativeFrom="column">
                    <wp:posOffset>3813175</wp:posOffset>
                  </wp:positionH>
                  <wp:positionV relativeFrom="paragraph">
                    <wp:posOffset>287655</wp:posOffset>
                  </wp:positionV>
                  <wp:extent cx="396240" cy="396240"/>
                  <wp:effectExtent l="0" t="0" r="3810" b="3810"/>
                  <wp:wrapNone/>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GB"/>
              </w:rPr>
              <w:drawing>
                <wp:anchor distT="0" distB="0" distL="114300" distR="114300" simplePos="0" relativeHeight="251672576" behindDoc="0" locked="0" layoutInCell="1" allowOverlap="1" wp14:anchorId="474004D4" wp14:editId="474004D5">
                  <wp:simplePos x="0" y="0"/>
                  <wp:positionH relativeFrom="column">
                    <wp:posOffset>4302125</wp:posOffset>
                  </wp:positionH>
                  <wp:positionV relativeFrom="paragraph">
                    <wp:posOffset>230505</wp:posOffset>
                  </wp:positionV>
                  <wp:extent cx="504190" cy="504190"/>
                  <wp:effectExtent l="0" t="0" r="0" b="0"/>
                  <wp:wrapNone/>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GB"/>
              </w:rPr>
              <w:drawing>
                <wp:anchor distT="0" distB="0" distL="114300" distR="114300" simplePos="0" relativeHeight="251671552" behindDoc="0" locked="0" layoutInCell="1" allowOverlap="1" wp14:anchorId="474004D6" wp14:editId="474004D7">
                  <wp:simplePos x="0" y="0"/>
                  <wp:positionH relativeFrom="column">
                    <wp:posOffset>1047750</wp:posOffset>
                  </wp:positionH>
                  <wp:positionV relativeFrom="paragraph">
                    <wp:posOffset>6134100</wp:posOffset>
                  </wp:positionV>
                  <wp:extent cx="431800" cy="431800"/>
                  <wp:effectExtent l="0" t="0" r="6350" b="6350"/>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GB"/>
              </w:rPr>
              <w:drawing>
                <wp:anchor distT="0" distB="0" distL="114300" distR="114300" simplePos="0" relativeHeight="251666432" behindDoc="0" locked="0" layoutInCell="1" allowOverlap="1" wp14:anchorId="474004D8" wp14:editId="474004D9">
                  <wp:simplePos x="0" y="0"/>
                  <wp:positionH relativeFrom="column">
                    <wp:posOffset>3276600</wp:posOffset>
                  </wp:positionH>
                  <wp:positionV relativeFrom="paragraph">
                    <wp:posOffset>273050</wp:posOffset>
                  </wp:positionV>
                  <wp:extent cx="435610" cy="431800"/>
                  <wp:effectExtent l="0" t="0" r="2540" b="6350"/>
                  <wp:wrapNone/>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GB"/>
              </w:rPr>
              <w:drawing>
                <wp:anchor distT="0" distB="0" distL="114300" distR="114300" simplePos="0" relativeHeight="251670528" behindDoc="0" locked="0" layoutInCell="1" allowOverlap="1" wp14:anchorId="474004DA" wp14:editId="474004DB">
                  <wp:simplePos x="0" y="0"/>
                  <wp:positionH relativeFrom="column">
                    <wp:posOffset>1047750</wp:posOffset>
                  </wp:positionH>
                  <wp:positionV relativeFrom="paragraph">
                    <wp:posOffset>6134100</wp:posOffset>
                  </wp:positionV>
                  <wp:extent cx="431800" cy="431800"/>
                  <wp:effectExtent l="0" t="0" r="6350" b="6350"/>
                  <wp:wrapNone/>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 xml:space="preserve">indication of the way to follow between the ENTRANCE and EXIT </w:t>
            </w:r>
            <w:r w:rsidR="00B166B1">
              <w:rPr>
                <w:sz w:val="20"/>
                <w:szCs w:val="24"/>
              </w:rPr>
              <w:br/>
            </w:r>
            <w:r w:rsidR="00CA5F7C" w:rsidRPr="00526E77">
              <w:rPr>
                <w:sz w:val="20"/>
                <w:szCs w:val="24"/>
              </w:rPr>
              <w:t>(if necessary)</w:t>
            </w:r>
          </w:p>
        </w:tc>
        <w:tc>
          <w:tcPr>
            <w:tcW w:w="720" w:type="dxa"/>
            <w:tcBorders>
              <w:top w:val="single" w:sz="18" w:space="0" w:color="auto"/>
              <w:bottom w:val="single" w:sz="18" w:space="0" w:color="auto"/>
            </w:tcBorders>
          </w:tcPr>
          <w:p w14:paraId="599BD933" w14:textId="77777777" w:rsidR="00CA5F7C" w:rsidRPr="00526E77" w:rsidRDefault="00CA5F7C">
            <w:pPr>
              <w:autoSpaceDE w:val="0"/>
              <w:autoSpaceDN w:val="0"/>
              <w:adjustRightInd w:val="0"/>
              <w:spacing w:before="120" w:after="120"/>
              <w:rPr>
                <w:sz w:val="20"/>
                <w:szCs w:val="24"/>
              </w:rPr>
            </w:pPr>
          </w:p>
        </w:tc>
      </w:tr>
      <w:tr w:rsidR="00CA5F7C" w:rsidRPr="00526E77" w14:paraId="110EBDEA" w14:textId="77777777" w:rsidTr="00144A9A">
        <w:tc>
          <w:tcPr>
            <w:tcW w:w="8797" w:type="dxa"/>
            <w:tcBorders>
              <w:top w:val="nil"/>
              <w:bottom w:val="nil"/>
            </w:tcBorders>
          </w:tcPr>
          <w:p w14:paraId="50906F44" w14:textId="77777777" w:rsidR="00CA5F7C" w:rsidRPr="00526E77" w:rsidRDefault="00CA5F7C">
            <w:pPr>
              <w:numPr>
                <w:ilvl w:val="0"/>
                <w:numId w:val="40"/>
              </w:numPr>
              <w:autoSpaceDE w:val="0"/>
              <w:autoSpaceDN w:val="0"/>
              <w:adjustRightInd w:val="0"/>
              <w:spacing w:before="120" w:after="120"/>
              <w:rPr>
                <w:sz w:val="20"/>
                <w:szCs w:val="24"/>
              </w:rPr>
            </w:pPr>
            <w:r w:rsidRPr="00526E77">
              <w:rPr>
                <w:sz w:val="20"/>
                <w:szCs w:val="24"/>
              </w:rPr>
              <w:t>maximum speed indication</w:t>
            </w:r>
          </w:p>
        </w:tc>
        <w:tc>
          <w:tcPr>
            <w:tcW w:w="720" w:type="dxa"/>
            <w:tcBorders>
              <w:top w:val="single" w:sz="18" w:space="0" w:color="auto"/>
              <w:bottom w:val="single" w:sz="18" w:space="0" w:color="auto"/>
            </w:tcBorders>
          </w:tcPr>
          <w:p w14:paraId="50095500" w14:textId="77777777" w:rsidR="00CA5F7C" w:rsidRPr="00526E77" w:rsidRDefault="00CA5F7C">
            <w:pPr>
              <w:autoSpaceDE w:val="0"/>
              <w:autoSpaceDN w:val="0"/>
              <w:adjustRightInd w:val="0"/>
              <w:spacing w:before="120" w:after="120"/>
              <w:rPr>
                <w:sz w:val="20"/>
                <w:szCs w:val="24"/>
              </w:rPr>
            </w:pPr>
          </w:p>
        </w:tc>
      </w:tr>
      <w:tr w:rsidR="00CA5F7C" w:rsidRPr="00526E77" w14:paraId="47DCB243" w14:textId="77777777" w:rsidTr="00144A9A">
        <w:tc>
          <w:tcPr>
            <w:tcW w:w="8797" w:type="dxa"/>
            <w:tcBorders>
              <w:top w:val="nil"/>
              <w:bottom w:val="nil"/>
            </w:tcBorders>
          </w:tcPr>
          <w:p w14:paraId="7D987679" w14:textId="77777777" w:rsidR="00CA5F7C" w:rsidRPr="00526E77" w:rsidRDefault="00CA5F7C">
            <w:pPr>
              <w:numPr>
                <w:ilvl w:val="0"/>
                <w:numId w:val="40"/>
              </w:numPr>
              <w:autoSpaceDE w:val="0"/>
              <w:autoSpaceDN w:val="0"/>
              <w:adjustRightInd w:val="0"/>
              <w:spacing w:before="120" w:after="120"/>
              <w:rPr>
                <w:sz w:val="20"/>
                <w:szCs w:val="24"/>
              </w:rPr>
            </w:pPr>
            <w:r w:rsidRPr="00526E77">
              <w:rPr>
                <w:sz w:val="20"/>
                <w:szCs w:val="24"/>
              </w:rPr>
              <w:t>other internal traffic and HSSE rules, depending on the situation</w:t>
            </w:r>
          </w:p>
        </w:tc>
        <w:tc>
          <w:tcPr>
            <w:tcW w:w="720" w:type="dxa"/>
            <w:tcBorders>
              <w:top w:val="single" w:sz="18" w:space="0" w:color="auto"/>
              <w:bottom w:val="single" w:sz="18" w:space="0" w:color="auto"/>
            </w:tcBorders>
          </w:tcPr>
          <w:p w14:paraId="5D05F033" w14:textId="77777777" w:rsidR="00CA5F7C" w:rsidRPr="00526E77" w:rsidRDefault="00CA5F7C">
            <w:pPr>
              <w:autoSpaceDE w:val="0"/>
              <w:autoSpaceDN w:val="0"/>
              <w:adjustRightInd w:val="0"/>
              <w:spacing w:before="120" w:after="120"/>
              <w:rPr>
                <w:sz w:val="20"/>
                <w:szCs w:val="24"/>
              </w:rPr>
            </w:pPr>
          </w:p>
        </w:tc>
      </w:tr>
      <w:tr w:rsidR="00CA5F7C" w:rsidRPr="00526E77" w14:paraId="39151A80" w14:textId="77777777" w:rsidTr="00144A9A">
        <w:tc>
          <w:tcPr>
            <w:tcW w:w="8797" w:type="dxa"/>
            <w:tcBorders>
              <w:top w:val="nil"/>
              <w:bottom w:val="single" w:sz="18" w:space="0" w:color="auto"/>
              <w:right w:val="nil"/>
            </w:tcBorders>
          </w:tcPr>
          <w:p w14:paraId="78AF9718" w14:textId="77777777" w:rsidR="00CA5F7C" w:rsidRDefault="00CA5F7C">
            <w:pPr>
              <w:autoSpaceDE w:val="0"/>
              <w:autoSpaceDN w:val="0"/>
              <w:adjustRightInd w:val="0"/>
              <w:ind w:left="1080" w:hanging="360"/>
              <w:rPr>
                <w:sz w:val="20"/>
                <w:szCs w:val="24"/>
              </w:rPr>
            </w:pPr>
          </w:p>
          <w:p w14:paraId="03445CFF" w14:textId="77777777" w:rsidR="00C91FC9" w:rsidRPr="00526E77" w:rsidRDefault="00C91FC9">
            <w:pPr>
              <w:autoSpaceDE w:val="0"/>
              <w:autoSpaceDN w:val="0"/>
              <w:adjustRightInd w:val="0"/>
              <w:ind w:left="1080" w:hanging="360"/>
              <w:rPr>
                <w:sz w:val="20"/>
                <w:szCs w:val="24"/>
              </w:rPr>
            </w:pPr>
          </w:p>
        </w:tc>
        <w:tc>
          <w:tcPr>
            <w:tcW w:w="720" w:type="dxa"/>
            <w:tcBorders>
              <w:top w:val="nil"/>
              <w:left w:val="nil"/>
              <w:bottom w:val="single" w:sz="18" w:space="0" w:color="auto"/>
            </w:tcBorders>
          </w:tcPr>
          <w:p w14:paraId="70B05E0D" w14:textId="77777777" w:rsidR="00CA5F7C" w:rsidRPr="00526E77" w:rsidRDefault="00CA5F7C">
            <w:pPr>
              <w:autoSpaceDE w:val="0"/>
              <w:autoSpaceDN w:val="0"/>
              <w:adjustRightInd w:val="0"/>
              <w:rPr>
                <w:sz w:val="20"/>
                <w:szCs w:val="24"/>
              </w:rPr>
            </w:pPr>
          </w:p>
        </w:tc>
      </w:tr>
      <w:tr w:rsidR="00CA5F7C" w:rsidRPr="00526E77" w14:paraId="03DB1FD5" w14:textId="77777777" w:rsidTr="00144A9A">
        <w:tc>
          <w:tcPr>
            <w:tcW w:w="9517" w:type="dxa"/>
            <w:gridSpan w:val="2"/>
            <w:tcBorders>
              <w:top w:val="single" w:sz="18" w:space="0" w:color="auto"/>
              <w:bottom w:val="nil"/>
            </w:tcBorders>
          </w:tcPr>
          <w:p w14:paraId="79A68221" w14:textId="77777777" w:rsidR="00CA5F7C" w:rsidRPr="00526E77" w:rsidRDefault="00CA5F7C" w:rsidP="00D221B5">
            <w:pPr>
              <w:tabs>
                <w:tab w:val="right" w:pos="8230"/>
              </w:tabs>
              <w:autoSpaceDE w:val="0"/>
              <w:autoSpaceDN w:val="0"/>
              <w:adjustRightInd w:val="0"/>
              <w:spacing w:before="120" w:after="120"/>
              <w:rPr>
                <w:sz w:val="20"/>
                <w:szCs w:val="24"/>
              </w:rPr>
            </w:pPr>
            <w:r w:rsidRPr="00144A9A">
              <w:rPr>
                <w:b/>
                <w:sz w:val="24"/>
                <w:szCs w:val="24"/>
              </w:rPr>
              <w:t xml:space="preserve">CONSTRUCTION EQUIPMENT </w:t>
            </w:r>
            <w:r w:rsidR="00127915" w:rsidRPr="00144A9A">
              <w:rPr>
                <w:b/>
                <w:sz w:val="24"/>
                <w:szCs w:val="24"/>
              </w:rPr>
              <w:br/>
            </w:r>
            <w:r w:rsidRPr="00144A9A">
              <w:rPr>
                <w:b/>
                <w:sz w:val="24"/>
                <w:szCs w:val="24"/>
              </w:rPr>
              <w:t>(</w:t>
            </w:r>
            <w:r w:rsidR="00B30715" w:rsidRPr="00144A9A">
              <w:rPr>
                <w:b/>
                <w:sz w:val="24"/>
                <w:szCs w:val="24"/>
              </w:rPr>
              <w:t>e</w:t>
            </w:r>
            <w:r w:rsidRPr="00144A9A">
              <w:rPr>
                <w:b/>
                <w:sz w:val="24"/>
                <w:szCs w:val="24"/>
              </w:rPr>
              <w:t>xcavator, dump truck, tumbrel, shovel, ...)</w:t>
            </w:r>
            <w:r w:rsidR="00D221B5">
              <w:rPr>
                <w:b/>
                <w:color w:val="1F497D"/>
                <w:sz w:val="24"/>
                <w:szCs w:val="24"/>
              </w:rPr>
              <w:tab/>
            </w:r>
            <w:r w:rsidRPr="00526E77">
              <w:rPr>
                <w:b/>
                <w:sz w:val="20"/>
                <w:szCs w:val="24"/>
              </w:rPr>
              <w:t>CHECK</w:t>
            </w:r>
          </w:p>
        </w:tc>
      </w:tr>
      <w:tr w:rsidR="00CA5F7C" w:rsidRPr="00526E77" w14:paraId="18BB82E2" w14:textId="77777777" w:rsidTr="00144A9A">
        <w:tc>
          <w:tcPr>
            <w:tcW w:w="8797" w:type="dxa"/>
            <w:tcBorders>
              <w:top w:val="nil"/>
              <w:bottom w:val="nil"/>
              <w:right w:val="nil"/>
            </w:tcBorders>
          </w:tcPr>
          <w:p w14:paraId="0860DAF7" w14:textId="77777777" w:rsidR="00CA5F7C" w:rsidRPr="00526E77" w:rsidRDefault="00CA5F7C">
            <w:pPr>
              <w:numPr>
                <w:ilvl w:val="0"/>
                <w:numId w:val="22"/>
              </w:numPr>
              <w:autoSpaceDE w:val="0"/>
              <w:autoSpaceDN w:val="0"/>
              <w:adjustRightInd w:val="0"/>
              <w:spacing w:before="120" w:after="120"/>
              <w:ind w:left="714" w:hanging="357"/>
              <w:rPr>
                <w:b/>
                <w:sz w:val="20"/>
                <w:szCs w:val="24"/>
              </w:rPr>
            </w:pPr>
            <w:r w:rsidRPr="00526E77">
              <w:rPr>
                <w:b/>
                <w:sz w:val="20"/>
                <w:szCs w:val="24"/>
              </w:rPr>
              <w:t>DAILY INSPECTION of/on</w:t>
            </w:r>
          </w:p>
        </w:tc>
        <w:tc>
          <w:tcPr>
            <w:tcW w:w="720" w:type="dxa"/>
            <w:tcBorders>
              <w:top w:val="nil"/>
              <w:left w:val="nil"/>
              <w:bottom w:val="single" w:sz="18" w:space="0" w:color="auto"/>
            </w:tcBorders>
          </w:tcPr>
          <w:p w14:paraId="06BCEC22" w14:textId="77777777" w:rsidR="00CA5F7C" w:rsidRPr="00526E77" w:rsidRDefault="00CA5F7C">
            <w:pPr>
              <w:autoSpaceDE w:val="0"/>
              <w:autoSpaceDN w:val="0"/>
              <w:adjustRightInd w:val="0"/>
              <w:rPr>
                <w:sz w:val="20"/>
                <w:szCs w:val="24"/>
              </w:rPr>
            </w:pPr>
          </w:p>
        </w:tc>
      </w:tr>
      <w:tr w:rsidR="00CA5F7C" w:rsidRPr="00526E77" w14:paraId="5E03D56E" w14:textId="77777777" w:rsidTr="00144A9A">
        <w:tc>
          <w:tcPr>
            <w:tcW w:w="8797" w:type="dxa"/>
            <w:tcBorders>
              <w:top w:val="nil"/>
              <w:bottom w:val="nil"/>
            </w:tcBorders>
          </w:tcPr>
          <w:p w14:paraId="6C98EA38" w14:textId="77777777" w:rsidR="00CA5F7C" w:rsidRPr="00526E77" w:rsidRDefault="00CA5F7C">
            <w:pPr>
              <w:numPr>
                <w:ilvl w:val="0"/>
                <w:numId w:val="28"/>
              </w:numPr>
              <w:autoSpaceDE w:val="0"/>
              <w:autoSpaceDN w:val="0"/>
              <w:adjustRightInd w:val="0"/>
              <w:spacing w:before="120" w:after="120"/>
              <w:rPr>
                <w:sz w:val="20"/>
                <w:szCs w:val="24"/>
              </w:rPr>
            </w:pPr>
            <w:r w:rsidRPr="00526E77">
              <w:rPr>
                <w:sz w:val="20"/>
                <w:szCs w:val="24"/>
              </w:rPr>
              <w:t>leaks</w:t>
            </w:r>
          </w:p>
        </w:tc>
        <w:tc>
          <w:tcPr>
            <w:tcW w:w="720" w:type="dxa"/>
            <w:tcBorders>
              <w:top w:val="single" w:sz="18" w:space="0" w:color="auto"/>
              <w:bottom w:val="single" w:sz="18" w:space="0" w:color="auto"/>
            </w:tcBorders>
          </w:tcPr>
          <w:p w14:paraId="415E698B" w14:textId="77777777" w:rsidR="00CA5F7C" w:rsidRPr="00526E77" w:rsidRDefault="00CA5F7C">
            <w:pPr>
              <w:autoSpaceDE w:val="0"/>
              <w:autoSpaceDN w:val="0"/>
              <w:adjustRightInd w:val="0"/>
              <w:rPr>
                <w:sz w:val="20"/>
                <w:szCs w:val="24"/>
              </w:rPr>
            </w:pPr>
          </w:p>
        </w:tc>
      </w:tr>
      <w:tr w:rsidR="00CA5F7C" w:rsidRPr="00526E77" w14:paraId="3D9651F5" w14:textId="77777777" w:rsidTr="00144A9A">
        <w:tc>
          <w:tcPr>
            <w:tcW w:w="8797" w:type="dxa"/>
            <w:tcBorders>
              <w:top w:val="nil"/>
              <w:bottom w:val="nil"/>
            </w:tcBorders>
          </w:tcPr>
          <w:p w14:paraId="541FD84B" w14:textId="77777777" w:rsidR="00CA5F7C" w:rsidRPr="00526E77" w:rsidRDefault="0095056F">
            <w:pPr>
              <w:numPr>
                <w:ilvl w:val="0"/>
                <w:numId w:val="28"/>
              </w:numPr>
              <w:autoSpaceDE w:val="0"/>
              <w:autoSpaceDN w:val="0"/>
              <w:adjustRightInd w:val="0"/>
              <w:spacing w:before="120" w:after="120"/>
              <w:rPr>
                <w:sz w:val="20"/>
                <w:szCs w:val="24"/>
              </w:rPr>
            </w:pPr>
            <w:r>
              <w:rPr>
                <w:noProof/>
                <w:sz w:val="20"/>
                <w:szCs w:val="24"/>
                <w:lang w:eastAsia="en-GB"/>
              </w:rPr>
              <w:drawing>
                <wp:anchor distT="0" distB="0" distL="114300" distR="114300" simplePos="0" relativeHeight="251679744" behindDoc="0" locked="0" layoutInCell="1" allowOverlap="1" wp14:anchorId="2388132A" wp14:editId="4D0B4657">
                  <wp:simplePos x="0" y="0"/>
                  <wp:positionH relativeFrom="column">
                    <wp:posOffset>2206625</wp:posOffset>
                  </wp:positionH>
                  <wp:positionV relativeFrom="paragraph">
                    <wp:posOffset>-322580</wp:posOffset>
                  </wp:positionV>
                  <wp:extent cx="2647950" cy="76606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950" cy="766067"/>
                          </a:xfrm>
                          <a:prstGeom prst="rect">
                            <a:avLst/>
                          </a:prstGeom>
                          <a:noFill/>
                        </pic:spPr>
                      </pic:pic>
                    </a:graphicData>
                  </a:graphic>
                  <wp14:sizeRelH relativeFrom="margin">
                    <wp14:pctWidth>0</wp14:pctWidth>
                  </wp14:sizeRelH>
                  <wp14:sizeRelV relativeFrom="margin">
                    <wp14:pctHeight>0</wp14:pctHeight>
                  </wp14:sizeRelV>
                </wp:anchor>
              </w:drawing>
            </w:r>
            <w:r w:rsidR="00CA5F7C" w:rsidRPr="00526E77">
              <w:rPr>
                <w:sz w:val="20"/>
                <w:szCs w:val="24"/>
              </w:rPr>
              <w:t>defective or missing parts</w:t>
            </w:r>
          </w:p>
        </w:tc>
        <w:tc>
          <w:tcPr>
            <w:tcW w:w="720" w:type="dxa"/>
            <w:tcBorders>
              <w:top w:val="single" w:sz="18" w:space="0" w:color="auto"/>
              <w:bottom w:val="single" w:sz="18" w:space="0" w:color="auto"/>
            </w:tcBorders>
          </w:tcPr>
          <w:p w14:paraId="64B98E55" w14:textId="77777777" w:rsidR="00CA5F7C" w:rsidRPr="00526E77" w:rsidRDefault="00CA5F7C">
            <w:pPr>
              <w:autoSpaceDE w:val="0"/>
              <w:autoSpaceDN w:val="0"/>
              <w:adjustRightInd w:val="0"/>
              <w:rPr>
                <w:sz w:val="20"/>
                <w:szCs w:val="24"/>
              </w:rPr>
            </w:pPr>
          </w:p>
        </w:tc>
      </w:tr>
      <w:tr w:rsidR="00CA5F7C" w:rsidRPr="00526E77" w14:paraId="3FDB8FF8" w14:textId="77777777" w:rsidTr="00144A9A">
        <w:tc>
          <w:tcPr>
            <w:tcW w:w="8797" w:type="dxa"/>
            <w:tcBorders>
              <w:top w:val="nil"/>
              <w:bottom w:val="nil"/>
            </w:tcBorders>
          </w:tcPr>
          <w:p w14:paraId="4AD3003E" w14:textId="77777777" w:rsidR="00CA5F7C" w:rsidRPr="00526E77" w:rsidRDefault="00CA5F7C">
            <w:pPr>
              <w:numPr>
                <w:ilvl w:val="0"/>
                <w:numId w:val="28"/>
              </w:numPr>
              <w:autoSpaceDE w:val="0"/>
              <w:autoSpaceDN w:val="0"/>
              <w:adjustRightInd w:val="0"/>
              <w:spacing w:before="120" w:after="120"/>
              <w:rPr>
                <w:sz w:val="20"/>
                <w:szCs w:val="24"/>
              </w:rPr>
            </w:pPr>
            <w:r w:rsidRPr="00526E77">
              <w:rPr>
                <w:sz w:val="20"/>
                <w:szCs w:val="24"/>
              </w:rPr>
              <w:t>tyre pressure</w:t>
            </w:r>
          </w:p>
        </w:tc>
        <w:tc>
          <w:tcPr>
            <w:tcW w:w="720" w:type="dxa"/>
            <w:tcBorders>
              <w:top w:val="single" w:sz="18" w:space="0" w:color="auto"/>
              <w:bottom w:val="single" w:sz="18" w:space="0" w:color="auto"/>
            </w:tcBorders>
          </w:tcPr>
          <w:p w14:paraId="1BBD1501" w14:textId="77777777" w:rsidR="00CA5F7C" w:rsidRPr="00526E77" w:rsidRDefault="00CA5F7C">
            <w:pPr>
              <w:autoSpaceDE w:val="0"/>
              <w:autoSpaceDN w:val="0"/>
              <w:adjustRightInd w:val="0"/>
              <w:rPr>
                <w:sz w:val="20"/>
                <w:szCs w:val="24"/>
              </w:rPr>
            </w:pPr>
          </w:p>
        </w:tc>
      </w:tr>
      <w:tr w:rsidR="00CA5F7C" w:rsidRPr="00526E77" w14:paraId="02B3F2FC" w14:textId="77777777" w:rsidTr="00144A9A">
        <w:tc>
          <w:tcPr>
            <w:tcW w:w="8797" w:type="dxa"/>
            <w:tcBorders>
              <w:top w:val="nil"/>
              <w:bottom w:val="nil"/>
            </w:tcBorders>
          </w:tcPr>
          <w:p w14:paraId="652EF74E" w14:textId="77777777" w:rsidR="00CA5F7C" w:rsidRPr="00526E77" w:rsidRDefault="00CA5F7C">
            <w:pPr>
              <w:numPr>
                <w:ilvl w:val="0"/>
                <w:numId w:val="28"/>
              </w:numPr>
              <w:autoSpaceDE w:val="0"/>
              <w:autoSpaceDN w:val="0"/>
              <w:adjustRightInd w:val="0"/>
              <w:spacing w:before="120" w:after="120"/>
              <w:rPr>
                <w:sz w:val="20"/>
                <w:szCs w:val="24"/>
              </w:rPr>
            </w:pPr>
            <w:r w:rsidRPr="00526E77">
              <w:rPr>
                <w:sz w:val="20"/>
                <w:szCs w:val="24"/>
              </w:rPr>
              <w:t>condition of the tyres and tracks</w:t>
            </w:r>
          </w:p>
        </w:tc>
        <w:tc>
          <w:tcPr>
            <w:tcW w:w="720" w:type="dxa"/>
            <w:tcBorders>
              <w:top w:val="single" w:sz="18" w:space="0" w:color="auto"/>
              <w:bottom w:val="single" w:sz="18" w:space="0" w:color="auto"/>
            </w:tcBorders>
          </w:tcPr>
          <w:p w14:paraId="55D25FD9" w14:textId="77777777" w:rsidR="00CA5F7C" w:rsidRPr="00526E77" w:rsidRDefault="00CA5F7C">
            <w:pPr>
              <w:autoSpaceDE w:val="0"/>
              <w:autoSpaceDN w:val="0"/>
              <w:adjustRightInd w:val="0"/>
              <w:rPr>
                <w:sz w:val="20"/>
                <w:szCs w:val="24"/>
              </w:rPr>
            </w:pPr>
          </w:p>
        </w:tc>
      </w:tr>
      <w:tr w:rsidR="00CA5F7C" w:rsidRPr="00526E77" w14:paraId="769F79CC" w14:textId="77777777" w:rsidTr="00144A9A">
        <w:tc>
          <w:tcPr>
            <w:tcW w:w="8797" w:type="dxa"/>
            <w:tcBorders>
              <w:top w:val="nil"/>
              <w:bottom w:val="nil"/>
            </w:tcBorders>
          </w:tcPr>
          <w:p w14:paraId="4C7D5748" w14:textId="77777777" w:rsidR="00CA5F7C" w:rsidRPr="00526E77" w:rsidRDefault="00CA5F7C">
            <w:pPr>
              <w:numPr>
                <w:ilvl w:val="0"/>
                <w:numId w:val="28"/>
              </w:numPr>
              <w:autoSpaceDE w:val="0"/>
              <w:autoSpaceDN w:val="0"/>
              <w:adjustRightInd w:val="0"/>
              <w:spacing w:before="120" w:after="120"/>
              <w:rPr>
                <w:sz w:val="20"/>
                <w:szCs w:val="24"/>
              </w:rPr>
            </w:pPr>
            <w:r w:rsidRPr="00526E77">
              <w:rPr>
                <w:sz w:val="20"/>
                <w:szCs w:val="24"/>
              </w:rPr>
              <w:t>level of engine oil, brake fluid, hydraulic oil and coolant</w:t>
            </w:r>
          </w:p>
        </w:tc>
        <w:tc>
          <w:tcPr>
            <w:tcW w:w="720" w:type="dxa"/>
            <w:tcBorders>
              <w:top w:val="single" w:sz="18" w:space="0" w:color="auto"/>
              <w:bottom w:val="single" w:sz="18" w:space="0" w:color="auto"/>
            </w:tcBorders>
          </w:tcPr>
          <w:p w14:paraId="7F8A45AA" w14:textId="77777777" w:rsidR="00CA5F7C" w:rsidRPr="00526E77" w:rsidRDefault="00CA5F7C">
            <w:pPr>
              <w:autoSpaceDE w:val="0"/>
              <w:autoSpaceDN w:val="0"/>
              <w:adjustRightInd w:val="0"/>
              <w:rPr>
                <w:sz w:val="20"/>
                <w:szCs w:val="24"/>
              </w:rPr>
            </w:pPr>
          </w:p>
        </w:tc>
      </w:tr>
      <w:tr w:rsidR="00CA5F7C" w:rsidRPr="00526E77" w14:paraId="45E917A0" w14:textId="77777777" w:rsidTr="00144A9A">
        <w:tc>
          <w:tcPr>
            <w:tcW w:w="8797" w:type="dxa"/>
            <w:tcBorders>
              <w:top w:val="nil"/>
              <w:bottom w:val="nil"/>
            </w:tcBorders>
          </w:tcPr>
          <w:p w14:paraId="5F108ECE" w14:textId="77777777" w:rsidR="00CA5F7C" w:rsidRPr="00526E77" w:rsidRDefault="00CA5F7C">
            <w:pPr>
              <w:numPr>
                <w:ilvl w:val="0"/>
                <w:numId w:val="28"/>
              </w:numPr>
              <w:autoSpaceDE w:val="0"/>
              <w:autoSpaceDN w:val="0"/>
              <w:adjustRightInd w:val="0"/>
              <w:spacing w:before="120" w:after="120"/>
              <w:rPr>
                <w:sz w:val="20"/>
                <w:szCs w:val="24"/>
              </w:rPr>
            </w:pPr>
            <w:r w:rsidRPr="00526E77">
              <w:rPr>
                <w:sz w:val="20"/>
                <w:szCs w:val="24"/>
              </w:rPr>
              <w:t>operation all functions</w:t>
            </w:r>
          </w:p>
        </w:tc>
        <w:tc>
          <w:tcPr>
            <w:tcW w:w="720" w:type="dxa"/>
            <w:tcBorders>
              <w:top w:val="single" w:sz="18" w:space="0" w:color="auto"/>
              <w:bottom w:val="single" w:sz="18" w:space="0" w:color="auto"/>
            </w:tcBorders>
          </w:tcPr>
          <w:p w14:paraId="19434CE1" w14:textId="77777777" w:rsidR="00CA5F7C" w:rsidRPr="00526E77" w:rsidRDefault="00CA5F7C">
            <w:pPr>
              <w:autoSpaceDE w:val="0"/>
              <w:autoSpaceDN w:val="0"/>
              <w:adjustRightInd w:val="0"/>
              <w:rPr>
                <w:sz w:val="20"/>
                <w:szCs w:val="24"/>
              </w:rPr>
            </w:pPr>
          </w:p>
        </w:tc>
      </w:tr>
      <w:tr w:rsidR="00CA5F7C" w:rsidRPr="00526E77" w14:paraId="19FAF415" w14:textId="77777777" w:rsidTr="00144A9A">
        <w:tc>
          <w:tcPr>
            <w:tcW w:w="8797" w:type="dxa"/>
            <w:tcBorders>
              <w:top w:val="nil"/>
              <w:bottom w:val="nil"/>
            </w:tcBorders>
          </w:tcPr>
          <w:p w14:paraId="1A3C1E55" w14:textId="77777777" w:rsidR="00CA5F7C" w:rsidRPr="00526E77" w:rsidRDefault="00CA5F7C">
            <w:pPr>
              <w:numPr>
                <w:ilvl w:val="0"/>
                <w:numId w:val="28"/>
              </w:numPr>
              <w:autoSpaceDE w:val="0"/>
              <w:autoSpaceDN w:val="0"/>
              <w:adjustRightInd w:val="0"/>
              <w:spacing w:before="120" w:after="120"/>
              <w:rPr>
                <w:sz w:val="20"/>
                <w:szCs w:val="24"/>
              </w:rPr>
            </w:pPr>
            <w:r w:rsidRPr="00526E77">
              <w:rPr>
                <w:sz w:val="20"/>
                <w:szCs w:val="24"/>
              </w:rPr>
              <w:t>operation of lights, horn, belts, roll back protection, ...</w:t>
            </w:r>
          </w:p>
        </w:tc>
        <w:tc>
          <w:tcPr>
            <w:tcW w:w="720" w:type="dxa"/>
            <w:tcBorders>
              <w:top w:val="single" w:sz="18" w:space="0" w:color="auto"/>
              <w:bottom w:val="single" w:sz="18" w:space="0" w:color="auto"/>
            </w:tcBorders>
          </w:tcPr>
          <w:p w14:paraId="0F64681E" w14:textId="77777777" w:rsidR="00CA5F7C" w:rsidRPr="00526E77" w:rsidRDefault="00CA5F7C">
            <w:pPr>
              <w:autoSpaceDE w:val="0"/>
              <w:autoSpaceDN w:val="0"/>
              <w:adjustRightInd w:val="0"/>
              <w:rPr>
                <w:sz w:val="20"/>
                <w:szCs w:val="24"/>
              </w:rPr>
            </w:pPr>
          </w:p>
        </w:tc>
      </w:tr>
      <w:tr w:rsidR="00CA5F7C" w:rsidRPr="00526E77" w14:paraId="33C4CE72" w14:textId="77777777" w:rsidTr="00144A9A">
        <w:tc>
          <w:tcPr>
            <w:tcW w:w="8797" w:type="dxa"/>
            <w:tcBorders>
              <w:top w:val="nil"/>
              <w:bottom w:val="nil"/>
            </w:tcBorders>
          </w:tcPr>
          <w:p w14:paraId="4B729169" w14:textId="77777777" w:rsidR="00CA5F7C" w:rsidRPr="00526E77" w:rsidRDefault="00CA5F7C">
            <w:pPr>
              <w:numPr>
                <w:ilvl w:val="0"/>
                <w:numId w:val="28"/>
              </w:numPr>
              <w:autoSpaceDE w:val="0"/>
              <w:autoSpaceDN w:val="0"/>
              <w:adjustRightInd w:val="0"/>
              <w:spacing w:before="120" w:after="120"/>
              <w:rPr>
                <w:sz w:val="20"/>
                <w:szCs w:val="24"/>
              </w:rPr>
            </w:pPr>
            <w:r w:rsidRPr="00526E77">
              <w:rPr>
                <w:sz w:val="20"/>
                <w:szCs w:val="24"/>
              </w:rPr>
              <w:t>cleanliness of handles, steps, cab and control levers</w:t>
            </w:r>
          </w:p>
        </w:tc>
        <w:tc>
          <w:tcPr>
            <w:tcW w:w="720" w:type="dxa"/>
            <w:tcBorders>
              <w:top w:val="single" w:sz="18" w:space="0" w:color="auto"/>
              <w:bottom w:val="single" w:sz="18" w:space="0" w:color="auto"/>
            </w:tcBorders>
          </w:tcPr>
          <w:p w14:paraId="05414370" w14:textId="77777777" w:rsidR="00CA5F7C" w:rsidRPr="00526E77" w:rsidRDefault="00CA5F7C">
            <w:pPr>
              <w:autoSpaceDE w:val="0"/>
              <w:autoSpaceDN w:val="0"/>
              <w:adjustRightInd w:val="0"/>
              <w:rPr>
                <w:sz w:val="20"/>
                <w:szCs w:val="24"/>
              </w:rPr>
            </w:pPr>
          </w:p>
        </w:tc>
      </w:tr>
      <w:tr w:rsidR="00CA5F7C" w:rsidRPr="00D221B5" w14:paraId="51D46EA5" w14:textId="77777777" w:rsidTr="00144A9A">
        <w:tc>
          <w:tcPr>
            <w:tcW w:w="8797" w:type="dxa"/>
            <w:tcBorders>
              <w:top w:val="nil"/>
              <w:bottom w:val="nil"/>
              <w:right w:val="nil"/>
            </w:tcBorders>
          </w:tcPr>
          <w:p w14:paraId="2030AC14" w14:textId="77777777" w:rsidR="00CA5F7C" w:rsidRPr="00D221B5" w:rsidRDefault="00CA5F7C">
            <w:pPr>
              <w:tabs>
                <w:tab w:val="left" w:pos="945"/>
              </w:tabs>
              <w:autoSpaceDE w:val="0"/>
              <w:autoSpaceDN w:val="0"/>
              <w:adjustRightInd w:val="0"/>
              <w:rPr>
                <w:sz w:val="12"/>
                <w:szCs w:val="12"/>
              </w:rPr>
            </w:pPr>
          </w:p>
        </w:tc>
        <w:tc>
          <w:tcPr>
            <w:tcW w:w="720" w:type="dxa"/>
            <w:tcBorders>
              <w:top w:val="single" w:sz="18" w:space="0" w:color="auto"/>
              <w:left w:val="nil"/>
              <w:bottom w:val="nil"/>
            </w:tcBorders>
          </w:tcPr>
          <w:p w14:paraId="06464BBE" w14:textId="77777777" w:rsidR="00CA5F7C" w:rsidRPr="00D221B5" w:rsidRDefault="00CA5F7C">
            <w:pPr>
              <w:autoSpaceDE w:val="0"/>
              <w:autoSpaceDN w:val="0"/>
              <w:adjustRightInd w:val="0"/>
              <w:rPr>
                <w:sz w:val="12"/>
                <w:szCs w:val="12"/>
              </w:rPr>
            </w:pPr>
          </w:p>
        </w:tc>
      </w:tr>
      <w:tr w:rsidR="00CA5F7C" w:rsidRPr="00526E77" w14:paraId="08547D9F" w14:textId="77777777" w:rsidTr="00144A9A">
        <w:tc>
          <w:tcPr>
            <w:tcW w:w="8797" w:type="dxa"/>
            <w:tcBorders>
              <w:top w:val="nil"/>
              <w:bottom w:val="nil"/>
              <w:right w:val="nil"/>
            </w:tcBorders>
          </w:tcPr>
          <w:p w14:paraId="5DA599BD" w14:textId="77777777" w:rsidR="00CA5F7C" w:rsidRPr="00526E77" w:rsidRDefault="00CA5F7C">
            <w:pPr>
              <w:numPr>
                <w:ilvl w:val="0"/>
                <w:numId w:val="22"/>
              </w:numPr>
              <w:autoSpaceDE w:val="0"/>
              <w:autoSpaceDN w:val="0"/>
              <w:adjustRightInd w:val="0"/>
              <w:spacing w:before="120" w:after="60"/>
              <w:ind w:left="714" w:hanging="357"/>
              <w:rPr>
                <w:b/>
                <w:sz w:val="20"/>
                <w:szCs w:val="24"/>
              </w:rPr>
            </w:pPr>
            <w:r w:rsidRPr="00526E77">
              <w:rPr>
                <w:b/>
                <w:sz w:val="20"/>
                <w:szCs w:val="24"/>
              </w:rPr>
              <w:t>WORKING SAFELY WITH CONSTRUCTION EQUIPMENT</w:t>
            </w:r>
          </w:p>
        </w:tc>
        <w:tc>
          <w:tcPr>
            <w:tcW w:w="720" w:type="dxa"/>
            <w:tcBorders>
              <w:top w:val="nil"/>
              <w:left w:val="nil"/>
              <w:bottom w:val="nil"/>
            </w:tcBorders>
          </w:tcPr>
          <w:p w14:paraId="3507D3C8" w14:textId="77777777" w:rsidR="00CA5F7C" w:rsidRPr="00526E77" w:rsidRDefault="00CA5F7C">
            <w:pPr>
              <w:autoSpaceDE w:val="0"/>
              <w:autoSpaceDN w:val="0"/>
              <w:adjustRightInd w:val="0"/>
              <w:rPr>
                <w:sz w:val="20"/>
                <w:szCs w:val="24"/>
              </w:rPr>
            </w:pPr>
          </w:p>
        </w:tc>
      </w:tr>
      <w:tr w:rsidR="00CA5F7C" w:rsidRPr="00526E77" w14:paraId="4BD10E3B" w14:textId="77777777" w:rsidTr="00144A9A">
        <w:tc>
          <w:tcPr>
            <w:tcW w:w="8797" w:type="dxa"/>
            <w:tcBorders>
              <w:top w:val="nil"/>
              <w:bottom w:val="nil"/>
            </w:tcBorders>
          </w:tcPr>
          <w:p w14:paraId="2C63E7B2" w14:textId="77777777" w:rsidR="00CA5F7C" w:rsidRPr="00526E77" w:rsidRDefault="000A2B0E">
            <w:pPr>
              <w:numPr>
                <w:ilvl w:val="0"/>
                <w:numId w:val="29"/>
              </w:numPr>
              <w:autoSpaceDE w:val="0"/>
              <w:autoSpaceDN w:val="0"/>
              <w:adjustRightInd w:val="0"/>
              <w:spacing w:before="120" w:after="120"/>
              <w:rPr>
                <w:sz w:val="20"/>
                <w:szCs w:val="24"/>
              </w:rPr>
            </w:pPr>
            <w:r>
              <w:rPr>
                <w:noProof/>
                <w:snapToGrid/>
                <w:lang w:eastAsia="en-GB"/>
              </w:rPr>
              <w:drawing>
                <wp:anchor distT="0" distB="0" distL="114300" distR="114300" simplePos="0" relativeHeight="251658240" behindDoc="0" locked="0" layoutInCell="1" allowOverlap="1" wp14:anchorId="474004E0" wp14:editId="474004E1">
                  <wp:simplePos x="0" y="0"/>
                  <wp:positionH relativeFrom="column">
                    <wp:posOffset>457200</wp:posOffset>
                  </wp:positionH>
                  <wp:positionV relativeFrom="paragraph">
                    <wp:posOffset>244475</wp:posOffset>
                  </wp:positionV>
                  <wp:extent cx="1162050" cy="871855"/>
                  <wp:effectExtent l="0" t="0" r="0" b="4445"/>
                  <wp:wrapNone/>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05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during excavation:</w:t>
            </w:r>
          </w:p>
        </w:tc>
        <w:tc>
          <w:tcPr>
            <w:tcW w:w="720" w:type="dxa"/>
            <w:tcBorders>
              <w:top w:val="single" w:sz="18" w:space="0" w:color="auto"/>
              <w:bottom w:val="single" w:sz="18" w:space="0" w:color="auto"/>
            </w:tcBorders>
          </w:tcPr>
          <w:p w14:paraId="0FBC7494" w14:textId="77777777" w:rsidR="00CA5F7C" w:rsidRPr="00526E77" w:rsidRDefault="00CA5F7C">
            <w:pPr>
              <w:autoSpaceDE w:val="0"/>
              <w:autoSpaceDN w:val="0"/>
              <w:adjustRightInd w:val="0"/>
              <w:spacing w:before="120" w:after="120"/>
              <w:rPr>
                <w:sz w:val="20"/>
                <w:szCs w:val="24"/>
              </w:rPr>
            </w:pPr>
          </w:p>
        </w:tc>
      </w:tr>
      <w:tr w:rsidR="00CA5F7C" w:rsidRPr="00526E77" w14:paraId="3A6EFDD6" w14:textId="77777777" w:rsidTr="00144A9A">
        <w:tc>
          <w:tcPr>
            <w:tcW w:w="8797" w:type="dxa"/>
            <w:tcBorders>
              <w:top w:val="nil"/>
              <w:bottom w:val="nil"/>
              <w:right w:val="nil"/>
            </w:tcBorders>
          </w:tcPr>
          <w:p w14:paraId="2E1BDDAD" w14:textId="77777777" w:rsidR="00CA5F7C" w:rsidRPr="00526E77" w:rsidRDefault="00CA5F7C">
            <w:pPr>
              <w:numPr>
                <w:ilvl w:val="2"/>
                <w:numId w:val="14"/>
              </w:numPr>
              <w:autoSpaceDE w:val="0"/>
              <w:autoSpaceDN w:val="0"/>
              <w:adjustRightInd w:val="0"/>
              <w:ind w:left="2977" w:hanging="357"/>
              <w:rPr>
                <w:sz w:val="20"/>
                <w:szCs w:val="24"/>
              </w:rPr>
            </w:pPr>
            <w:r w:rsidRPr="00526E77">
              <w:rPr>
                <w:sz w:val="20"/>
                <w:szCs w:val="24"/>
              </w:rPr>
              <w:t>always keep the machine in a horizontal position</w:t>
            </w:r>
          </w:p>
          <w:p w14:paraId="7E14136E" w14:textId="77777777" w:rsidR="00CA5F7C" w:rsidRPr="00526E77" w:rsidRDefault="00CA5F7C">
            <w:pPr>
              <w:numPr>
                <w:ilvl w:val="2"/>
                <w:numId w:val="14"/>
              </w:numPr>
              <w:autoSpaceDE w:val="0"/>
              <w:autoSpaceDN w:val="0"/>
              <w:adjustRightInd w:val="0"/>
              <w:ind w:left="2977"/>
              <w:rPr>
                <w:sz w:val="20"/>
                <w:szCs w:val="24"/>
              </w:rPr>
            </w:pPr>
            <w:r w:rsidRPr="00526E77">
              <w:rPr>
                <w:sz w:val="20"/>
                <w:szCs w:val="24"/>
              </w:rPr>
              <w:t>keep a safe distance from trenches and pits</w:t>
            </w:r>
          </w:p>
          <w:p w14:paraId="633A5E24" w14:textId="77777777" w:rsidR="00CA5F7C" w:rsidRPr="00526E77" w:rsidRDefault="00CA5F7C">
            <w:pPr>
              <w:numPr>
                <w:ilvl w:val="2"/>
                <w:numId w:val="14"/>
              </w:numPr>
              <w:autoSpaceDE w:val="0"/>
              <w:autoSpaceDN w:val="0"/>
              <w:adjustRightInd w:val="0"/>
              <w:ind w:left="2977"/>
              <w:rPr>
                <w:sz w:val="20"/>
                <w:szCs w:val="24"/>
              </w:rPr>
            </w:pPr>
            <w:r w:rsidRPr="00526E77">
              <w:rPr>
                <w:sz w:val="20"/>
                <w:szCs w:val="24"/>
              </w:rPr>
              <w:t>(Dragline) partitions under machine with soft ground</w:t>
            </w:r>
          </w:p>
          <w:p w14:paraId="513A7C98" w14:textId="77777777" w:rsidR="00CA5F7C" w:rsidRPr="00526E77" w:rsidRDefault="00CA5F7C">
            <w:pPr>
              <w:numPr>
                <w:ilvl w:val="2"/>
                <w:numId w:val="14"/>
              </w:numPr>
              <w:autoSpaceDE w:val="0"/>
              <w:autoSpaceDN w:val="0"/>
              <w:adjustRightInd w:val="0"/>
              <w:ind w:left="2977"/>
              <w:rPr>
                <w:sz w:val="20"/>
                <w:szCs w:val="24"/>
              </w:rPr>
            </w:pPr>
            <w:r w:rsidRPr="00526E77">
              <w:rPr>
                <w:sz w:val="20"/>
                <w:szCs w:val="24"/>
              </w:rPr>
              <w:t>NEVER swing the excavation arm over the cabs of other machines</w:t>
            </w:r>
          </w:p>
        </w:tc>
        <w:tc>
          <w:tcPr>
            <w:tcW w:w="720" w:type="dxa"/>
            <w:tcBorders>
              <w:top w:val="single" w:sz="18" w:space="0" w:color="auto"/>
              <w:left w:val="nil"/>
              <w:bottom w:val="single" w:sz="18" w:space="0" w:color="auto"/>
            </w:tcBorders>
          </w:tcPr>
          <w:p w14:paraId="4BCAB42D" w14:textId="77777777" w:rsidR="00CA5F7C" w:rsidRPr="00526E77" w:rsidRDefault="00CA5F7C">
            <w:pPr>
              <w:autoSpaceDE w:val="0"/>
              <w:autoSpaceDN w:val="0"/>
              <w:adjustRightInd w:val="0"/>
              <w:spacing w:before="120" w:after="120"/>
              <w:rPr>
                <w:sz w:val="20"/>
                <w:szCs w:val="24"/>
              </w:rPr>
            </w:pPr>
          </w:p>
        </w:tc>
      </w:tr>
      <w:tr w:rsidR="00CA5F7C" w:rsidRPr="00526E77" w14:paraId="137C8D00" w14:textId="77777777" w:rsidTr="00144A9A">
        <w:tc>
          <w:tcPr>
            <w:tcW w:w="8797" w:type="dxa"/>
            <w:tcBorders>
              <w:top w:val="nil"/>
              <w:bottom w:val="nil"/>
            </w:tcBorders>
          </w:tcPr>
          <w:p w14:paraId="4F0CCC43" w14:textId="77777777" w:rsidR="00CA5F7C" w:rsidRPr="00526E77" w:rsidRDefault="00CA5F7C">
            <w:pPr>
              <w:numPr>
                <w:ilvl w:val="0"/>
                <w:numId w:val="29"/>
              </w:numPr>
              <w:autoSpaceDE w:val="0"/>
              <w:autoSpaceDN w:val="0"/>
              <w:adjustRightInd w:val="0"/>
              <w:spacing w:before="120" w:after="120"/>
              <w:rPr>
                <w:sz w:val="20"/>
                <w:szCs w:val="24"/>
              </w:rPr>
            </w:pPr>
            <w:r w:rsidRPr="00526E77">
              <w:rPr>
                <w:sz w:val="20"/>
                <w:szCs w:val="24"/>
              </w:rPr>
              <w:t>for the machines, in general, prevent:</w:t>
            </w:r>
          </w:p>
        </w:tc>
        <w:tc>
          <w:tcPr>
            <w:tcW w:w="720" w:type="dxa"/>
            <w:tcBorders>
              <w:top w:val="single" w:sz="18" w:space="0" w:color="auto"/>
              <w:bottom w:val="single" w:sz="18" w:space="0" w:color="auto"/>
            </w:tcBorders>
          </w:tcPr>
          <w:p w14:paraId="39051828" w14:textId="77777777" w:rsidR="00CA5F7C" w:rsidRPr="00526E77" w:rsidRDefault="00CA5F7C">
            <w:pPr>
              <w:autoSpaceDE w:val="0"/>
              <w:autoSpaceDN w:val="0"/>
              <w:adjustRightInd w:val="0"/>
              <w:spacing w:before="120" w:after="120"/>
              <w:rPr>
                <w:sz w:val="20"/>
                <w:szCs w:val="24"/>
              </w:rPr>
            </w:pPr>
          </w:p>
        </w:tc>
      </w:tr>
      <w:tr w:rsidR="00CA5F7C" w:rsidRPr="00526E77" w14:paraId="5AFF8A92" w14:textId="77777777" w:rsidTr="00144A9A">
        <w:tc>
          <w:tcPr>
            <w:tcW w:w="8797" w:type="dxa"/>
            <w:tcBorders>
              <w:top w:val="nil"/>
              <w:bottom w:val="nil"/>
              <w:right w:val="nil"/>
            </w:tcBorders>
          </w:tcPr>
          <w:p w14:paraId="2C3A0401" w14:textId="77777777" w:rsidR="00CA5F7C" w:rsidRPr="00526E77" w:rsidRDefault="00CA5F7C">
            <w:pPr>
              <w:numPr>
                <w:ilvl w:val="2"/>
                <w:numId w:val="14"/>
              </w:numPr>
              <w:autoSpaceDE w:val="0"/>
              <w:autoSpaceDN w:val="0"/>
              <w:adjustRightInd w:val="0"/>
              <w:ind w:left="2154" w:hanging="357"/>
              <w:rPr>
                <w:sz w:val="20"/>
                <w:szCs w:val="24"/>
              </w:rPr>
            </w:pPr>
            <w:r w:rsidRPr="00526E77">
              <w:rPr>
                <w:sz w:val="20"/>
                <w:szCs w:val="24"/>
              </w:rPr>
              <w:t>falling and slipping</w:t>
            </w:r>
          </w:p>
          <w:p w14:paraId="48B86D62" w14:textId="77777777" w:rsidR="00CA5F7C" w:rsidRPr="00526E77" w:rsidRDefault="00CA5F7C">
            <w:pPr>
              <w:numPr>
                <w:ilvl w:val="2"/>
                <w:numId w:val="14"/>
              </w:numPr>
              <w:autoSpaceDE w:val="0"/>
              <w:autoSpaceDN w:val="0"/>
              <w:adjustRightInd w:val="0"/>
              <w:rPr>
                <w:sz w:val="20"/>
                <w:szCs w:val="24"/>
              </w:rPr>
            </w:pPr>
            <w:r w:rsidRPr="00526E77">
              <w:rPr>
                <w:sz w:val="20"/>
                <w:szCs w:val="24"/>
              </w:rPr>
              <w:t>major shocks</w:t>
            </w:r>
          </w:p>
          <w:p w14:paraId="66492C54" w14:textId="77777777" w:rsidR="00CA5F7C" w:rsidRPr="00526E77" w:rsidRDefault="00CA5F7C">
            <w:pPr>
              <w:numPr>
                <w:ilvl w:val="2"/>
                <w:numId w:val="14"/>
              </w:numPr>
              <w:autoSpaceDE w:val="0"/>
              <w:autoSpaceDN w:val="0"/>
              <w:adjustRightInd w:val="0"/>
              <w:rPr>
                <w:sz w:val="20"/>
                <w:szCs w:val="24"/>
              </w:rPr>
            </w:pPr>
            <w:r w:rsidRPr="00526E77">
              <w:rPr>
                <w:sz w:val="20"/>
                <w:szCs w:val="24"/>
              </w:rPr>
              <w:t>the drive wheels from continuously turning</w:t>
            </w:r>
          </w:p>
          <w:p w14:paraId="203689A7" w14:textId="77777777" w:rsidR="00CA5F7C" w:rsidRPr="00526E77" w:rsidRDefault="00CA5F7C">
            <w:pPr>
              <w:numPr>
                <w:ilvl w:val="2"/>
                <w:numId w:val="14"/>
              </w:numPr>
              <w:autoSpaceDE w:val="0"/>
              <w:autoSpaceDN w:val="0"/>
              <w:adjustRightInd w:val="0"/>
              <w:rPr>
                <w:sz w:val="20"/>
                <w:szCs w:val="24"/>
              </w:rPr>
            </w:pPr>
            <w:r w:rsidRPr="00526E77">
              <w:rPr>
                <w:sz w:val="20"/>
                <w:szCs w:val="24"/>
              </w:rPr>
              <w:t>driving on public roads as far as possible</w:t>
            </w:r>
            <w:r w:rsidRPr="00526E77">
              <w:rPr>
                <w:sz w:val="20"/>
                <w:szCs w:val="24"/>
              </w:rPr>
              <w:br/>
              <w:t>(the machine must meet the requirements for road use)</w:t>
            </w:r>
          </w:p>
        </w:tc>
        <w:tc>
          <w:tcPr>
            <w:tcW w:w="720" w:type="dxa"/>
            <w:tcBorders>
              <w:top w:val="single" w:sz="18" w:space="0" w:color="auto"/>
              <w:left w:val="nil"/>
              <w:bottom w:val="single" w:sz="18" w:space="0" w:color="auto"/>
            </w:tcBorders>
          </w:tcPr>
          <w:p w14:paraId="674B9E29" w14:textId="77777777" w:rsidR="00CA5F7C" w:rsidRPr="00526E77" w:rsidRDefault="00CA5F7C">
            <w:pPr>
              <w:autoSpaceDE w:val="0"/>
              <w:autoSpaceDN w:val="0"/>
              <w:adjustRightInd w:val="0"/>
              <w:spacing w:before="120" w:after="120"/>
              <w:rPr>
                <w:sz w:val="20"/>
                <w:szCs w:val="24"/>
              </w:rPr>
            </w:pPr>
          </w:p>
        </w:tc>
      </w:tr>
      <w:tr w:rsidR="00CA5F7C" w:rsidRPr="00526E77" w14:paraId="7C5B49AA" w14:textId="77777777" w:rsidTr="00144A9A">
        <w:tc>
          <w:tcPr>
            <w:tcW w:w="8797" w:type="dxa"/>
            <w:tcBorders>
              <w:top w:val="nil"/>
              <w:bottom w:val="nil"/>
            </w:tcBorders>
          </w:tcPr>
          <w:p w14:paraId="1873F0A9" w14:textId="77777777" w:rsidR="00CA5F7C" w:rsidRPr="00526E77" w:rsidRDefault="00CA5F7C" w:rsidP="00FC4FA0">
            <w:pPr>
              <w:numPr>
                <w:ilvl w:val="0"/>
                <w:numId w:val="29"/>
              </w:numPr>
              <w:autoSpaceDE w:val="0"/>
              <w:autoSpaceDN w:val="0"/>
              <w:adjustRightInd w:val="0"/>
              <w:rPr>
                <w:sz w:val="20"/>
                <w:szCs w:val="24"/>
              </w:rPr>
            </w:pPr>
            <w:r w:rsidRPr="00526E77">
              <w:rPr>
                <w:sz w:val="20"/>
                <w:szCs w:val="24"/>
              </w:rPr>
              <w:t>lifting with earthmoving machinery: must meet the demands of lifting equipment</w:t>
            </w:r>
          </w:p>
        </w:tc>
        <w:tc>
          <w:tcPr>
            <w:tcW w:w="720" w:type="dxa"/>
            <w:tcBorders>
              <w:top w:val="single" w:sz="18" w:space="0" w:color="auto"/>
              <w:bottom w:val="single" w:sz="18" w:space="0" w:color="auto"/>
            </w:tcBorders>
          </w:tcPr>
          <w:p w14:paraId="32E45345" w14:textId="77777777" w:rsidR="00CA5F7C" w:rsidRPr="00526E77" w:rsidRDefault="00CA5F7C">
            <w:pPr>
              <w:autoSpaceDE w:val="0"/>
              <w:autoSpaceDN w:val="0"/>
              <w:adjustRightInd w:val="0"/>
              <w:spacing w:before="120" w:after="120"/>
              <w:rPr>
                <w:sz w:val="20"/>
                <w:szCs w:val="24"/>
              </w:rPr>
            </w:pPr>
          </w:p>
        </w:tc>
      </w:tr>
      <w:tr w:rsidR="00CA5F7C" w:rsidRPr="00526E77" w14:paraId="0237AC9C" w14:textId="77777777" w:rsidTr="00144A9A">
        <w:tc>
          <w:tcPr>
            <w:tcW w:w="8797" w:type="dxa"/>
            <w:tcBorders>
              <w:top w:val="nil"/>
              <w:bottom w:val="nil"/>
            </w:tcBorders>
          </w:tcPr>
          <w:p w14:paraId="55260986" w14:textId="77777777" w:rsidR="00CA5F7C" w:rsidRPr="00526E77" w:rsidRDefault="00CA5F7C" w:rsidP="00FC4FA0">
            <w:pPr>
              <w:numPr>
                <w:ilvl w:val="0"/>
                <w:numId w:val="29"/>
              </w:numPr>
              <w:autoSpaceDE w:val="0"/>
              <w:autoSpaceDN w:val="0"/>
              <w:adjustRightInd w:val="0"/>
              <w:rPr>
                <w:sz w:val="20"/>
                <w:szCs w:val="24"/>
              </w:rPr>
            </w:pPr>
            <w:r w:rsidRPr="00526E77">
              <w:rPr>
                <w:sz w:val="20"/>
                <w:szCs w:val="24"/>
              </w:rPr>
              <w:lastRenderedPageBreak/>
              <w:t>always drive slowly</w:t>
            </w:r>
          </w:p>
        </w:tc>
        <w:tc>
          <w:tcPr>
            <w:tcW w:w="720" w:type="dxa"/>
            <w:tcBorders>
              <w:top w:val="single" w:sz="18" w:space="0" w:color="auto"/>
              <w:bottom w:val="single" w:sz="18" w:space="0" w:color="auto"/>
            </w:tcBorders>
          </w:tcPr>
          <w:p w14:paraId="2F4842CE" w14:textId="77777777" w:rsidR="00CA5F7C" w:rsidRPr="00526E77" w:rsidRDefault="00CA5F7C">
            <w:pPr>
              <w:autoSpaceDE w:val="0"/>
              <w:autoSpaceDN w:val="0"/>
              <w:adjustRightInd w:val="0"/>
              <w:spacing w:before="120" w:after="120"/>
              <w:rPr>
                <w:sz w:val="20"/>
                <w:szCs w:val="24"/>
              </w:rPr>
            </w:pPr>
          </w:p>
        </w:tc>
      </w:tr>
      <w:tr w:rsidR="00D221B5" w:rsidRPr="00526E77" w14:paraId="3A4C978F" w14:textId="77777777" w:rsidTr="00144A9A">
        <w:tc>
          <w:tcPr>
            <w:tcW w:w="8797" w:type="dxa"/>
            <w:tcBorders>
              <w:top w:val="nil"/>
              <w:bottom w:val="nil"/>
            </w:tcBorders>
          </w:tcPr>
          <w:p w14:paraId="2CE592FF" w14:textId="77777777" w:rsidR="00D221B5" w:rsidRPr="00526E77" w:rsidRDefault="00D221B5" w:rsidP="00FC4FA0">
            <w:pPr>
              <w:numPr>
                <w:ilvl w:val="0"/>
                <w:numId w:val="29"/>
              </w:numPr>
              <w:autoSpaceDE w:val="0"/>
              <w:autoSpaceDN w:val="0"/>
              <w:adjustRightInd w:val="0"/>
              <w:rPr>
                <w:sz w:val="20"/>
                <w:szCs w:val="24"/>
              </w:rPr>
            </w:pPr>
            <w:r>
              <w:rPr>
                <w:sz w:val="20"/>
                <w:szCs w:val="24"/>
              </w:rPr>
              <w:t>do not use your cell phone (mobile) when driving machines</w:t>
            </w:r>
          </w:p>
        </w:tc>
        <w:tc>
          <w:tcPr>
            <w:tcW w:w="720" w:type="dxa"/>
            <w:tcBorders>
              <w:top w:val="single" w:sz="18" w:space="0" w:color="auto"/>
              <w:bottom w:val="single" w:sz="18" w:space="0" w:color="auto"/>
            </w:tcBorders>
          </w:tcPr>
          <w:p w14:paraId="7E450E90" w14:textId="77777777" w:rsidR="00D221B5" w:rsidRPr="00526E77" w:rsidRDefault="00D221B5" w:rsidP="00AE10B9">
            <w:pPr>
              <w:autoSpaceDE w:val="0"/>
              <w:autoSpaceDN w:val="0"/>
              <w:adjustRightInd w:val="0"/>
              <w:spacing w:before="120" w:after="120"/>
              <w:rPr>
                <w:sz w:val="20"/>
                <w:szCs w:val="24"/>
              </w:rPr>
            </w:pPr>
          </w:p>
        </w:tc>
      </w:tr>
      <w:tr w:rsidR="00CA5F7C" w:rsidRPr="00526E77" w14:paraId="33D140A9" w14:textId="77777777" w:rsidTr="00144A9A">
        <w:tc>
          <w:tcPr>
            <w:tcW w:w="8797" w:type="dxa"/>
            <w:tcBorders>
              <w:top w:val="nil"/>
              <w:bottom w:val="nil"/>
            </w:tcBorders>
          </w:tcPr>
          <w:p w14:paraId="275F1C7F" w14:textId="77777777" w:rsidR="00CA5F7C" w:rsidRPr="00526E77" w:rsidRDefault="00CA5F7C" w:rsidP="00FC4FA0">
            <w:pPr>
              <w:numPr>
                <w:ilvl w:val="0"/>
                <w:numId w:val="29"/>
              </w:numPr>
              <w:autoSpaceDE w:val="0"/>
              <w:autoSpaceDN w:val="0"/>
              <w:adjustRightInd w:val="0"/>
              <w:rPr>
                <w:sz w:val="20"/>
                <w:szCs w:val="24"/>
              </w:rPr>
            </w:pPr>
            <w:r w:rsidRPr="00526E77">
              <w:rPr>
                <w:sz w:val="20"/>
                <w:szCs w:val="24"/>
              </w:rPr>
              <w:t>keep away from holes, obstacles and markers</w:t>
            </w:r>
          </w:p>
        </w:tc>
        <w:tc>
          <w:tcPr>
            <w:tcW w:w="720" w:type="dxa"/>
            <w:tcBorders>
              <w:top w:val="single" w:sz="18" w:space="0" w:color="auto"/>
              <w:bottom w:val="single" w:sz="18" w:space="0" w:color="auto"/>
            </w:tcBorders>
          </w:tcPr>
          <w:p w14:paraId="06D4FBEC" w14:textId="77777777" w:rsidR="00CA5F7C" w:rsidRPr="00526E77" w:rsidRDefault="00CA5F7C">
            <w:pPr>
              <w:autoSpaceDE w:val="0"/>
              <w:autoSpaceDN w:val="0"/>
              <w:adjustRightInd w:val="0"/>
              <w:spacing w:before="120" w:after="120"/>
              <w:rPr>
                <w:sz w:val="20"/>
                <w:szCs w:val="24"/>
              </w:rPr>
            </w:pPr>
          </w:p>
        </w:tc>
      </w:tr>
      <w:tr w:rsidR="00CA5F7C" w:rsidRPr="00526E77" w14:paraId="5BB98DF2" w14:textId="77777777" w:rsidTr="00144A9A">
        <w:tc>
          <w:tcPr>
            <w:tcW w:w="8797" w:type="dxa"/>
            <w:tcBorders>
              <w:top w:val="nil"/>
              <w:bottom w:val="nil"/>
            </w:tcBorders>
          </w:tcPr>
          <w:p w14:paraId="7DAA6882" w14:textId="77777777" w:rsidR="00CA5F7C" w:rsidRPr="00526E77" w:rsidRDefault="00CA5F7C" w:rsidP="00FC4FA0">
            <w:pPr>
              <w:numPr>
                <w:ilvl w:val="0"/>
                <w:numId w:val="29"/>
              </w:numPr>
              <w:autoSpaceDE w:val="0"/>
              <w:autoSpaceDN w:val="0"/>
              <w:adjustRightInd w:val="0"/>
              <w:rPr>
                <w:sz w:val="20"/>
                <w:szCs w:val="24"/>
              </w:rPr>
            </w:pPr>
            <w:r w:rsidRPr="00526E77">
              <w:rPr>
                <w:sz w:val="20"/>
                <w:szCs w:val="24"/>
              </w:rPr>
              <w:t>only transport passengers if appropriate seats are in place</w:t>
            </w:r>
          </w:p>
        </w:tc>
        <w:tc>
          <w:tcPr>
            <w:tcW w:w="720" w:type="dxa"/>
            <w:tcBorders>
              <w:top w:val="single" w:sz="18" w:space="0" w:color="auto"/>
              <w:bottom w:val="single" w:sz="18" w:space="0" w:color="auto"/>
            </w:tcBorders>
          </w:tcPr>
          <w:p w14:paraId="0D78509F" w14:textId="77777777" w:rsidR="00CA5F7C" w:rsidRPr="00526E77" w:rsidRDefault="00CA5F7C">
            <w:pPr>
              <w:autoSpaceDE w:val="0"/>
              <w:autoSpaceDN w:val="0"/>
              <w:adjustRightInd w:val="0"/>
              <w:spacing w:before="120" w:after="120"/>
              <w:rPr>
                <w:sz w:val="20"/>
                <w:szCs w:val="24"/>
              </w:rPr>
            </w:pPr>
          </w:p>
        </w:tc>
      </w:tr>
      <w:tr w:rsidR="00CA5F7C" w:rsidRPr="00526E77" w14:paraId="0944FEBA" w14:textId="77777777" w:rsidTr="00144A9A">
        <w:tc>
          <w:tcPr>
            <w:tcW w:w="8797" w:type="dxa"/>
            <w:tcBorders>
              <w:top w:val="nil"/>
              <w:bottom w:val="nil"/>
            </w:tcBorders>
          </w:tcPr>
          <w:p w14:paraId="788760DE" w14:textId="77777777" w:rsidR="00CA5F7C" w:rsidRPr="00526E77" w:rsidRDefault="00CA5F7C" w:rsidP="00FC4FA0">
            <w:pPr>
              <w:numPr>
                <w:ilvl w:val="0"/>
                <w:numId w:val="29"/>
              </w:numPr>
              <w:autoSpaceDE w:val="0"/>
              <w:autoSpaceDN w:val="0"/>
              <w:adjustRightInd w:val="0"/>
              <w:rPr>
                <w:sz w:val="20"/>
                <w:szCs w:val="24"/>
              </w:rPr>
            </w:pPr>
            <w:r w:rsidRPr="00526E77">
              <w:rPr>
                <w:sz w:val="20"/>
                <w:szCs w:val="24"/>
              </w:rPr>
              <w:t>ensure a good view, assign a safety guard or use a camera</w:t>
            </w:r>
          </w:p>
        </w:tc>
        <w:tc>
          <w:tcPr>
            <w:tcW w:w="720" w:type="dxa"/>
            <w:tcBorders>
              <w:top w:val="single" w:sz="18" w:space="0" w:color="auto"/>
              <w:bottom w:val="single" w:sz="18" w:space="0" w:color="auto"/>
            </w:tcBorders>
          </w:tcPr>
          <w:p w14:paraId="7C9C0A53" w14:textId="77777777" w:rsidR="00CA5F7C" w:rsidRPr="00526E77" w:rsidRDefault="00CA5F7C">
            <w:pPr>
              <w:autoSpaceDE w:val="0"/>
              <w:autoSpaceDN w:val="0"/>
              <w:adjustRightInd w:val="0"/>
              <w:spacing w:before="120" w:after="120"/>
              <w:rPr>
                <w:sz w:val="20"/>
                <w:szCs w:val="24"/>
              </w:rPr>
            </w:pPr>
          </w:p>
        </w:tc>
      </w:tr>
      <w:tr w:rsidR="00CA5F7C" w:rsidRPr="00526E77" w14:paraId="6E0B0424" w14:textId="77777777" w:rsidTr="00144A9A">
        <w:tc>
          <w:tcPr>
            <w:tcW w:w="8797" w:type="dxa"/>
            <w:tcBorders>
              <w:top w:val="nil"/>
              <w:bottom w:val="nil"/>
            </w:tcBorders>
          </w:tcPr>
          <w:p w14:paraId="36ECE0B1" w14:textId="77777777" w:rsidR="00CA5F7C" w:rsidRPr="00526E77" w:rsidRDefault="00CA5F7C" w:rsidP="00FC4FA0">
            <w:pPr>
              <w:numPr>
                <w:ilvl w:val="0"/>
                <w:numId w:val="29"/>
              </w:numPr>
              <w:autoSpaceDE w:val="0"/>
              <w:autoSpaceDN w:val="0"/>
              <w:adjustRightInd w:val="0"/>
              <w:rPr>
                <w:sz w:val="20"/>
                <w:szCs w:val="24"/>
              </w:rPr>
            </w:pPr>
            <w:r w:rsidRPr="00526E77">
              <w:rPr>
                <w:sz w:val="20"/>
                <w:szCs w:val="24"/>
              </w:rPr>
              <w:t>make sure that the machine is clearly visible (light)</w:t>
            </w:r>
          </w:p>
        </w:tc>
        <w:tc>
          <w:tcPr>
            <w:tcW w:w="720" w:type="dxa"/>
            <w:tcBorders>
              <w:top w:val="single" w:sz="18" w:space="0" w:color="auto"/>
              <w:bottom w:val="single" w:sz="18" w:space="0" w:color="auto"/>
            </w:tcBorders>
          </w:tcPr>
          <w:p w14:paraId="3874A5D7" w14:textId="77777777" w:rsidR="00CA5F7C" w:rsidRPr="00526E77" w:rsidRDefault="00CA5F7C">
            <w:pPr>
              <w:autoSpaceDE w:val="0"/>
              <w:autoSpaceDN w:val="0"/>
              <w:adjustRightInd w:val="0"/>
              <w:spacing w:before="120" w:after="120"/>
              <w:rPr>
                <w:sz w:val="20"/>
                <w:szCs w:val="24"/>
              </w:rPr>
            </w:pPr>
          </w:p>
        </w:tc>
      </w:tr>
      <w:tr w:rsidR="00CA5F7C" w:rsidRPr="00526E77" w14:paraId="7B92A316" w14:textId="77777777" w:rsidTr="00144A9A">
        <w:tc>
          <w:tcPr>
            <w:tcW w:w="8797" w:type="dxa"/>
            <w:tcBorders>
              <w:top w:val="nil"/>
              <w:bottom w:val="single" w:sz="18" w:space="0" w:color="auto"/>
              <w:right w:val="nil"/>
            </w:tcBorders>
          </w:tcPr>
          <w:p w14:paraId="37AACD84" w14:textId="77777777" w:rsidR="00CA5F7C" w:rsidRDefault="00CA5F7C">
            <w:pPr>
              <w:tabs>
                <w:tab w:val="left" w:pos="945"/>
              </w:tabs>
              <w:autoSpaceDE w:val="0"/>
              <w:autoSpaceDN w:val="0"/>
              <w:adjustRightInd w:val="0"/>
              <w:rPr>
                <w:sz w:val="20"/>
                <w:szCs w:val="24"/>
              </w:rPr>
            </w:pPr>
          </w:p>
          <w:p w14:paraId="2E9B2549" w14:textId="77777777" w:rsidR="00C91FC9" w:rsidRDefault="00C91FC9">
            <w:pPr>
              <w:tabs>
                <w:tab w:val="left" w:pos="945"/>
              </w:tabs>
              <w:autoSpaceDE w:val="0"/>
              <w:autoSpaceDN w:val="0"/>
              <w:adjustRightInd w:val="0"/>
              <w:rPr>
                <w:sz w:val="20"/>
                <w:szCs w:val="24"/>
              </w:rPr>
            </w:pPr>
          </w:p>
          <w:p w14:paraId="10F21D51" w14:textId="77777777" w:rsidR="00C91FC9" w:rsidRDefault="00C91FC9">
            <w:pPr>
              <w:tabs>
                <w:tab w:val="left" w:pos="945"/>
              </w:tabs>
              <w:autoSpaceDE w:val="0"/>
              <w:autoSpaceDN w:val="0"/>
              <w:adjustRightInd w:val="0"/>
              <w:rPr>
                <w:sz w:val="20"/>
                <w:szCs w:val="24"/>
              </w:rPr>
            </w:pPr>
          </w:p>
          <w:p w14:paraId="335B5DF4" w14:textId="77777777" w:rsidR="00C91FC9" w:rsidRPr="00526E77" w:rsidRDefault="00C91FC9">
            <w:pPr>
              <w:tabs>
                <w:tab w:val="left" w:pos="945"/>
              </w:tabs>
              <w:autoSpaceDE w:val="0"/>
              <w:autoSpaceDN w:val="0"/>
              <w:adjustRightInd w:val="0"/>
              <w:rPr>
                <w:sz w:val="20"/>
                <w:szCs w:val="24"/>
              </w:rPr>
            </w:pPr>
          </w:p>
        </w:tc>
        <w:tc>
          <w:tcPr>
            <w:tcW w:w="720" w:type="dxa"/>
            <w:tcBorders>
              <w:top w:val="single" w:sz="18" w:space="0" w:color="auto"/>
              <w:left w:val="nil"/>
              <w:bottom w:val="single" w:sz="18" w:space="0" w:color="auto"/>
            </w:tcBorders>
          </w:tcPr>
          <w:p w14:paraId="533035F4" w14:textId="77777777" w:rsidR="00CA5F7C" w:rsidRPr="00526E77" w:rsidRDefault="00CA5F7C">
            <w:pPr>
              <w:autoSpaceDE w:val="0"/>
              <w:autoSpaceDN w:val="0"/>
              <w:adjustRightInd w:val="0"/>
              <w:rPr>
                <w:sz w:val="20"/>
                <w:szCs w:val="24"/>
              </w:rPr>
            </w:pPr>
          </w:p>
        </w:tc>
      </w:tr>
      <w:tr w:rsidR="00CA5F7C" w:rsidRPr="00526E77" w14:paraId="7F065608" w14:textId="77777777" w:rsidTr="00144A9A">
        <w:tc>
          <w:tcPr>
            <w:tcW w:w="9517" w:type="dxa"/>
            <w:gridSpan w:val="2"/>
            <w:tcBorders>
              <w:top w:val="single" w:sz="18" w:space="0" w:color="auto"/>
              <w:bottom w:val="nil"/>
            </w:tcBorders>
          </w:tcPr>
          <w:p w14:paraId="43876DD7" w14:textId="77777777" w:rsidR="00CA5F7C" w:rsidRPr="00144A9A" w:rsidRDefault="00CA5F7C">
            <w:pPr>
              <w:autoSpaceDE w:val="0"/>
              <w:autoSpaceDN w:val="0"/>
              <w:adjustRightInd w:val="0"/>
              <w:spacing w:before="120"/>
              <w:rPr>
                <w:b/>
                <w:sz w:val="24"/>
                <w:szCs w:val="24"/>
              </w:rPr>
            </w:pPr>
            <w:r w:rsidRPr="00144A9A">
              <w:rPr>
                <w:b/>
                <w:sz w:val="24"/>
                <w:szCs w:val="24"/>
              </w:rPr>
              <w:t>PARKING, MAINTENANCE AND INSPECTION OF THE MACHINES</w:t>
            </w:r>
          </w:p>
          <w:p w14:paraId="3D8DABD8" w14:textId="77777777" w:rsidR="00CA5F7C" w:rsidRPr="00526E77" w:rsidRDefault="00CA5F7C">
            <w:pPr>
              <w:autoSpaceDE w:val="0"/>
              <w:autoSpaceDN w:val="0"/>
              <w:adjustRightInd w:val="0"/>
              <w:spacing w:before="60"/>
              <w:jc w:val="right"/>
              <w:rPr>
                <w:sz w:val="20"/>
                <w:szCs w:val="24"/>
              </w:rPr>
            </w:pPr>
            <w:r w:rsidRPr="00526E77">
              <w:rPr>
                <w:b/>
                <w:sz w:val="20"/>
                <w:szCs w:val="24"/>
              </w:rPr>
              <w:t>CHECK</w:t>
            </w:r>
          </w:p>
        </w:tc>
      </w:tr>
      <w:tr w:rsidR="00CA5F7C" w:rsidRPr="00526E77" w14:paraId="37913491" w14:textId="77777777" w:rsidTr="00144A9A">
        <w:tc>
          <w:tcPr>
            <w:tcW w:w="8797" w:type="dxa"/>
            <w:tcBorders>
              <w:top w:val="nil"/>
              <w:bottom w:val="nil"/>
              <w:right w:val="nil"/>
            </w:tcBorders>
          </w:tcPr>
          <w:p w14:paraId="311F6592" w14:textId="77777777" w:rsidR="00CA5F7C" w:rsidRPr="00526E77" w:rsidRDefault="00CA5F7C">
            <w:pPr>
              <w:numPr>
                <w:ilvl w:val="0"/>
                <w:numId w:val="22"/>
              </w:numPr>
              <w:autoSpaceDE w:val="0"/>
              <w:autoSpaceDN w:val="0"/>
              <w:adjustRightInd w:val="0"/>
              <w:spacing w:before="120" w:after="60"/>
              <w:ind w:left="714" w:hanging="357"/>
              <w:rPr>
                <w:b/>
                <w:sz w:val="20"/>
                <w:szCs w:val="24"/>
              </w:rPr>
            </w:pPr>
            <w:r w:rsidRPr="00526E77">
              <w:rPr>
                <w:b/>
                <w:sz w:val="20"/>
                <w:szCs w:val="24"/>
              </w:rPr>
              <w:t>SAFE PARKING OF THE MACHINE</w:t>
            </w:r>
          </w:p>
        </w:tc>
        <w:tc>
          <w:tcPr>
            <w:tcW w:w="720" w:type="dxa"/>
            <w:tcBorders>
              <w:top w:val="nil"/>
              <w:left w:val="nil"/>
              <w:bottom w:val="nil"/>
            </w:tcBorders>
          </w:tcPr>
          <w:p w14:paraId="1C8864D6" w14:textId="77777777" w:rsidR="00CA5F7C" w:rsidRPr="00526E77" w:rsidRDefault="00CA5F7C">
            <w:pPr>
              <w:autoSpaceDE w:val="0"/>
              <w:autoSpaceDN w:val="0"/>
              <w:adjustRightInd w:val="0"/>
              <w:rPr>
                <w:sz w:val="20"/>
                <w:szCs w:val="24"/>
              </w:rPr>
            </w:pPr>
          </w:p>
        </w:tc>
      </w:tr>
      <w:tr w:rsidR="00CA5F7C" w:rsidRPr="00526E77" w14:paraId="64ACD3B4" w14:textId="77777777" w:rsidTr="00144A9A">
        <w:tc>
          <w:tcPr>
            <w:tcW w:w="8797" w:type="dxa"/>
            <w:tcBorders>
              <w:top w:val="nil"/>
              <w:bottom w:val="nil"/>
            </w:tcBorders>
          </w:tcPr>
          <w:p w14:paraId="589A7BCF" w14:textId="77777777" w:rsidR="00CA5F7C" w:rsidRPr="00526E77" w:rsidRDefault="00CA5F7C">
            <w:pPr>
              <w:numPr>
                <w:ilvl w:val="0"/>
                <w:numId w:val="35"/>
              </w:numPr>
              <w:autoSpaceDE w:val="0"/>
              <w:autoSpaceDN w:val="0"/>
              <w:adjustRightInd w:val="0"/>
              <w:spacing w:before="120" w:after="120"/>
              <w:rPr>
                <w:sz w:val="20"/>
                <w:szCs w:val="24"/>
              </w:rPr>
            </w:pPr>
            <w:r w:rsidRPr="00526E77">
              <w:rPr>
                <w:sz w:val="20"/>
                <w:szCs w:val="24"/>
              </w:rPr>
              <w:t>set the machine horizontally as far as possible</w:t>
            </w:r>
          </w:p>
        </w:tc>
        <w:tc>
          <w:tcPr>
            <w:tcW w:w="720" w:type="dxa"/>
            <w:tcBorders>
              <w:top w:val="single" w:sz="18" w:space="0" w:color="auto"/>
              <w:bottom w:val="single" w:sz="18" w:space="0" w:color="auto"/>
            </w:tcBorders>
          </w:tcPr>
          <w:p w14:paraId="398CABEF" w14:textId="77777777" w:rsidR="00CA5F7C" w:rsidRPr="00526E77" w:rsidRDefault="00CA5F7C">
            <w:pPr>
              <w:autoSpaceDE w:val="0"/>
              <w:autoSpaceDN w:val="0"/>
              <w:adjustRightInd w:val="0"/>
              <w:spacing w:before="120" w:after="120"/>
              <w:rPr>
                <w:sz w:val="20"/>
                <w:szCs w:val="24"/>
              </w:rPr>
            </w:pPr>
          </w:p>
        </w:tc>
      </w:tr>
      <w:tr w:rsidR="00CA5F7C" w:rsidRPr="00526E77" w14:paraId="3429F718" w14:textId="77777777" w:rsidTr="00144A9A">
        <w:tc>
          <w:tcPr>
            <w:tcW w:w="8797" w:type="dxa"/>
            <w:tcBorders>
              <w:top w:val="nil"/>
              <w:bottom w:val="nil"/>
            </w:tcBorders>
          </w:tcPr>
          <w:p w14:paraId="55427F19" w14:textId="77777777" w:rsidR="00CA5F7C" w:rsidRPr="00526E77" w:rsidRDefault="00CA5F7C">
            <w:pPr>
              <w:numPr>
                <w:ilvl w:val="0"/>
                <w:numId w:val="35"/>
              </w:numPr>
              <w:autoSpaceDE w:val="0"/>
              <w:autoSpaceDN w:val="0"/>
              <w:adjustRightInd w:val="0"/>
              <w:spacing w:before="120" w:after="120"/>
              <w:rPr>
                <w:sz w:val="20"/>
                <w:szCs w:val="24"/>
              </w:rPr>
            </w:pPr>
            <w:r w:rsidRPr="00526E77">
              <w:rPr>
                <w:sz w:val="20"/>
                <w:szCs w:val="24"/>
              </w:rPr>
              <w:t>completely switch the machine and electrical equipment off</w:t>
            </w:r>
          </w:p>
        </w:tc>
        <w:tc>
          <w:tcPr>
            <w:tcW w:w="720" w:type="dxa"/>
            <w:tcBorders>
              <w:top w:val="single" w:sz="18" w:space="0" w:color="auto"/>
              <w:bottom w:val="single" w:sz="18" w:space="0" w:color="auto"/>
            </w:tcBorders>
          </w:tcPr>
          <w:p w14:paraId="7312D2B2" w14:textId="77777777" w:rsidR="00CA5F7C" w:rsidRPr="00526E77" w:rsidRDefault="00CA5F7C">
            <w:pPr>
              <w:autoSpaceDE w:val="0"/>
              <w:autoSpaceDN w:val="0"/>
              <w:adjustRightInd w:val="0"/>
              <w:spacing w:before="120" w:after="120"/>
              <w:rPr>
                <w:sz w:val="20"/>
                <w:szCs w:val="24"/>
              </w:rPr>
            </w:pPr>
          </w:p>
        </w:tc>
      </w:tr>
      <w:tr w:rsidR="00CA5F7C" w:rsidRPr="00526E77" w14:paraId="6B484253" w14:textId="77777777" w:rsidTr="00144A9A">
        <w:tc>
          <w:tcPr>
            <w:tcW w:w="8797" w:type="dxa"/>
            <w:tcBorders>
              <w:top w:val="nil"/>
              <w:bottom w:val="nil"/>
            </w:tcBorders>
          </w:tcPr>
          <w:p w14:paraId="48F91415" w14:textId="77777777" w:rsidR="00CA5F7C" w:rsidRPr="00526E77" w:rsidRDefault="000A2B0E">
            <w:pPr>
              <w:numPr>
                <w:ilvl w:val="0"/>
                <w:numId w:val="35"/>
              </w:numPr>
              <w:autoSpaceDE w:val="0"/>
              <w:autoSpaceDN w:val="0"/>
              <w:adjustRightInd w:val="0"/>
              <w:spacing w:before="120" w:after="120"/>
              <w:rPr>
                <w:sz w:val="20"/>
                <w:szCs w:val="24"/>
              </w:rPr>
            </w:pPr>
            <w:r>
              <w:rPr>
                <w:noProof/>
                <w:snapToGrid/>
                <w:lang w:eastAsia="en-GB"/>
              </w:rPr>
              <w:drawing>
                <wp:anchor distT="0" distB="0" distL="114300" distR="114300" simplePos="0" relativeHeight="251656192" behindDoc="0" locked="0" layoutInCell="1" allowOverlap="1" wp14:anchorId="474004E2" wp14:editId="474004E3">
                  <wp:simplePos x="0" y="0"/>
                  <wp:positionH relativeFrom="column">
                    <wp:posOffset>3714750</wp:posOffset>
                  </wp:positionH>
                  <wp:positionV relativeFrom="paragraph">
                    <wp:posOffset>244475</wp:posOffset>
                  </wp:positionV>
                  <wp:extent cx="1000125" cy="845185"/>
                  <wp:effectExtent l="0" t="0" r="9525" b="0"/>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12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transmission neutral, handbrake up, key out of the ignition</w:t>
            </w:r>
          </w:p>
        </w:tc>
        <w:tc>
          <w:tcPr>
            <w:tcW w:w="720" w:type="dxa"/>
            <w:tcBorders>
              <w:top w:val="single" w:sz="18" w:space="0" w:color="auto"/>
              <w:bottom w:val="single" w:sz="18" w:space="0" w:color="auto"/>
            </w:tcBorders>
          </w:tcPr>
          <w:p w14:paraId="16844498" w14:textId="77777777" w:rsidR="00CA5F7C" w:rsidRPr="00526E77" w:rsidRDefault="00CA5F7C">
            <w:pPr>
              <w:autoSpaceDE w:val="0"/>
              <w:autoSpaceDN w:val="0"/>
              <w:adjustRightInd w:val="0"/>
              <w:spacing w:before="120" w:after="120"/>
              <w:rPr>
                <w:sz w:val="20"/>
                <w:szCs w:val="24"/>
              </w:rPr>
            </w:pPr>
          </w:p>
        </w:tc>
      </w:tr>
      <w:tr w:rsidR="00CA5F7C" w:rsidRPr="00526E77" w14:paraId="07E14A35" w14:textId="77777777" w:rsidTr="00144A9A">
        <w:tc>
          <w:tcPr>
            <w:tcW w:w="8797" w:type="dxa"/>
            <w:tcBorders>
              <w:top w:val="nil"/>
              <w:bottom w:val="nil"/>
            </w:tcBorders>
          </w:tcPr>
          <w:p w14:paraId="4E255274" w14:textId="77777777" w:rsidR="00CA5F7C" w:rsidRPr="00526E77" w:rsidRDefault="00CA5F7C">
            <w:pPr>
              <w:numPr>
                <w:ilvl w:val="0"/>
                <w:numId w:val="35"/>
              </w:numPr>
              <w:autoSpaceDE w:val="0"/>
              <w:autoSpaceDN w:val="0"/>
              <w:adjustRightInd w:val="0"/>
              <w:spacing w:before="120" w:after="120"/>
              <w:rPr>
                <w:sz w:val="20"/>
                <w:szCs w:val="24"/>
              </w:rPr>
            </w:pPr>
            <w:r w:rsidRPr="00526E77">
              <w:rPr>
                <w:sz w:val="20"/>
                <w:szCs w:val="24"/>
              </w:rPr>
              <w:t>remove pressure from the hydraulic system</w:t>
            </w:r>
          </w:p>
        </w:tc>
        <w:tc>
          <w:tcPr>
            <w:tcW w:w="720" w:type="dxa"/>
            <w:tcBorders>
              <w:top w:val="single" w:sz="18" w:space="0" w:color="auto"/>
              <w:bottom w:val="single" w:sz="18" w:space="0" w:color="auto"/>
            </w:tcBorders>
          </w:tcPr>
          <w:p w14:paraId="08D8FFFD" w14:textId="77777777" w:rsidR="00CA5F7C" w:rsidRPr="00526E77" w:rsidRDefault="00CA5F7C">
            <w:pPr>
              <w:autoSpaceDE w:val="0"/>
              <w:autoSpaceDN w:val="0"/>
              <w:adjustRightInd w:val="0"/>
              <w:spacing w:before="120" w:after="120"/>
              <w:rPr>
                <w:sz w:val="20"/>
                <w:szCs w:val="24"/>
              </w:rPr>
            </w:pPr>
          </w:p>
        </w:tc>
      </w:tr>
      <w:tr w:rsidR="00CA5F7C" w:rsidRPr="00526E77" w14:paraId="5D86E018" w14:textId="77777777" w:rsidTr="00144A9A">
        <w:tc>
          <w:tcPr>
            <w:tcW w:w="8797" w:type="dxa"/>
            <w:tcBorders>
              <w:top w:val="nil"/>
              <w:bottom w:val="nil"/>
            </w:tcBorders>
          </w:tcPr>
          <w:p w14:paraId="68E876B1" w14:textId="77777777" w:rsidR="00CA5F7C" w:rsidRPr="00526E77" w:rsidRDefault="00CA5F7C">
            <w:pPr>
              <w:numPr>
                <w:ilvl w:val="0"/>
                <w:numId w:val="35"/>
              </w:numPr>
              <w:autoSpaceDE w:val="0"/>
              <w:autoSpaceDN w:val="0"/>
              <w:adjustRightInd w:val="0"/>
              <w:spacing w:before="120" w:after="120"/>
              <w:rPr>
                <w:sz w:val="20"/>
                <w:szCs w:val="24"/>
              </w:rPr>
            </w:pPr>
            <w:r w:rsidRPr="00526E77">
              <w:rPr>
                <w:sz w:val="20"/>
                <w:szCs w:val="24"/>
              </w:rPr>
              <w:t>secure the machine against running away</w:t>
            </w:r>
          </w:p>
        </w:tc>
        <w:tc>
          <w:tcPr>
            <w:tcW w:w="720" w:type="dxa"/>
            <w:tcBorders>
              <w:top w:val="single" w:sz="18" w:space="0" w:color="auto"/>
              <w:bottom w:val="single" w:sz="18" w:space="0" w:color="auto"/>
            </w:tcBorders>
          </w:tcPr>
          <w:p w14:paraId="391E6148" w14:textId="77777777" w:rsidR="00CA5F7C" w:rsidRPr="00526E77" w:rsidRDefault="00CA5F7C">
            <w:pPr>
              <w:autoSpaceDE w:val="0"/>
              <w:autoSpaceDN w:val="0"/>
              <w:adjustRightInd w:val="0"/>
              <w:spacing w:before="120" w:after="120"/>
              <w:rPr>
                <w:sz w:val="20"/>
                <w:szCs w:val="24"/>
              </w:rPr>
            </w:pPr>
          </w:p>
        </w:tc>
      </w:tr>
      <w:tr w:rsidR="00CA5F7C" w:rsidRPr="00526E77" w14:paraId="48301626" w14:textId="77777777" w:rsidTr="00144A9A">
        <w:tc>
          <w:tcPr>
            <w:tcW w:w="8797" w:type="dxa"/>
            <w:tcBorders>
              <w:top w:val="nil"/>
              <w:bottom w:val="nil"/>
            </w:tcBorders>
          </w:tcPr>
          <w:p w14:paraId="1A4FE9DD" w14:textId="77777777" w:rsidR="00CA5F7C" w:rsidRPr="00526E77" w:rsidRDefault="00CA5F7C">
            <w:pPr>
              <w:numPr>
                <w:ilvl w:val="0"/>
                <w:numId w:val="35"/>
              </w:numPr>
              <w:autoSpaceDE w:val="0"/>
              <w:autoSpaceDN w:val="0"/>
              <w:adjustRightInd w:val="0"/>
              <w:spacing w:before="120" w:after="120"/>
              <w:rPr>
                <w:sz w:val="20"/>
                <w:szCs w:val="24"/>
              </w:rPr>
            </w:pPr>
            <w:r w:rsidRPr="00526E77">
              <w:rPr>
                <w:sz w:val="20"/>
                <w:szCs w:val="24"/>
              </w:rPr>
              <w:t>close the filler plugs (including those of the mobile refuelling tanks)</w:t>
            </w:r>
          </w:p>
        </w:tc>
        <w:tc>
          <w:tcPr>
            <w:tcW w:w="720" w:type="dxa"/>
            <w:tcBorders>
              <w:top w:val="single" w:sz="18" w:space="0" w:color="auto"/>
              <w:bottom w:val="single" w:sz="18" w:space="0" w:color="auto"/>
            </w:tcBorders>
          </w:tcPr>
          <w:p w14:paraId="06CB8168" w14:textId="77777777" w:rsidR="00CA5F7C" w:rsidRPr="00526E77" w:rsidRDefault="00CA5F7C">
            <w:pPr>
              <w:autoSpaceDE w:val="0"/>
              <w:autoSpaceDN w:val="0"/>
              <w:adjustRightInd w:val="0"/>
              <w:spacing w:before="120" w:after="120"/>
              <w:rPr>
                <w:sz w:val="20"/>
                <w:szCs w:val="24"/>
              </w:rPr>
            </w:pPr>
          </w:p>
        </w:tc>
      </w:tr>
      <w:tr w:rsidR="00CA5F7C" w:rsidRPr="00526E77" w14:paraId="38502F72" w14:textId="77777777" w:rsidTr="00144A9A">
        <w:tc>
          <w:tcPr>
            <w:tcW w:w="8797" w:type="dxa"/>
            <w:tcBorders>
              <w:top w:val="nil"/>
              <w:bottom w:val="nil"/>
              <w:right w:val="nil"/>
            </w:tcBorders>
          </w:tcPr>
          <w:p w14:paraId="77CE7F73" w14:textId="77777777" w:rsidR="00CA5F7C" w:rsidRPr="00526E77" w:rsidRDefault="00CA5F7C">
            <w:pPr>
              <w:numPr>
                <w:ilvl w:val="0"/>
                <w:numId w:val="22"/>
              </w:numPr>
              <w:autoSpaceDE w:val="0"/>
              <w:autoSpaceDN w:val="0"/>
              <w:adjustRightInd w:val="0"/>
              <w:spacing w:before="120" w:after="120"/>
              <w:ind w:left="714" w:hanging="357"/>
              <w:rPr>
                <w:b/>
                <w:sz w:val="20"/>
                <w:szCs w:val="24"/>
              </w:rPr>
            </w:pPr>
            <w:r w:rsidRPr="00526E77">
              <w:rPr>
                <w:b/>
                <w:sz w:val="20"/>
                <w:szCs w:val="24"/>
              </w:rPr>
              <w:t>MAINTENANCE AND INSPECTION OF THE MACHINE</w:t>
            </w:r>
          </w:p>
        </w:tc>
        <w:tc>
          <w:tcPr>
            <w:tcW w:w="720" w:type="dxa"/>
            <w:tcBorders>
              <w:top w:val="nil"/>
              <w:left w:val="nil"/>
              <w:bottom w:val="single" w:sz="18" w:space="0" w:color="auto"/>
            </w:tcBorders>
          </w:tcPr>
          <w:p w14:paraId="47FC6234" w14:textId="77777777" w:rsidR="00CA5F7C" w:rsidRPr="00526E77" w:rsidRDefault="00CA5F7C">
            <w:pPr>
              <w:autoSpaceDE w:val="0"/>
              <w:autoSpaceDN w:val="0"/>
              <w:adjustRightInd w:val="0"/>
              <w:rPr>
                <w:sz w:val="20"/>
                <w:szCs w:val="24"/>
              </w:rPr>
            </w:pPr>
          </w:p>
        </w:tc>
      </w:tr>
      <w:tr w:rsidR="00CA5F7C" w:rsidRPr="00526E77" w14:paraId="7811A3F6" w14:textId="77777777" w:rsidTr="00144A9A">
        <w:tc>
          <w:tcPr>
            <w:tcW w:w="8797" w:type="dxa"/>
            <w:tcBorders>
              <w:top w:val="nil"/>
              <w:bottom w:val="nil"/>
            </w:tcBorders>
          </w:tcPr>
          <w:p w14:paraId="7738F7FC" w14:textId="77777777" w:rsidR="00CA5F7C" w:rsidRPr="00526E77" w:rsidRDefault="0095056F">
            <w:pPr>
              <w:numPr>
                <w:ilvl w:val="0"/>
                <w:numId w:val="36"/>
              </w:numPr>
              <w:autoSpaceDE w:val="0"/>
              <w:autoSpaceDN w:val="0"/>
              <w:adjustRightInd w:val="0"/>
              <w:spacing w:before="120" w:after="120"/>
              <w:rPr>
                <w:sz w:val="20"/>
                <w:szCs w:val="24"/>
              </w:rPr>
            </w:pPr>
            <w:r>
              <w:rPr>
                <w:noProof/>
                <w:sz w:val="20"/>
                <w:szCs w:val="24"/>
                <w:lang w:eastAsia="en-GB"/>
              </w:rPr>
              <w:drawing>
                <wp:anchor distT="0" distB="0" distL="114300" distR="114300" simplePos="0" relativeHeight="251680768" behindDoc="0" locked="0" layoutInCell="1" allowOverlap="1" wp14:anchorId="03C450D5" wp14:editId="71A04C6F">
                  <wp:simplePos x="0" y="0"/>
                  <wp:positionH relativeFrom="column">
                    <wp:posOffset>3917315</wp:posOffset>
                  </wp:positionH>
                  <wp:positionV relativeFrom="paragraph">
                    <wp:posOffset>-257810</wp:posOffset>
                  </wp:positionV>
                  <wp:extent cx="947069" cy="1002665"/>
                  <wp:effectExtent l="0" t="0" r="571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7069" cy="1002665"/>
                          </a:xfrm>
                          <a:prstGeom prst="rect">
                            <a:avLst/>
                          </a:prstGeom>
                          <a:noFill/>
                        </pic:spPr>
                      </pic:pic>
                    </a:graphicData>
                  </a:graphic>
                  <wp14:sizeRelH relativeFrom="margin">
                    <wp14:pctWidth>0</wp14:pctWidth>
                  </wp14:sizeRelH>
                  <wp14:sizeRelV relativeFrom="margin">
                    <wp14:pctHeight>0</wp14:pctHeight>
                  </wp14:sizeRelV>
                </wp:anchor>
              </w:drawing>
            </w:r>
            <w:r w:rsidR="00CA5F7C" w:rsidRPr="00526E77">
              <w:rPr>
                <w:sz w:val="20"/>
                <w:szCs w:val="24"/>
              </w:rPr>
              <w:t>periodic inspections and maintenance</w:t>
            </w:r>
          </w:p>
        </w:tc>
        <w:tc>
          <w:tcPr>
            <w:tcW w:w="720" w:type="dxa"/>
            <w:tcBorders>
              <w:top w:val="single" w:sz="18" w:space="0" w:color="auto"/>
              <w:bottom w:val="single" w:sz="18" w:space="0" w:color="auto"/>
            </w:tcBorders>
          </w:tcPr>
          <w:p w14:paraId="5F8E7B00" w14:textId="77777777" w:rsidR="00CA5F7C" w:rsidRPr="00526E77" w:rsidRDefault="00CA5F7C">
            <w:pPr>
              <w:autoSpaceDE w:val="0"/>
              <w:autoSpaceDN w:val="0"/>
              <w:adjustRightInd w:val="0"/>
              <w:rPr>
                <w:sz w:val="20"/>
                <w:szCs w:val="24"/>
              </w:rPr>
            </w:pPr>
          </w:p>
        </w:tc>
      </w:tr>
      <w:tr w:rsidR="00CA5F7C" w:rsidRPr="00526E77" w14:paraId="688B4933" w14:textId="77777777" w:rsidTr="00144A9A">
        <w:tc>
          <w:tcPr>
            <w:tcW w:w="8797" w:type="dxa"/>
            <w:tcBorders>
              <w:top w:val="nil"/>
              <w:bottom w:val="nil"/>
            </w:tcBorders>
          </w:tcPr>
          <w:p w14:paraId="57CC02F6" w14:textId="77777777" w:rsidR="00CA5F7C" w:rsidRPr="00526E77" w:rsidRDefault="00CA5F7C">
            <w:pPr>
              <w:numPr>
                <w:ilvl w:val="0"/>
                <w:numId w:val="36"/>
              </w:numPr>
              <w:autoSpaceDE w:val="0"/>
              <w:autoSpaceDN w:val="0"/>
              <w:adjustRightInd w:val="0"/>
              <w:spacing w:before="120" w:after="120"/>
              <w:rPr>
                <w:sz w:val="20"/>
                <w:szCs w:val="24"/>
              </w:rPr>
            </w:pPr>
            <w:r w:rsidRPr="00526E77">
              <w:rPr>
                <w:sz w:val="20"/>
                <w:szCs w:val="24"/>
              </w:rPr>
              <w:t>inspection at least once a year (with indication of validity)</w:t>
            </w:r>
          </w:p>
        </w:tc>
        <w:tc>
          <w:tcPr>
            <w:tcW w:w="720" w:type="dxa"/>
            <w:tcBorders>
              <w:top w:val="single" w:sz="18" w:space="0" w:color="auto"/>
              <w:bottom w:val="single" w:sz="18" w:space="0" w:color="auto"/>
            </w:tcBorders>
          </w:tcPr>
          <w:p w14:paraId="489A751A" w14:textId="77777777" w:rsidR="00CA5F7C" w:rsidRPr="00526E77" w:rsidRDefault="00CA5F7C">
            <w:pPr>
              <w:autoSpaceDE w:val="0"/>
              <w:autoSpaceDN w:val="0"/>
              <w:adjustRightInd w:val="0"/>
              <w:rPr>
                <w:sz w:val="20"/>
                <w:szCs w:val="24"/>
              </w:rPr>
            </w:pPr>
          </w:p>
        </w:tc>
      </w:tr>
      <w:tr w:rsidR="00CA5F7C" w:rsidRPr="00526E77" w14:paraId="1BC2CD28" w14:textId="77777777" w:rsidTr="00144A9A">
        <w:tc>
          <w:tcPr>
            <w:tcW w:w="8797" w:type="dxa"/>
            <w:tcBorders>
              <w:top w:val="nil"/>
              <w:bottom w:val="nil"/>
            </w:tcBorders>
          </w:tcPr>
          <w:p w14:paraId="428412CD" w14:textId="77777777" w:rsidR="00CA5F7C" w:rsidRPr="00526E77" w:rsidRDefault="00CA5F7C" w:rsidP="00144A9A">
            <w:pPr>
              <w:numPr>
                <w:ilvl w:val="0"/>
                <w:numId w:val="36"/>
              </w:numPr>
              <w:autoSpaceDE w:val="0"/>
              <w:autoSpaceDN w:val="0"/>
              <w:adjustRightInd w:val="0"/>
              <w:spacing w:before="120" w:after="120"/>
              <w:rPr>
                <w:sz w:val="20"/>
                <w:szCs w:val="24"/>
              </w:rPr>
            </w:pPr>
            <w:r w:rsidRPr="00526E77">
              <w:rPr>
                <w:sz w:val="20"/>
                <w:szCs w:val="24"/>
              </w:rPr>
              <w:t xml:space="preserve">for hoisting equipment </w:t>
            </w:r>
            <w:r w:rsidRPr="00526E77">
              <w:rPr>
                <w:sz w:val="20"/>
                <w:szCs w:val="20"/>
              </w:rPr>
              <w:sym w:font="Wingdings" w:char="F0E0"/>
            </w:r>
            <w:r w:rsidRPr="00526E77">
              <w:rPr>
                <w:sz w:val="20"/>
                <w:szCs w:val="24"/>
              </w:rPr>
              <w:t xml:space="preserve"> see TSR Hoisting</w:t>
            </w:r>
            <w:r w:rsidR="00FC4FA0">
              <w:rPr>
                <w:sz w:val="20"/>
                <w:szCs w:val="24"/>
              </w:rPr>
              <w:t xml:space="preserve"> </w:t>
            </w:r>
          </w:p>
        </w:tc>
        <w:tc>
          <w:tcPr>
            <w:tcW w:w="720" w:type="dxa"/>
            <w:tcBorders>
              <w:top w:val="single" w:sz="18" w:space="0" w:color="auto"/>
              <w:bottom w:val="single" w:sz="18" w:space="0" w:color="auto"/>
            </w:tcBorders>
          </w:tcPr>
          <w:p w14:paraId="5FD2242D" w14:textId="77777777" w:rsidR="00CA5F7C" w:rsidRPr="00526E77" w:rsidRDefault="00CA5F7C">
            <w:pPr>
              <w:autoSpaceDE w:val="0"/>
              <w:autoSpaceDN w:val="0"/>
              <w:adjustRightInd w:val="0"/>
              <w:rPr>
                <w:sz w:val="20"/>
                <w:szCs w:val="24"/>
              </w:rPr>
            </w:pPr>
          </w:p>
        </w:tc>
      </w:tr>
      <w:tr w:rsidR="00CA5F7C" w:rsidRPr="00526E77" w14:paraId="1FFC5C3F" w14:textId="77777777" w:rsidTr="00144A9A">
        <w:tc>
          <w:tcPr>
            <w:tcW w:w="9517" w:type="dxa"/>
            <w:gridSpan w:val="2"/>
            <w:tcBorders>
              <w:top w:val="nil"/>
              <w:bottom w:val="nil"/>
            </w:tcBorders>
          </w:tcPr>
          <w:p w14:paraId="1B454635" w14:textId="77777777" w:rsidR="00CA5F7C" w:rsidRPr="00526E77" w:rsidRDefault="00CA5F7C">
            <w:pPr>
              <w:autoSpaceDE w:val="0"/>
              <w:autoSpaceDN w:val="0"/>
              <w:adjustRightInd w:val="0"/>
              <w:rPr>
                <w:sz w:val="20"/>
                <w:szCs w:val="24"/>
              </w:rPr>
            </w:pPr>
          </w:p>
          <w:p w14:paraId="4BA32E74" w14:textId="77777777" w:rsidR="00CA5F7C" w:rsidRPr="00144A9A" w:rsidRDefault="00CA5F7C">
            <w:pPr>
              <w:autoSpaceDE w:val="0"/>
              <w:autoSpaceDN w:val="0"/>
              <w:adjustRightInd w:val="0"/>
              <w:spacing w:before="60"/>
              <w:rPr>
                <w:b/>
                <w:sz w:val="24"/>
                <w:szCs w:val="24"/>
              </w:rPr>
            </w:pPr>
            <w:r w:rsidRPr="00144A9A">
              <w:rPr>
                <w:b/>
                <w:sz w:val="24"/>
                <w:szCs w:val="24"/>
              </w:rPr>
              <w:t>GUIDELINES &amp; STAFF SAFETY</w:t>
            </w:r>
          </w:p>
          <w:p w14:paraId="4E39F1C1" w14:textId="77777777" w:rsidR="00CA5F7C" w:rsidRPr="00526E77" w:rsidRDefault="00CA5F7C">
            <w:pPr>
              <w:autoSpaceDE w:val="0"/>
              <w:autoSpaceDN w:val="0"/>
              <w:adjustRightInd w:val="0"/>
              <w:spacing w:before="60"/>
              <w:jc w:val="right"/>
              <w:rPr>
                <w:sz w:val="20"/>
                <w:szCs w:val="24"/>
              </w:rPr>
            </w:pPr>
            <w:r w:rsidRPr="00526E77">
              <w:rPr>
                <w:b/>
                <w:sz w:val="20"/>
                <w:szCs w:val="24"/>
              </w:rPr>
              <w:t>CHECK</w:t>
            </w:r>
          </w:p>
        </w:tc>
      </w:tr>
      <w:tr w:rsidR="00CA5F7C" w:rsidRPr="00526E77" w14:paraId="7EFC5381" w14:textId="77777777" w:rsidTr="00144A9A">
        <w:tc>
          <w:tcPr>
            <w:tcW w:w="8797" w:type="dxa"/>
            <w:tcBorders>
              <w:top w:val="nil"/>
              <w:bottom w:val="nil"/>
              <w:right w:val="nil"/>
            </w:tcBorders>
          </w:tcPr>
          <w:p w14:paraId="2F6B9C47" w14:textId="77777777" w:rsidR="00CA5F7C" w:rsidRPr="00526E77" w:rsidRDefault="000A2B0E">
            <w:pPr>
              <w:numPr>
                <w:ilvl w:val="0"/>
                <w:numId w:val="22"/>
              </w:numPr>
              <w:autoSpaceDE w:val="0"/>
              <w:autoSpaceDN w:val="0"/>
              <w:adjustRightInd w:val="0"/>
              <w:spacing w:before="120" w:after="60"/>
              <w:ind w:left="714" w:hanging="357"/>
              <w:rPr>
                <w:b/>
                <w:sz w:val="20"/>
                <w:szCs w:val="24"/>
              </w:rPr>
            </w:pPr>
            <w:r>
              <w:rPr>
                <w:noProof/>
                <w:snapToGrid/>
                <w:lang w:eastAsia="en-GB"/>
              </w:rPr>
              <w:drawing>
                <wp:anchor distT="0" distB="0" distL="114300" distR="114300" simplePos="0" relativeHeight="251655168" behindDoc="0" locked="0" layoutInCell="1" allowOverlap="1" wp14:anchorId="474004EA" wp14:editId="474004EB">
                  <wp:simplePos x="0" y="0"/>
                  <wp:positionH relativeFrom="column">
                    <wp:posOffset>3714750</wp:posOffset>
                  </wp:positionH>
                  <wp:positionV relativeFrom="paragraph">
                    <wp:posOffset>196215</wp:posOffset>
                  </wp:positionV>
                  <wp:extent cx="1152525" cy="880745"/>
                  <wp:effectExtent l="0" t="0" r="9525" b="0"/>
                  <wp:wrapNone/>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252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b/>
                <w:sz w:val="20"/>
                <w:szCs w:val="24"/>
              </w:rPr>
              <w:t>SECURE THE PERIMETER OF LARGE EXCAVATION SITES</w:t>
            </w:r>
          </w:p>
        </w:tc>
        <w:tc>
          <w:tcPr>
            <w:tcW w:w="720" w:type="dxa"/>
            <w:tcBorders>
              <w:top w:val="nil"/>
              <w:left w:val="nil"/>
              <w:bottom w:val="nil"/>
            </w:tcBorders>
          </w:tcPr>
          <w:p w14:paraId="4E571CE5" w14:textId="77777777" w:rsidR="00CA5F7C" w:rsidRPr="00526E77" w:rsidRDefault="00CA5F7C">
            <w:pPr>
              <w:autoSpaceDE w:val="0"/>
              <w:autoSpaceDN w:val="0"/>
              <w:adjustRightInd w:val="0"/>
              <w:rPr>
                <w:sz w:val="20"/>
                <w:szCs w:val="24"/>
              </w:rPr>
            </w:pPr>
          </w:p>
        </w:tc>
      </w:tr>
      <w:tr w:rsidR="00CA5F7C" w:rsidRPr="00526E77" w14:paraId="75B15518" w14:textId="77777777" w:rsidTr="00144A9A">
        <w:tc>
          <w:tcPr>
            <w:tcW w:w="8797" w:type="dxa"/>
            <w:tcBorders>
              <w:top w:val="nil"/>
              <w:bottom w:val="nil"/>
            </w:tcBorders>
          </w:tcPr>
          <w:p w14:paraId="311C85A8" w14:textId="77777777" w:rsidR="00CA5F7C" w:rsidRPr="00526E77" w:rsidRDefault="00CA5F7C">
            <w:pPr>
              <w:numPr>
                <w:ilvl w:val="0"/>
                <w:numId w:val="37"/>
              </w:numPr>
              <w:autoSpaceDE w:val="0"/>
              <w:autoSpaceDN w:val="0"/>
              <w:adjustRightInd w:val="0"/>
              <w:spacing w:before="120" w:after="120"/>
              <w:rPr>
                <w:sz w:val="20"/>
                <w:szCs w:val="24"/>
              </w:rPr>
            </w:pPr>
            <w:r w:rsidRPr="00526E77">
              <w:rPr>
                <w:sz w:val="20"/>
                <w:szCs w:val="24"/>
              </w:rPr>
              <w:t>DO NOT use red-white tape</w:t>
            </w:r>
          </w:p>
        </w:tc>
        <w:tc>
          <w:tcPr>
            <w:tcW w:w="720" w:type="dxa"/>
            <w:tcBorders>
              <w:top w:val="single" w:sz="18" w:space="0" w:color="auto"/>
              <w:bottom w:val="single" w:sz="18" w:space="0" w:color="auto"/>
            </w:tcBorders>
          </w:tcPr>
          <w:p w14:paraId="2E40595F" w14:textId="77777777" w:rsidR="00CA5F7C" w:rsidRPr="00526E77" w:rsidRDefault="00CA5F7C">
            <w:pPr>
              <w:autoSpaceDE w:val="0"/>
              <w:autoSpaceDN w:val="0"/>
              <w:adjustRightInd w:val="0"/>
              <w:rPr>
                <w:sz w:val="20"/>
                <w:szCs w:val="24"/>
              </w:rPr>
            </w:pPr>
          </w:p>
        </w:tc>
      </w:tr>
      <w:tr w:rsidR="00CA5F7C" w:rsidRPr="00526E77" w14:paraId="73472050" w14:textId="77777777" w:rsidTr="00144A9A">
        <w:tc>
          <w:tcPr>
            <w:tcW w:w="8797" w:type="dxa"/>
            <w:tcBorders>
              <w:top w:val="nil"/>
              <w:bottom w:val="nil"/>
              <w:right w:val="nil"/>
            </w:tcBorders>
          </w:tcPr>
          <w:p w14:paraId="2F1A73C7" w14:textId="77777777" w:rsidR="00CA5F7C" w:rsidRPr="00526E77" w:rsidRDefault="00CA5F7C">
            <w:pPr>
              <w:numPr>
                <w:ilvl w:val="2"/>
                <w:numId w:val="14"/>
              </w:numPr>
              <w:autoSpaceDE w:val="0"/>
              <w:autoSpaceDN w:val="0"/>
              <w:adjustRightInd w:val="0"/>
              <w:ind w:left="2154" w:hanging="357"/>
              <w:rPr>
                <w:sz w:val="20"/>
                <w:szCs w:val="24"/>
              </w:rPr>
            </w:pPr>
            <w:r w:rsidRPr="00526E77">
              <w:rPr>
                <w:sz w:val="20"/>
                <w:szCs w:val="24"/>
              </w:rPr>
              <w:t>D</w:t>
            </w:r>
            <w:r w:rsidR="003D5A5D">
              <w:rPr>
                <w:sz w:val="20"/>
                <w:szCs w:val="24"/>
              </w:rPr>
              <w:t>oes</w:t>
            </w:r>
            <w:r w:rsidRPr="00526E77">
              <w:rPr>
                <w:sz w:val="20"/>
                <w:szCs w:val="24"/>
              </w:rPr>
              <w:t xml:space="preserve"> </w:t>
            </w:r>
            <w:r w:rsidR="003D5A5D">
              <w:rPr>
                <w:sz w:val="20"/>
                <w:szCs w:val="24"/>
              </w:rPr>
              <w:t>not</w:t>
            </w:r>
            <w:r w:rsidRPr="00526E77">
              <w:rPr>
                <w:sz w:val="20"/>
                <w:szCs w:val="24"/>
              </w:rPr>
              <w:t xml:space="preserve"> prevents falls</w:t>
            </w:r>
          </w:p>
          <w:p w14:paraId="24D86F16" w14:textId="77777777" w:rsidR="00CA5F7C" w:rsidRPr="00526E77" w:rsidRDefault="00CA5F7C">
            <w:pPr>
              <w:numPr>
                <w:ilvl w:val="2"/>
                <w:numId w:val="14"/>
              </w:numPr>
              <w:autoSpaceDE w:val="0"/>
              <w:autoSpaceDN w:val="0"/>
              <w:adjustRightInd w:val="0"/>
              <w:rPr>
                <w:sz w:val="20"/>
                <w:szCs w:val="24"/>
              </w:rPr>
            </w:pPr>
            <w:r w:rsidRPr="00526E77">
              <w:rPr>
                <w:sz w:val="20"/>
                <w:szCs w:val="24"/>
              </w:rPr>
              <w:t>easily blown away by the wind</w:t>
            </w:r>
          </w:p>
          <w:p w14:paraId="1E2A7802" w14:textId="77777777" w:rsidR="00CA5F7C" w:rsidRPr="00526E77" w:rsidRDefault="00CA5F7C">
            <w:pPr>
              <w:numPr>
                <w:ilvl w:val="2"/>
                <w:numId w:val="14"/>
              </w:numPr>
              <w:autoSpaceDE w:val="0"/>
              <w:autoSpaceDN w:val="0"/>
              <w:adjustRightInd w:val="0"/>
              <w:rPr>
                <w:sz w:val="20"/>
                <w:szCs w:val="24"/>
              </w:rPr>
            </w:pPr>
            <w:r w:rsidRPr="00526E77">
              <w:rPr>
                <w:sz w:val="20"/>
                <w:szCs w:val="24"/>
              </w:rPr>
              <w:t>pollutes the area</w:t>
            </w:r>
          </w:p>
        </w:tc>
        <w:tc>
          <w:tcPr>
            <w:tcW w:w="720" w:type="dxa"/>
            <w:tcBorders>
              <w:top w:val="single" w:sz="18" w:space="0" w:color="auto"/>
              <w:left w:val="nil"/>
              <w:bottom w:val="single" w:sz="18" w:space="0" w:color="auto"/>
            </w:tcBorders>
          </w:tcPr>
          <w:p w14:paraId="5E4AB679" w14:textId="77777777" w:rsidR="00CA5F7C" w:rsidRPr="00526E77" w:rsidRDefault="00CA5F7C">
            <w:pPr>
              <w:autoSpaceDE w:val="0"/>
              <w:autoSpaceDN w:val="0"/>
              <w:adjustRightInd w:val="0"/>
              <w:spacing w:before="120" w:after="120"/>
              <w:rPr>
                <w:sz w:val="20"/>
                <w:szCs w:val="24"/>
              </w:rPr>
            </w:pPr>
          </w:p>
        </w:tc>
      </w:tr>
      <w:tr w:rsidR="00CA5F7C" w:rsidRPr="00526E77" w14:paraId="14CE3E19" w14:textId="77777777" w:rsidTr="00144A9A">
        <w:tc>
          <w:tcPr>
            <w:tcW w:w="8797" w:type="dxa"/>
            <w:tcBorders>
              <w:top w:val="nil"/>
              <w:bottom w:val="nil"/>
            </w:tcBorders>
          </w:tcPr>
          <w:p w14:paraId="0AAF8D89" w14:textId="77777777" w:rsidR="00CA5F7C" w:rsidRPr="00526E77" w:rsidRDefault="00CA5F7C">
            <w:pPr>
              <w:numPr>
                <w:ilvl w:val="0"/>
                <w:numId w:val="37"/>
              </w:numPr>
              <w:autoSpaceDE w:val="0"/>
              <w:autoSpaceDN w:val="0"/>
              <w:adjustRightInd w:val="0"/>
              <w:spacing w:before="120"/>
              <w:ind w:left="1077" w:hanging="357"/>
              <w:rPr>
                <w:sz w:val="20"/>
                <w:szCs w:val="24"/>
              </w:rPr>
            </w:pPr>
            <w:r w:rsidRPr="00526E77">
              <w:rPr>
                <w:sz w:val="20"/>
                <w:szCs w:val="24"/>
              </w:rPr>
              <w:t>Choose a more solid edge protection that can prevent falls</w:t>
            </w:r>
            <w:r w:rsidRPr="00526E77">
              <w:rPr>
                <w:sz w:val="20"/>
                <w:szCs w:val="24"/>
              </w:rPr>
              <w:br/>
              <w:t>(</w:t>
            </w:r>
            <w:r w:rsidR="00FC4FA0">
              <w:rPr>
                <w:sz w:val="20"/>
                <w:szCs w:val="24"/>
              </w:rPr>
              <w:t xml:space="preserve">heras, </w:t>
            </w:r>
            <w:r w:rsidRPr="00526E77">
              <w:rPr>
                <w:sz w:val="20"/>
                <w:szCs w:val="24"/>
              </w:rPr>
              <w:t>plastic water-filled barriers, shelf fencing, ...)</w:t>
            </w:r>
          </w:p>
        </w:tc>
        <w:tc>
          <w:tcPr>
            <w:tcW w:w="720" w:type="dxa"/>
            <w:tcBorders>
              <w:top w:val="single" w:sz="18" w:space="0" w:color="auto"/>
              <w:bottom w:val="single" w:sz="18" w:space="0" w:color="auto"/>
            </w:tcBorders>
          </w:tcPr>
          <w:p w14:paraId="0BD5669D" w14:textId="77777777" w:rsidR="00CA5F7C" w:rsidRPr="00526E77" w:rsidRDefault="00CA5F7C">
            <w:pPr>
              <w:autoSpaceDE w:val="0"/>
              <w:autoSpaceDN w:val="0"/>
              <w:adjustRightInd w:val="0"/>
              <w:rPr>
                <w:sz w:val="20"/>
                <w:szCs w:val="24"/>
              </w:rPr>
            </w:pPr>
          </w:p>
        </w:tc>
      </w:tr>
      <w:tr w:rsidR="00CA5F7C" w:rsidRPr="00526E77" w14:paraId="046471FA" w14:textId="77777777" w:rsidTr="00144A9A">
        <w:tc>
          <w:tcPr>
            <w:tcW w:w="8797" w:type="dxa"/>
            <w:tcBorders>
              <w:top w:val="nil"/>
              <w:bottom w:val="nil"/>
              <w:right w:val="nil"/>
            </w:tcBorders>
          </w:tcPr>
          <w:p w14:paraId="47310D3D" w14:textId="77777777" w:rsidR="00CA5F7C" w:rsidRPr="00526E77" w:rsidRDefault="00CA5F7C">
            <w:pPr>
              <w:autoSpaceDE w:val="0"/>
              <w:autoSpaceDN w:val="0"/>
              <w:adjustRightInd w:val="0"/>
              <w:rPr>
                <w:sz w:val="20"/>
                <w:szCs w:val="24"/>
              </w:rPr>
            </w:pPr>
          </w:p>
        </w:tc>
        <w:tc>
          <w:tcPr>
            <w:tcW w:w="720" w:type="dxa"/>
            <w:tcBorders>
              <w:top w:val="nil"/>
              <w:left w:val="nil"/>
              <w:bottom w:val="nil"/>
            </w:tcBorders>
          </w:tcPr>
          <w:p w14:paraId="3FD5B3ED" w14:textId="77777777" w:rsidR="00CA5F7C" w:rsidRPr="00526E77" w:rsidRDefault="00CA5F7C">
            <w:pPr>
              <w:autoSpaceDE w:val="0"/>
              <w:autoSpaceDN w:val="0"/>
              <w:adjustRightInd w:val="0"/>
              <w:rPr>
                <w:sz w:val="20"/>
                <w:szCs w:val="24"/>
              </w:rPr>
            </w:pPr>
          </w:p>
        </w:tc>
      </w:tr>
      <w:tr w:rsidR="00CA5F7C" w:rsidRPr="00526E77" w14:paraId="0AAD3793" w14:textId="77777777" w:rsidTr="00144A9A">
        <w:tc>
          <w:tcPr>
            <w:tcW w:w="8797" w:type="dxa"/>
            <w:tcBorders>
              <w:top w:val="nil"/>
              <w:bottom w:val="nil"/>
              <w:right w:val="nil"/>
            </w:tcBorders>
          </w:tcPr>
          <w:p w14:paraId="1C75465C" w14:textId="77777777" w:rsidR="00CA5F7C" w:rsidRPr="00526E77" w:rsidRDefault="00CA5F7C">
            <w:pPr>
              <w:numPr>
                <w:ilvl w:val="0"/>
                <w:numId w:val="22"/>
              </w:numPr>
              <w:autoSpaceDE w:val="0"/>
              <w:autoSpaceDN w:val="0"/>
              <w:adjustRightInd w:val="0"/>
              <w:spacing w:before="120" w:after="60"/>
              <w:ind w:left="714" w:hanging="357"/>
              <w:rPr>
                <w:b/>
                <w:sz w:val="20"/>
                <w:szCs w:val="24"/>
              </w:rPr>
            </w:pPr>
            <w:r w:rsidRPr="00526E77">
              <w:rPr>
                <w:b/>
                <w:sz w:val="20"/>
                <w:szCs w:val="24"/>
              </w:rPr>
              <w:t>POINTS OF ATTENTION FOR WORKERS IN THE VICINITY</w:t>
            </w:r>
          </w:p>
        </w:tc>
        <w:tc>
          <w:tcPr>
            <w:tcW w:w="720" w:type="dxa"/>
            <w:tcBorders>
              <w:top w:val="nil"/>
              <w:left w:val="nil"/>
              <w:bottom w:val="nil"/>
            </w:tcBorders>
          </w:tcPr>
          <w:p w14:paraId="5A18F649" w14:textId="77777777" w:rsidR="00CA5F7C" w:rsidRPr="00526E77" w:rsidRDefault="00CA5F7C">
            <w:pPr>
              <w:autoSpaceDE w:val="0"/>
              <w:autoSpaceDN w:val="0"/>
              <w:adjustRightInd w:val="0"/>
              <w:rPr>
                <w:sz w:val="20"/>
                <w:szCs w:val="24"/>
              </w:rPr>
            </w:pPr>
          </w:p>
        </w:tc>
      </w:tr>
      <w:tr w:rsidR="00CA5F7C" w:rsidRPr="00526E77" w14:paraId="046E7E90" w14:textId="77777777" w:rsidTr="00144A9A">
        <w:tc>
          <w:tcPr>
            <w:tcW w:w="8797" w:type="dxa"/>
            <w:tcBorders>
              <w:top w:val="nil"/>
              <w:bottom w:val="nil"/>
            </w:tcBorders>
          </w:tcPr>
          <w:p w14:paraId="3239A8D7" w14:textId="77777777" w:rsidR="00CA5F7C" w:rsidRPr="00526E77" w:rsidRDefault="00CA5F7C">
            <w:pPr>
              <w:numPr>
                <w:ilvl w:val="0"/>
                <w:numId w:val="38"/>
              </w:numPr>
              <w:autoSpaceDE w:val="0"/>
              <w:autoSpaceDN w:val="0"/>
              <w:adjustRightInd w:val="0"/>
              <w:spacing w:before="120" w:after="120"/>
              <w:rPr>
                <w:sz w:val="20"/>
                <w:szCs w:val="24"/>
              </w:rPr>
            </w:pPr>
            <w:r w:rsidRPr="00526E77">
              <w:rPr>
                <w:sz w:val="20"/>
                <w:szCs w:val="24"/>
              </w:rPr>
              <w:t>always wear all PPE</w:t>
            </w:r>
            <w:r w:rsidR="00FC4FA0">
              <w:rPr>
                <w:sz w:val="20"/>
                <w:szCs w:val="24"/>
              </w:rPr>
              <w:t xml:space="preserve"> (personal protective equipment)</w:t>
            </w:r>
            <w:r w:rsidRPr="00526E77">
              <w:rPr>
                <w:sz w:val="20"/>
                <w:szCs w:val="24"/>
              </w:rPr>
              <w:t>, make sure you are visible and keep eye contact</w:t>
            </w:r>
          </w:p>
        </w:tc>
        <w:tc>
          <w:tcPr>
            <w:tcW w:w="720" w:type="dxa"/>
            <w:tcBorders>
              <w:top w:val="single" w:sz="18" w:space="0" w:color="auto"/>
              <w:bottom w:val="single" w:sz="18" w:space="0" w:color="auto"/>
            </w:tcBorders>
          </w:tcPr>
          <w:p w14:paraId="690F20E9" w14:textId="77777777" w:rsidR="00CA5F7C" w:rsidRPr="00526E77" w:rsidRDefault="00CA5F7C">
            <w:pPr>
              <w:autoSpaceDE w:val="0"/>
              <w:autoSpaceDN w:val="0"/>
              <w:adjustRightInd w:val="0"/>
              <w:rPr>
                <w:sz w:val="20"/>
                <w:szCs w:val="24"/>
              </w:rPr>
            </w:pPr>
          </w:p>
        </w:tc>
      </w:tr>
      <w:tr w:rsidR="00CA5F7C" w:rsidRPr="00526E77" w14:paraId="48C71896" w14:textId="77777777" w:rsidTr="00144A9A">
        <w:tc>
          <w:tcPr>
            <w:tcW w:w="8797" w:type="dxa"/>
            <w:tcBorders>
              <w:top w:val="nil"/>
              <w:bottom w:val="nil"/>
            </w:tcBorders>
          </w:tcPr>
          <w:p w14:paraId="1DFA0DB7" w14:textId="77777777" w:rsidR="00CA5F7C" w:rsidRPr="00526E77" w:rsidRDefault="00CA5F7C" w:rsidP="009235D8">
            <w:pPr>
              <w:numPr>
                <w:ilvl w:val="0"/>
                <w:numId w:val="38"/>
              </w:numPr>
              <w:autoSpaceDE w:val="0"/>
              <w:autoSpaceDN w:val="0"/>
              <w:adjustRightInd w:val="0"/>
              <w:spacing w:before="120" w:after="120"/>
              <w:rPr>
                <w:sz w:val="20"/>
                <w:szCs w:val="24"/>
              </w:rPr>
            </w:pPr>
            <w:r w:rsidRPr="00526E77">
              <w:rPr>
                <w:sz w:val="20"/>
                <w:szCs w:val="24"/>
              </w:rPr>
              <w:t>never approach the machines from behind</w:t>
            </w:r>
          </w:p>
        </w:tc>
        <w:tc>
          <w:tcPr>
            <w:tcW w:w="720" w:type="dxa"/>
            <w:tcBorders>
              <w:top w:val="single" w:sz="18" w:space="0" w:color="auto"/>
              <w:bottom w:val="single" w:sz="18" w:space="0" w:color="auto"/>
            </w:tcBorders>
          </w:tcPr>
          <w:p w14:paraId="1CECF030" w14:textId="77777777" w:rsidR="00CA5F7C" w:rsidRPr="00526E77" w:rsidRDefault="00CA5F7C" w:rsidP="009235D8">
            <w:pPr>
              <w:autoSpaceDE w:val="0"/>
              <w:autoSpaceDN w:val="0"/>
              <w:adjustRightInd w:val="0"/>
              <w:spacing w:before="120" w:after="120"/>
              <w:rPr>
                <w:sz w:val="20"/>
                <w:szCs w:val="24"/>
              </w:rPr>
            </w:pPr>
          </w:p>
        </w:tc>
      </w:tr>
      <w:tr w:rsidR="00CA5F7C" w:rsidRPr="00526E77" w14:paraId="20E0CE1C" w14:textId="77777777" w:rsidTr="00144A9A">
        <w:tc>
          <w:tcPr>
            <w:tcW w:w="8797" w:type="dxa"/>
            <w:tcBorders>
              <w:top w:val="nil"/>
              <w:bottom w:val="nil"/>
            </w:tcBorders>
          </w:tcPr>
          <w:p w14:paraId="19070058" w14:textId="77777777" w:rsidR="00CA5F7C" w:rsidRPr="00526E77" w:rsidRDefault="003D5A5D" w:rsidP="00FC4FA0">
            <w:pPr>
              <w:numPr>
                <w:ilvl w:val="0"/>
                <w:numId w:val="38"/>
              </w:numPr>
              <w:autoSpaceDE w:val="0"/>
              <w:autoSpaceDN w:val="0"/>
              <w:adjustRightInd w:val="0"/>
              <w:rPr>
                <w:sz w:val="20"/>
                <w:szCs w:val="24"/>
              </w:rPr>
            </w:pPr>
            <w:r w:rsidRPr="003D5A5D">
              <w:rPr>
                <w:sz w:val="20"/>
                <w:szCs w:val="24"/>
              </w:rPr>
              <w:t>do not ride along unless an extra seat is available</w:t>
            </w:r>
            <w:r>
              <w:rPr>
                <w:sz w:val="20"/>
                <w:szCs w:val="24"/>
              </w:rPr>
              <w:t xml:space="preserve"> </w:t>
            </w:r>
          </w:p>
        </w:tc>
        <w:tc>
          <w:tcPr>
            <w:tcW w:w="720" w:type="dxa"/>
            <w:tcBorders>
              <w:top w:val="single" w:sz="18" w:space="0" w:color="auto"/>
              <w:bottom w:val="single" w:sz="18" w:space="0" w:color="auto"/>
            </w:tcBorders>
          </w:tcPr>
          <w:p w14:paraId="3CA4FF3E" w14:textId="77777777" w:rsidR="00CA5F7C" w:rsidRPr="00526E77" w:rsidRDefault="00CA5F7C" w:rsidP="009235D8">
            <w:pPr>
              <w:autoSpaceDE w:val="0"/>
              <w:autoSpaceDN w:val="0"/>
              <w:adjustRightInd w:val="0"/>
              <w:spacing w:before="60" w:after="60"/>
              <w:rPr>
                <w:sz w:val="20"/>
                <w:szCs w:val="24"/>
              </w:rPr>
            </w:pPr>
          </w:p>
        </w:tc>
      </w:tr>
      <w:tr w:rsidR="00CA5F7C" w:rsidRPr="00526E77" w14:paraId="6CCCFABD" w14:textId="77777777" w:rsidTr="00144A9A">
        <w:tc>
          <w:tcPr>
            <w:tcW w:w="8797" w:type="dxa"/>
            <w:tcBorders>
              <w:top w:val="nil"/>
              <w:bottom w:val="nil"/>
            </w:tcBorders>
          </w:tcPr>
          <w:p w14:paraId="6B4FC0D1" w14:textId="77777777" w:rsidR="00CA5F7C" w:rsidRPr="00526E77" w:rsidRDefault="00CA5F7C">
            <w:pPr>
              <w:numPr>
                <w:ilvl w:val="0"/>
                <w:numId w:val="38"/>
              </w:numPr>
              <w:autoSpaceDE w:val="0"/>
              <w:autoSpaceDN w:val="0"/>
              <w:adjustRightInd w:val="0"/>
              <w:spacing w:before="120" w:after="120"/>
              <w:rPr>
                <w:sz w:val="20"/>
                <w:szCs w:val="24"/>
              </w:rPr>
            </w:pPr>
            <w:r w:rsidRPr="00526E77">
              <w:rPr>
                <w:sz w:val="20"/>
                <w:szCs w:val="24"/>
              </w:rPr>
              <w:t>do not walk in the turning radius, blind spots or under the load of a machine</w:t>
            </w:r>
          </w:p>
        </w:tc>
        <w:tc>
          <w:tcPr>
            <w:tcW w:w="720" w:type="dxa"/>
            <w:tcBorders>
              <w:top w:val="single" w:sz="18" w:space="0" w:color="auto"/>
              <w:bottom w:val="single" w:sz="18" w:space="0" w:color="auto"/>
            </w:tcBorders>
          </w:tcPr>
          <w:p w14:paraId="6DA4F80D" w14:textId="77777777" w:rsidR="00CA5F7C" w:rsidRPr="00526E77" w:rsidRDefault="00CA5F7C">
            <w:pPr>
              <w:autoSpaceDE w:val="0"/>
              <w:autoSpaceDN w:val="0"/>
              <w:adjustRightInd w:val="0"/>
              <w:rPr>
                <w:sz w:val="20"/>
                <w:szCs w:val="24"/>
              </w:rPr>
            </w:pPr>
          </w:p>
        </w:tc>
      </w:tr>
      <w:tr w:rsidR="00CA5F7C" w:rsidRPr="00526E77" w14:paraId="69F43831" w14:textId="77777777" w:rsidTr="00144A9A">
        <w:tc>
          <w:tcPr>
            <w:tcW w:w="8797" w:type="dxa"/>
            <w:tcBorders>
              <w:top w:val="nil"/>
              <w:bottom w:val="nil"/>
            </w:tcBorders>
          </w:tcPr>
          <w:p w14:paraId="0EBC13C8" w14:textId="77777777" w:rsidR="00CA5F7C" w:rsidRPr="00526E77" w:rsidRDefault="00FC4FA0" w:rsidP="00FC4FA0">
            <w:pPr>
              <w:numPr>
                <w:ilvl w:val="0"/>
                <w:numId w:val="38"/>
              </w:numPr>
              <w:autoSpaceDE w:val="0"/>
              <w:autoSpaceDN w:val="0"/>
              <w:adjustRightInd w:val="0"/>
              <w:spacing w:before="120" w:after="120"/>
              <w:rPr>
                <w:sz w:val="20"/>
                <w:szCs w:val="24"/>
              </w:rPr>
            </w:pPr>
            <w:r>
              <w:rPr>
                <w:sz w:val="20"/>
                <w:szCs w:val="24"/>
              </w:rPr>
              <w:t xml:space="preserve">respect the traffic plan and do not </w:t>
            </w:r>
            <w:r w:rsidR="00CA5F7C" w:rsidRPr="00526E77">
              <w:rPr>
                <w:sz w:val="20"/>
                <w:szCs w:val="24"/>
              </w:rPr>
              <w:t>cross routes and excavation jobs unnecessarily</w:t>
            </w:r>
          </w:p>
        </w:tc>
        <w:tc>
          <w:tcPr>
            <w:tcW w:w="720" w:type="dxa"/>
            <w:tcBorders>
              <w:top w:val="single" w:sz="18" w:space="0" w:color="auto"/>
              <w:bottom w:val="single" w:sz="18" w:space="0" w:color="auto"/>
            </w:tcBorders>
          </w:tcPr>
          <w:p w14:paraId="604FA184" w14:textId="77777777" w:rsidR="00CA5F7C" w:rsidRPr="00526E77" w:rsidRDefault="00CA5F7C">
            <w:pPr>
              <w:autoSpaceDE w:val="0"/>
              <w:autoSpaceDN w:val="0"/>
              <w:adjustRightInd w:val="0"/>
              <w:rPr>
                <w:sz w:val="20"/>
                <w:szCs w:val="24"/>
              </w:rPr>
            </w:pPr>
          </w:p>
        </w:tc>
      </w:tr>
      <w:tr w:rsidR="00CA5F7C" w:rsidRPr="00526E77" w14:paraId="635FA24D" w14:textId="77777777" w:rsidTr="00144A9A">
        <w:tc>
          <w:tcPr>
            <w:tcW w:w="8797" w:type="dxa"/>
            <w:tcBorders>
              <w:top w:val="nil"/>
              <w:bottom w:val="single" w:sz="18" w:space="0" w:color="auto"/>
              <w:right w:val="nil"/>
            </w:tcBorders>
          </w:tcPr>
          <w:p w14:paraId="591C9793" w14:textId="77777777" w:rsidR="00CA5F7C" w:rsidRPr="00526E77" w:rsidRDefault="00CA5F7C">
            <w:pPr>
              <w:autoSpaceDE w:val="0"/>
              <w:autoSpaceDN w:val="0"/>
              <w:adjustRightInd w:val="0"/>
              <w:rPr>
                <w:sz w:val="20"/>
                <w:szCs w:val="24"/>
              </w:rPr>
            </w:pPr>
          </w:p>
        </w:tc>
        <w:tc>
          <w:tcPr>
            <w:tcW w:w="720" w:type="dxa"/>
            <w:tcBorders>
              <w:top w:val="single" w:sz="18" w:space="0" w:color="auto"/>
              <w:left w:val="nil"/>
              <w:bottom w:val="single" w:sz="18" w:space="0" w:color="auto"/>
            </w:tcBorders>
          </w:tcPr>
          <w:p w14:paraId="38EFD232" w14:textId="77777777" w:rsidR="00CA5F7C" w:rsidRPr="00526E77" w:rsidRDefault="00CA5F7C">
            <w:pPr>
              <w:autoSpaceDE w:val="0"/>
              <w:autoSpaceDN w:val="0"/>
              <w:adjustRightInd w:val="0"/>
              <w:rPr>
                <w:sz w:val="20"/>
                <w:szCs w:val="24"/>
              </w:rPr>
            </w:pPr>
          </w:p>
        </w:tc>
      </w:tr>
    </w:tbl>
    <w:p w14:paraId="66E25184" w14:textId="77777777" w:rsidR="00CA5F7C" w:rsidRPr="00526E77" w:rsidRDefault="00CA5F7C">
      <w:pPr>
        <w:autoSpaceDE w:val="0"/>
        <w:autoSpaceDN w:val="0"/>
        <w:adjustRightInd w:val="0"/>
        <w:rPr>
          <w:sz w:val="16"/>
          <w:szCs w:val="24"/>
        </w:rPr>
      </w:pPr>
    </w:p>
    <w:p w14:paraId="75FB8847" w14:textId="77777777" w:rsidR="007828D3" w:rsidRDefault="00365398">
      <w:pPr>
        <w:rPr>
          <w:rFonts w:cs="Arial"/>
          <w:lang w:val="en-US" w:eastAsia="en-US"/>
        </w:rPr>
      </w:pPr>
      <w:r>
        <w:rPr>
          <w:rFonts w:cs="Arial"/>
          <w:lang w:val="en-US" w:eastAsia="en-US"/>
        </w:rPr>
        <w:br w:type="page"/>
      </w:r>
    </w:p>
    <w:p w14:paraId="4DA8113D" w14:textId="77777777" w:rsidR="00AF2BCB" w:rsidRDefault="00365398" w:rsidP="00397FD7">
      <w:pPr>
        <w:jc w:val="center"/>
        <w:rPr>
          <w:rFonts w:cs="Arial"/>
          <w:lang w:val="en-US" w:eastAsia="en-US"/>
        </w:rPr>
      </w:pPr>
      <w:r>
        <w:rPr>
          <w:b/>
          <w:bCs/>
          <w:noProof/>
          <w:lang w:eastAsia="en-GB"/>
        </w:rPr>
        <w:lastRenderedPageBreak/>
        <mc:AlternateContent>
          <mc:Choice Requires="wps">
            <w:drawing>
              <wp:anchor distT="0" distB="0" distL="114300" distR="114300" simplePos="0" relativeHeight="251683840" behindDoc="0" locked="0" layoutInCell="1" allowOverlap="1" wp14:anchorId="4D9AE249" wp14:editId="49E7F524">
                <wp:simplePos x="0" y="0"/>
                <wp:positionH relativeFrom="column">
                  <wp:posOffset>410845</wp:posOffset>
                </wp:positionH>
                <wp:positionV relativeFrom="paragraph">
                  <wp:posOffset>87630</wp:posOffset>
                </wp:positionV>
                <wp:extent cx="5187315" cy="552450"/>
                <wp:effectExtent l="0" t="0" r="13335" b="1905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3779CFCC" w14:textId="77777777" w:rsidR="00AF2BCB" w:rsidRPr="006F24BC" w:rsidRDefault="00365398"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9AE249" id="_x0000_t202" coordsize="21600,21600" o:spt="202" path="m,l,21600r21600,l21600,xe">
                <v:stroke joinstyle="miter"/>
                <v:path gradientshapeok="t" o:connecttype="rect"/>
              </v:shapetype>
              <v:shape id="Text Box 6" o:spid="_x0000_s1026" type="#_x0000_t202" style="position:absolute;left:0;text-align:left;margin-left:32.35pt;margin-top:6.9pt;width:408.45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">
                <v:textbox>
                  <w:txbxContent>
                    <w:p w14:paraId="3779CFCC" w14:textId="77777777" w:rsidR="00AF2BCB" w:rsidRPr="006F24BC" w:rsidRDefault="00365398"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v:textbox>
              </v:shape>
            </w:pict>
          </mc:Fallback>
        </mc:AlternateContent>
      </w:r>
    </w:p>
    <w:p w14:paraId="43AA3E55" w14:textId="77777777" w:rsidR="00AF2BCB" w:rsidRDefault="00365398" w:rsidP="00397FD7">
      <w:pPr>
        <w:jc w:val="center"/>
        <w:rPr>
          <w:rFonts w:cs="Arial"/>
          <w:lang w:val="en-US" w:eastAsia="en-US"/>
        </w:rPr>
      </w:pPr>
    </w:p>
    <w:p w14:paraId="75260F4E" w14:textId="77777777" w:rsidR="00AF2BCB" w:rsidRDefault="00365398" w:rsidP="00397FD7">
      <w:pPr>
        <w:jc w:val="center"/>
        <w:rPr>
          <w:rFonts w:cs="Arial"/>
          <w:lang w:val="en-US" w:eastAsia="en-US"/>
        </w:rPr>
      </w:pPr>
    </w:p>
    <w:p w14:paraId="502607AA" w14:textId="77777777" w:rsidR="00AF2BCB" w:rsidRDefault="00365398" w:rsidP="00397FD7">
      <w:pPr>
        <w:jc w:val="center"/>
        <w:rPr>
          <w:rFonts w:cs="Arial"/>
          <w:lang w:val="en-US" w:eastAsia="en-US"/>
        </w:rPr>
      </w:pPr>
    </w:p>
    <w:p w14:paraId="5E00E6FD" w14:textId="77777777" w:rsidR="00AF2BCB" w:rsidRPr="00397FD7" w:rsidRDefault="00365398" w:rsidP="00397FD7">
      <w:pPr>
        <w:jc w:val="center"/>
        <w:rPr>
          <w:rFonts w:cs="Arial"/>
          <w:lang w:val="en-US" w:eastAsia="en-US"/>
        </w:rPr>
      </w:pPr>
    </w:p>
    <w:p w14:paraId="63AA56C4" w14:textId="77777777" w:rsidR="00767A51" w:rsidRPr="00A75BEC" w:rsidRDefault="00365398" w:rsidP="00767A51">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TITLE</w:t>
      </w:r>
      <w:r w:rsidRPr="00546671">
        <w:rPr>
          <w:rFonts w:ascii="Calibri" w:hAnsi="Calibri" w:cs="Arial"/>
          <w:lang w:val="es-ES" w:eastAsia="en-US"/>
        </w:rPr>
        <w:t>:</w:t>
      </w:r>
      <w:r w:rsidRPr="00546671">
        <w:rPr>
          <w:rFonts w:ascii="Calibri" w:hAnsi="Calibri" w:cs="Arial"/>
          <w:lang w:val="es-ES" w:eastAsia="en-US"/>
        </w:rPr>
        <w:tab/>
      </w:r>
      <w:r w:rsidRPr="00821623">
        <w:rPr>
          <w:rFonts w:ascii="Courier New" w:hAnsi="Courier New" w:cs="Courier New"/>
          <w:noProof/>
          <w:sz w:val="20"/>
          <w:szCs w:val="20"/>
          <w:highlight w:val="lightGray"/>
          <w:lang w:val="en-US"/>
        </w:rPr>
        <w:t>TSR - Excavations</w:t>
      </w:r>
    </w:p>
    <w:p w14:paraId="18CF9BC2" w14:textId="77777777" w:rsidR="00397FD7" w:rsidRPr="00A75BEC" w:rsidRDefault="0036539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6F97334C" w14:textId="77777777" w:rsidR="00397FD7" w:rsidRPr="00A75BEC" w:rsidRDefault="0036539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NUMBER</w:t>
      </w:r>
      <w:r w:rsidRPr="00A75BEC">
        <w:rPr>
          <w:rFonts w:ascii="Calibri" w:hAnsi="Calibri" w:cs="Arial"/>
          <w:lang w:val="es-ES" w:eastAsia="en-US"/>
        </w:rPr>
        <w:t>:</w:t>
      </w:r>
      <w:r w:rsidRPr="00A75BEC">
        <w:rPr>
          <w:rFonts w:ascii="Calibri" w:hAnsi="Calibri" w:cs="Arial"/>
          <w:lang w:val="es-ES" w:eastAsia="en-US"/>
        </w:rPr>
        <w:tab/>
      </w:r>
      <w:r w:rsidRPr="0075499A">
        <w:rPr>
          <w:rFonts w:ascii="Courier New" w:hAnsi="Courier New" w:cs="Courier New"/>
          <w:noProof/>
          <w:sz w:val="20"/>
          <w:szCs w:val="20"/>
          <w:highlight w:val="lightGray"/>
          <w:lang w:val="en-US"/>
        </w:rPr>
        <w:t>KPNWE.WI.11.HSCO.067</w:t>
      </w:r>
    </w:p>
    <w:p w14:paraId="1697D1F0" w14:textId="77777777" w:rsidR="00397FD7" w:rsidRPr="00546671" w:rsidRDefault="0036539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595DAA3F" w14:textId="77777777" w:rsidR="00397FD7" w:rsidRPr="004A4248" w:rsidRDefault="0036539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Pr>
          <w:rFonts w:ascii="Calibri" w:hAnsi="Calibri" w:cs="Arial"/>
          <w:lang w:val="en-US" w:eastAsia="en-US"/>
        </w:rPr>
        <w:t>REVIEW NUMBER</w:t>
      </w:r>
      <w:r w:rsidRPr="004A4248">
        <w:rPr>
          <w:rFonts w:ascii="Calibri" w:hAnsi="Calibri" w:cs="Arial"/>
          <w:lang w:val="en-US" w:eastAsia="en-US"/>
        </w:rPr>
        <w:t xml:space="preserve">: </w:t>
      </w:r>
      <w:r w:rsidRPr="004A4248">
        <w:rPr>
          <w:rFonts w:ascii="Calibri" w:hAnsi="Calibri" w:cs="Arial"/>
          <w:lang w:val="en-US" w:eastAsia="en-US"/>
        </w:rPr>
        <w:tab/>
      </w:r>
      <w:r w:rsidRPr="0075499A">
        <w:rPr>
          <w:rFonts w:ascii="Courier New" w:hAnsi="Courier New" w:cs="Courier New"/>
          <w:noProof/>
          <w:sz w:val="20"/>
          <w:szCs w:val="20"/>
          <w:highlight w:val="lightGray"/>
          <w:lang w:val="en-US"/>
        </w:rPr>
        <w:t>1</w:t>
      </w:r>
    </w:p>
    <w:p w14:paraId="7959065B" w14:textId="77777777" w:rsidR="00397FD7" w:rsidRPr="004A4248" w:rsidRDefault="0036539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6755B83C" w14:textId="77777777" w:rsidR="00397FD7" w:rsidRPr="0075499A" w:rsidRDefault="0036539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EFFECTIVE DATE</w:t>
      </w:r>
      <w:r w:rsidRPr="0075499A">
        <w:rPr>
          <w:rFonts w:ascii="Calibri" w:hAnsi="Calibri" w:cs="Arial"/>
          <w:lang w:val="en-US" w:eastAsia="en-US"/>
        </w:rPr>
        <w:t xml:space="preserve">:    </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06 Jul 2020</w:t>
      </w:r>
    </w:p>
    <w:p w14:paraId="5E89B448" w14:textId="77777777" w:rsidR="00397FD7" w:rsidRPr="0075499A" w:rsidRDefault="0036539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63D609DE" w14:textId="77777777" w:rsidR="00397FD7" w:rsidRPr="0075499A" w:rsidRDefault="0036539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 xml:space="preserve">NEXT REVIEW </w:t>
      </w:r>
      <w:r w:rsidRPr="0075499A">
        <w:rPr>
          <w:rFonts w:ascii="Calibri" w:hAnsi="Calibri" w:cs="Arial"/>
          <w:lang w:val="en-US" w:eastAsia="en-US"/>
        </w:rPr>
        <w:t>DATE</w:t>
      </w:r>
      <w:r w:rsidRPr="0075499A">
        <w:rPr>
          <w:rFonts w:ascii="Calibri" w:hAnsi="Calibri" w:cs="Arial"/>
          <w:lang w:val="en-US" w:eastAsia="en-US"/>
        </w:rPr>
        <w:t>:</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06 Jul 2023</w:t>
      </w:r>
      <w:r w:rsidRPr="0075499A">
        <w:rPr>
          <w:rFonts w:ascii="Courier New" w:hAnsi="Courier New" w:cs="Courier New"/>
          <w:noProof/>
          <w:sz w:val="20"/>
          <w:szCs w:val="20"/>
          <w:lang w:val="en-US"/>
        </w:rPr>
        <w:t xml:space="preserve"> </w:t>
      </w:r>
    </w:p>
    <w:p w14:paraId="25457014" w14:textId="77777777" w:rsidR="00397FD7" w:rsidRPr="00AF2BCB" w:rsidRDefault="00365398" w:rsidP="00397FD7">
      <w:pPr>
        <w:jc w:val="center"/>
        <w:rPr>
          <w:rFonts w:ascii="Calibri" w:hAnsi="Calibri" w:cs="Arial"/>
          <w:b/>
          <w:bCs/>
          <w:lang w:val="en-US" w:eastAsia="en-US"/>
        </w:rPr>
      </w:pPr>
      <w:r w:rsidRPr="00AF2BCB">
        <w:rPr>
          <w:rFonts w:ascii="Calibri" w:hAnsi="Calibri" w:cs="Arial"/>
          <w:lang w:val="en-US" w:eastAsia="en-US"/>
        </w:rPr>
        <w:t>..</w:t>
      </w:r>
      <w:r w:rsidRPr="00AF2BCB">
        <w:rPr>
          <w:rFonts w:ascii="Calibri" w:hAnsi="Calibri" w:cs="Arial"/>
          <w:b/>
          <w:bCs/>
          <w:lang w:val="en-US" w:eastAsia="en-US"/>
        </w:rPr>
        <w:t xml:space="preserve"> </w:t>
      </w:r>
    </w:p>
    <w:p w14:paraId="73E96E5A" w14:textId="77777777" w:rsidR="00397FD7" w:rsidRPr="00AF2BCB" w:rsidRDefault="00365398" w:rsidP="00397FD7">
      <w:pPr>
        <w:jc w:val="center"/>
        <w:rPr>
          <w:rFonts w:ascii="Calibri" w:hAnsi="Calibri" w:cs="Arial"/>
          <w:b/>
          <w:bCs/>
          <w:lang w:val="en-US" w:eastAsia="en-US"/>
        </w:rPr>
      </w:pPr>
    </w:p>
    <w:p w14:paraId="5D3B70A6" w14:textId="77777777" w:rsidR="0074156E" w:rsidRPr="00DB0FAC" w:rsidRDefault="00365398" w:rsidP="0074156E">
      <w:pPr>
        <w:pBdr>
          <w:top w:val="single" w:sz="4" w:space="6" w:color="auto"/>
          <w:left w:val="single" w:sz="4" w:space="4" w:color="auto"/>
          <w:bottom w:val="single" w:sz="4" w:space="6" w:color="auto"/>
          <w:right w:val="single" w:sz="4" w:space="4" w:color="auto"/>
        </w:pBdr>
        <w:jc w:val="center"/>
        <w:rPr>
          <w:rFonts w:ascii="Calibri" w:hAnsi="Calibri" w:cs="Arial"/>
          <w:b/>
          <w:lang w:val="en-US" w:eastAsia="en-US"/>
        </w:rPr>
      </w:pPr>
      <w:r w:rsidRPr="00DB0FAC">
        <w:rPr>
          <w:rFonts w:ascii="Calibri" w:hAnsi="Calibri" w:cs="Arial"/>
          <w:b/>
          <w:lang w:val="en-US" w:eastAsia="en-US"/>
        </w:rPr>
        <w:t>CONFIDENTIALITY:</w:t>
      </w:r>
    </w:p>
    <w:p w14:paraId="4C5D772E" w14:textId="77777777" w:rsidR="0074156E" w:rsidRPr="00DB0FAC" w:rsidRDefault="00365398" w:rsidP="0074156E">
      <w:pPr>
        <w:pBdr>
          <w:top w:val="single" w:sz="4" w:space="6" w:color="auto"/>
          <w:left w:val="single" w:sz="4" w:space="4" w:color="auto"/>
          <w:bottom w:val="single" w:sz="4" w:space="6" w:color="auto"/>
          <w:right w:val="single" w:sz="4" w:space="4" w:color="auto"/>
        </w:pBdr>
        <w:jc w:val="both"/>
        <w:rPr>
          <w:rFonts w:ascii="Calibri" w:hAnsi="Calibri" w:cs="Arial"/>
          <w:lang w:val="en-US" w:eastAsia="en-US"/>
        </w:rPr>
      </w:pPr>
      <w:r w:rsidRPr="00DB0FAC">
        <w:rPr>
          <w:rFonts w:ascii="Calibri" w:hAnsi="Calibri" w:cs="Arial"/>
          <w:lang w:val="en-US" w:eastAsia="en-US"/>
        </w:rPr>
        <w:t>The information contained in this document is confidential to Kuwait Petroleum International Ltd.</w:t>
      </w:r>
      <w:r>
        <w:rPr>
          <w:rFonts w:ascii="Calibri" w:hAnsi="Calibri" w:cs="Arial"/>
          <w:lang w:val="en-US" w:eastAsia="en-US"/>
        </w:rPr>
        <w:t xml:space="preserve"> </w:t>
      </w:r>
      <w:r w:rsidRPr="00DB0FAC">
        <w:rPr>
          <w:rFonts w:ascii="Calibri" w:hAnsi="Calibri" w:cs="Arial"/>
          <w:lang w:val="en-US" w:eastAsia="en-US"/>
        </w:rPr>
        <w:t>Copyright © Kuwait Petroleum International Ltd.</w:t>
      </w:r>
      <w:r>
        <w:rPr>
          <w:rFonts w:ascii="Calibri" w:hAnsi="Calibri" w:cs="Arial"/>
          <w:lang w:val="en-US" w:eastAsia="en-US"/>
        </w:rPr>
        <w:t xml:space="preserve"> </w:t>
      </w:r>
      <w:r w:rsidRPr="00DB0FAC">
        <w:rPr>
          <w:rFonts w:ascii="Calibri" w:hAnsi="Calibri" w:cs="Arial"/>
          <w:lang w:val="en-US" w:eastAsia="en-US"/>
        </w:rPr>
        <w:t xml:space="preserve"> Copying of this document in any format is not permitted without written permission from the management of Kuwait Petroleum International Ltd.</w:t>
      </w:r>
    </w:p>
    <w:p w14:paraId="38B2089C" w14:textId="77777777" w:rsidR="00397FD7" w:rsidRPr="00546671" w:rsidRDefault="00365398" w:rsidP="00397FD7">
      <w:pPr>
        <w:rPr>
          <w:rFonts w:ascii="Calibri" w:hAnsi="Calibri" w:cs="Arial"/>
          <w:b/>
          <w:bCs/>
          <w:color w:val="003366"/>
          <w:lang w:val="es-ES" w:eastAsia="en-US"/>
        </w:rPr>
      </w:pPr>
    </w:p>
    <w:p w14:paraId="21012DE7" w14:textId="77777777" w:rsidR="00397FD7" w:rsidRPr="004A6E34" w:rsidRDefault="00365398" w:rsidP="00397FD7">
      <w:pPr>
        <w:rPr>
          <w:rFonts w:ascii="Calibri" w:hAnsi="Calibri" w:cs="Arial"/>
          <w:b/>
          <w:bCs/>
          <w:lang w:val="en-US" w:eastAsia="en-US"/>
        </w:rPr>
      </w:pPr>
      <w:r w:rsidRPr="004A6E34">
        <w:rPr>
          <w:rFonts w:ascii="Calibri" w:hAnsi="Calibri" w:cs="Arial"/>
          <w:b/>
          <w:bCs/>
          <w:lang w:val="en-US" w:eastAsia="en-US"/>
        </w:rPr>
        <w:t xml:space="preserve">This document is reviewed and approved </w:t>
      </w:r>
      <w:r>
        <w:rPr>
          <w:rFonts w:ascii="Calibri" w:hAnsi="Calibri" w:cs="Arial"/>
          <w:b/>
          <w:bCs/>
          <w:lang w:val="en-US" w:eastAsia="en-US"/>
        </w:rPr>
        <w:t xml:space="preserve">according to the released online Document Approval Flow </w:t>
      </w:r>
    </w:p>
    <w:p w14:paraId="454AB99B" w14:textId="77777777" w:rsidR="00397FD7" w:rsidRPr="004A6E34" w:rsidRDefault="00365398" w:rsidP="00397FD7">
      <w:pPr>
        <w:rPr>
          <w:rFonts w:ascii="Calibri" w:hAnsi="Calibri" w:cs="Arial"/>
          <w:lang w:val="en-US" w:eastAsia="en-US"/>
        </w:rPr>
      </w:pPr>
    </w:p>
    <w:p w14:paraId="5EBF3C1C" w14:textId="77777777" w:rsidR="00397FD7" w:rsidRPr="004A6E34" w:rsidRDefault="00365398" w:rsidP="00397FD7">
      <w:pPr>
        <w:rPr>
          <w:rFonts w:ascii="Calibri" w:hAnsi="Calibri" w:cs="Arial"/>
          <w:color w:val="003366"/>
          <w:lang w:val="en-US" w:eastAsia="en-US"/>
        </w:rPr>
      </w:pPr>
    </w:p>
    <w:tbl>
      <w:tblPr>
        <w:tblW w:w="11112" w:type="dxa"/>
        <w:tblLook w:val="01E0" w:firstRow="1" w:lastRow="1" w:firstColumn="1" w:lastColumn="1" w:noHBand="0" w:noVBand="0"/>
      </w:tblPr>
      <w:tblGrid>
        <w:gridCol w:w="2028"/>
        <w:gridCol w:w="3120"/>
        <w:gridCol w:w="5964"/>
      </w:tblGrid>
      <w:tr w:rsidR="0074156E" w:rsidRPr="00546671" w14:paraId="375AEE84" w14:textId="77777777" w:rsidTr="009A78D1">
        <w:trPr>
          <w:trHeight w:val="567"/>
        </w:trPr>
        <w:tc>
          <w:tcPr>
            <w:tcW w:w="2028" w:type="dxa"/>
          </w:tcPr>
          <w:p w14:paraId="6971DEFA" w14:textId="77777777" w:rsidR="0074156E" w:rsidRPr="00546671" w:rsidRDefault="00365398" w:rsidP="0053002F">
            <w:pPr>
              <w:rPr>
                <w:rFonts w:ascii="Calibri" w:hAnsi="Calibri" w:cs="Arial"/>
                <w:lang w:val="en-US" w:eastAsia="en-US"/>
              </w:rPr>
            </w:pPr>
            <w:r>
              <w:rPr>
                <w:rFonts w:ascii="Calibri" w:hAnsi="Calibri" w:cs="Arial"/>
                <w:lang w:val="en-US" w:eastAsia="en-US"/>
              </w:rPr>
              <w:t>Prepared by</w:t>
            </w:r>
            <w:r w:rsidRPr="00546671">
              <w:rPr>
                <w:rFonts w:ascii="Calibri" w:hAnsi="Calibri" w:cs="Arial"/>
                <w:lang w:val="en-US" w:eastAsia="en-US"/>
              </w:rPr>
              <w:t>:</w:t>
            </w:r>
          </w:p>
        </w:tc>
        <w:tc>
          <w:tcPr>
            <w:tcW w:w="3120" w:type="dxa"/>
          </w:tcPr>
          <w:p w14:paraId="508410BC" w14:textId="77777777" w:rsidR="0074156E" w:rsidRPr="00C2067C" w:rsidRDefault="00365398"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7582D60F" w14:textId="77777777" w:rsidR="0074156E" w:rsidRPr="00C2067C" w:rsidRDefault="00365398" w:rsidP="00EC5FFA">
            <w:pPr>
              <w:jc w:val="both"/>
              <w:rPr>
                <w:rFonts w:ascii="Calibri" w:hAnsi="Calibri"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666DF4C7" w14:textId="77777777" w:rsidTr="009A78D1">
        <w:trPr>
          <w:trHeight w:val="567"/>
        </w:trPr>
        <w:tc>
          <w:tcPr>
            <w:tcW w:w="2028" w:type="dxa"/>
          </w:tcPr>
          <w:p w14:paraId="367D1B8A" w14:textId="77777777" w:rsidR="0074156E" w:rsidRPr="00546671" w:rsidRDefault="00365398" w:rsidP="0053002F">
            <w:pPr>
              <w:rPr>
                <w:rFonts w:ascii="Calibri" w:hAnsi="Calibri" w:cs="Arial"/>
                <w:lang w:val="en-US" w:eastAsia="en-US"/>
              </w:rPr>
            </w:pPr>
            <w:r>
              <w:rPr>
                <w:rFonts w:ascii="Calibri" w:hAnsi="Calibri" w:cs="Arial"/>
                <w:lang w:val="en-US" w:eastAsia="en-US"/>
              </w:rPr>
              <w:t>Reviewed by</w:t>
            </w:r>
            <w:r w:rsidRPr="00546671">
              <w:rPr>
                <w:rFonts w:ascii="Calibri" w:hAnsi="Calibri" w:cs="Arial"/>
                <w:lang w:val="en-US" w:eastAsia="en-US"/>
              </w:rPr>
              <w:t>:</w:t>
            </w:r>
          </w:p>
        </w:tc>
        <w:tc>
          <w:tcPr>
            <w:tcW w:w="3120" w:type="dxa"/>
          </w:tcPr>
          <w:p w14:paraId="789651F3" w14:textId="77777777" w:rsidR="0074156E" w:rsidRPr="00C2067C" w:rsidRDefault="00365398"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39D2C8CB" w14:textId="77777777" w:rsidR="0074156E" w:rsidRPr="00C2067C" w:rsidRDefault="00365398" w:rsidP="00EC5FFA">
            <w:pPr>
              <w:jc w:val="both"/>
              <w:rPr>
                <w:rFonts w:ascii="Calibri" w:hAnsi="Calibri" w:cs="Arial"/>
                <w:lang w:eastAsia="en-US"/>
              </w:rPr>
            </w:pPr>
            <w:r w:rsidRPr="00D8509C">
              <w:rPr>
                <w:rFonts w:ascii="Courier New" w:hAnsi="Courier New" w:cs="Courier New"/>
                <w:noProof/>
                <w:sz w:val="20"/>
                <w:szCs w:val="20"/>
                <w:highlight w:val="lightGray"/>
                <w:lang w:val="en-US"/>
              </w:rPr>
              <w:t>An Cornelis</w:t>
            </w:r>
          </w:p>
        </w:tc>
      </w:tr>
      <w:tr w:rsidR="0074156E" w:rsidRPr="00546671" w14:paraId="04BB6396" w14:textId="77777777" w:rsidTr="009A78D1">
        <w:trPr>
          <w:trHeight w:val="567"/>
        </w:trPr>
        <w:tc>
          <w:tcPr>
            <w:tcW w:w="2028" w:type="dxa"/>
          </w:tcPr>
          <w:p w14:paraId="235458C0" w14:textId="77777777" w:rsidR="0074156E" w:rsidRPr="00546671" w:rsidRDefault="00365398" w:rsidP="0053002F">
            <w:pPr>
              <w:rPr>
                <w:rFonts w:ascii="Calibri" w:hAnsi="Calibri" w:cs="Arial"/>
                <w:lang w:val="en-US" w:eastAsia="en-US"/>
              </w:rPr>
            </w:pPr>
            <w:r>
              <w:rPr>
                <w:rFonts w:ascii="Calibri" w:hAnsi="Calibri" w:cs="Arial"/>
                <w:lang w:val="en-US" w:eastAsia="en-US"/>
              </w:rPr>
              <w:t>Approved by</w:t>
            </w:r>
            <w:r w:rsidRPr="00546671">
              <w:rPr>
                <w:rFonts w:ascii="Calibri" w:hAnsi="Calibri" w:cs="Arial"/>
                <w:lang w:val="en-US" w:eastAsia="en-US"/>
              </w:rPr>
              <w:t>:</w:t>
            </w:r>
          </w:p>
        </w:tc>
        <w:tc>
          <w:tcPr>
            <w:tcW w:w="3120" w:type="dxa"/>
          </w:tcPr>
          <w:p w14:paraId="75DD8B26" w14:textId="77777777" w:rsidR="0074156E" w:rsidRPr="001E55B9" w:rsidRDefault="00365398" w:rsidP="0053002F">
            <w:pPr>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QHSSE Manager</w:t>
            </w:r>
          </w:p>
        </w:tc>
        <w:tc>
          <w:tcPr>
            <w:tcW w:w="5964" w:type="dxa"/>
          </w:tcPr>
          <w:p w14:paraId="4F3022FF" w14:textId="77777777" w:rsidR="0074156E" w:rsidRPr="00546671" w:rsidRDefault="00365398" w:rsidP="00EC5FFA">
            <w:pPr>
              <w:jc w:val="both"/>
              <w:rPr>
                <w:rFonts w:ascii="Calibri" w:hAnsi="Calibri" w:cs="Arial"/>
                <w:lang w:eastAsia="en-US"/>
              </w:rPr>
            </w:pPr>
            <w:r w:rsidRPr="00D8509C">
              <w:rPr>
                <w:rFonts w:ascii="Courier New" w:hAnsi="Courier New" w:cs="Courier New"/>
                <w:noProof/>
                <w:sz w:val="20"/>
                <w:szCs w:val="20"/>
                <w:highlight w:val="lightGray"/>
              </w:rPr>
              <w:t>Gerardus Timmers</w:t>
            </w:r>
          </w:p>
        </w:tc>
      </w:tr>
    </w:tbl>
    <w:p w14:paraId="23E827E4" w14:textId="77777777" w:rsidR="00397FD7" w:rsidRPr="00F81EA5" w:rsidRDefault="00365398" w:rsidP="00397FD7">
      <w:pPr>
        <w:rPr>
          <w:rFonts w:ascii="Calibri" w:hAnsi="Calibri" w:cs="Arial"/>
          <w:color w:val="003366"/>
          <w:sz w:val="10"/>
          <w:szCs w:val="10"/>
          <w:lang w:eastAsia="en-US"/>
        </w:rPr>
      </w:pPr>
    </w:p>
    <w:p w14:paraId="1C4F2AB9" w14:textId="77777777" w:rsidR="00FF76DD" w:rsidRPr="00873483" w:rsidRDefault="00365398" w:rsidP="00873483">
      <w:pPr>
        <w:pStyle w:val="Heading1"/>
        <w:numPr>
          <w:ilvl w:val="0"/>
          <w:numId w:val="0"/>
        </w:numPr>
        <w:sectPr w:rsidR="00FF76DD" w:rsidRPr="00873483" w:rsidSect="00F924E0">
          <w:headerReference w:type="default" r:id="rId34"/>
          <w:footerReference w:type="default" r:id="rId35"/>
          <w:pgSz w:w="11906" w:h="16838"/>
          <w:pgMar w:top="1417" w:right="1417" w:bottom="1417" w:left="1417" w:header="720" w:footer="720" w:gutter="0"/>
          <w:cols w:space="720"/>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2" w:name="Controllo1"/>
      <w:r>
        <w:instrText xml:space="preserve"> FORMCHECKBOX </w:instrText>
      </w:r>
      <w:r>
        <w:fldChar w:fldCharType="separate"/>
      </w:r>
      <w:r>
        <w:fldChar w:fldCharType="end"/>
      </w:r>
      <w:bookmarkEnd w:id="2"/>
    </w:p>
    <w:p w14:paraId="2426CD55" w14:textId="77777777" w:rsidR="00E848A8" w:rsidRDefault="00365398" w:rsidP="00310E5B">
      <w:pPr>
        <w:jc w:val="center"/>
        <w:rPr>
          <w:rFonts w:ascii="Calibri" w:hAnsi="Calibri" w:cs="Arial"/>
          <w:bCs/>
          <w:iCs/>
          <w:sz w:val="2"/>
          <w:szCs w:val="2"/>
          <w:lang w:val="en-US"/>
        </w:rPr>
      </w:pPr>
    </w:p>
    <w:p w14:paraId="7F9FEC59" w14:textId="77777777" w:rsidR="00E848A8" w:rsidRDefault="00365398" w:rsidP="00310E5B">
      <w:pPr>
        <w:jc w:val="center"/>
        <w:rPr>
          <w:rFonts w:ascii="Calibri" w:hAnsi="Calibri" w:cs="Arial"/>
          <w:bCs/>
          <w:iCs/>
          <w:sz w:val="2"/>
          <w:szCs w:val="2"/>
          <w:lang w:val="en-US"/>
        </w:rPr>
      </w:pPr>
    </w:p>
    <w:p w14:paraId="353B148F" w14:textId="77777777" w:rsidR="00E848A8" w:rsidRDefault="00365398" w:rsidP="00310E5B">
      <w:pPr>
        <w:jc w:val="center"/>
        <w:rPr>
          <w:rFonts w:ascii="Calibri" w:hAnsi="Calibri" w:cs="Arial"/>
          <w:bCs/>
          <w:iCs/>
          <w:sz w:val="2"/>
          <w:szCs w:val="2"/>
          <w:lang w:val="en-US"/>
        </w:rPr>
      </w:pPr>
    </w:p>
    <w:p w14:paraId="3690801A" w14:textId="77777777" w:rsidR="00E848A8" w:rsidRDefault="00365398" w:rsidP="00310E5B">
      <w:pPr>
        <w:jc w:val="center"/>
        <w:rPr>
          <w:rFonts w:ascii="Calibri" w:hAnsi="Calibri" w:cs="Arial"/>
          <w:bCs/>
          <w:iCs/>
          <w:sz w:val="2"/>
          <w:szCs w:val="2"/>
          <w:lang w:val="en-US"/>
        </w:rPr>
      </w:pPr>
    </w:p>
    <w:p w14:paraId="608F2A3A" w14:textId="77777777" w:rsidR="00E848A8" w:rsidRPr="00E848A8" w:rsidRDefault="00365398" w:rsidP="00310E5B">
      <w:pPr>
        <w:jc w:val="center"/>
        <w:rPr>
          <w:rFonts w:ascii="Calibri" w:hAnsi="Calibri" w:cs="Arial"/>
          <w:sz w:val="2"/>
          <w:szCs w:val="2"/>
          <w:lang w:val="en-US"/>
        </w:rPr>
      </w:pPr>
      <w:r>
        <w:rPr>
          <w:rFonts w:ascii="Calibri" w:hAnsi="Calibri" w:cs="Arial"/>
          <w:bCs/>
          <w:iCs/>
          <w:noProof/>
          <w:lang w:eastAsia="en-GB"/>
        </w:rPr>
        <mc:AlternateContent>
          <mc:Choice Requires="wps">
            <w:drawing>
              <wp:anchor distT="0" distB="0" distL="114300" distR="114300" simplePos="0" relativeHeight="251682816" behindDoc="0" locked="0" layoutInCell="1" allowOverlap="1" wp14:anchorId="2F5AA876" wp14:editId="43FD76B5">
                <wp:simplePos x="0" y="0"/>
                <wp:positionH relativeFrom="column">
                  <wp:posOffset>1062990</wp:posOffset>
                </wp:positionH>
                <wp:positionV relativeFrom="paragraph">
                  <wp:posOffset>36195</wp:posOffset>
                </wp:positionV>
                <wp:extent cx="3263900" cy="496570"/>
                <wp:effectExtent l="0" t="0" r="12700" b="26670"/>
                <wp:wrapSquare wrapText="bothSides"/>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59DC7B9C" w14:textId="77777777" w:rsidR="008B032F" w:rsidRPr="000601F7" w:rsidRDefault="00365398"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5AA876" id="AutoShape 21" o:spid="_x0000_s1027" style="position:absolute;left:0;text-align:left;margin-left:83.7pt;margin-top:2.85pt;width:257pt;height:39.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">
                <v:textbox style="mso-fit-shape-to-text:t">
                  <w:txbxContent>
                    <w:p w14:paraId="59DC7B9C" w14:textId="77777777" w:rsidR="008B032F" w:rsidRPr="000601F7" w:rsidRDefault="00365398"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6F53E988" w14:textId="77777777" w:rsidR="00FF76DD" w:rsidRPr="00ED3189" w:rsidRDefault="00365398" w:rsidP="00310E5B">
      <w:pPr>
        <w:jc w:val="center"/>
        <w:rPr>
          <w:rFonts w:ascii="Calibri" w:hAnsi="Calibri" w:cs="Arial"/>
          <w:bCs/>
          <w:iCs/>
          <w:lang w:val="en-US"/>
        </w:rPr>
      </w:pPr>
    </w:p>
    <w:p w14:paraId="0132E6EB" w14:textId="77777777" w:rsidR="00FF76DD" w:rsidRDefault="00365398" w:rsidP="00310E5B">
      <w:pPr>
        <w:jc w:val="center"/>
        <w:rPr>
          <w:rFonts w:ascii="Calibri" w:hAnsi="Calibri"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0ABD0428"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18D1770D" w14:textId="77777777" w:rsidR="00FF76DD" w:rsidRPr="00546671" w:rsidRDefault="00365398" w:rsidP="00310E5B">
            <w:pPr>
              <w:jc w:val="center"/>
              <w:rPr>
                <w:rFonts w:ascii="Calibri" w:hAnsi="Calibri" w:cs="Arial"/>
                <w:b/>
                <w:color w:val="800000"/>
                <w:lang w:val="en-US" w:eastAsia="en-US"/>
              </w:rPr>
            </w:pPr>
            <w:r>
              <w:rPr>
                <w:rFonts w:ascii="Calibri" w:hAnsi="Calibri"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36D0F19C" w14:textId="77777777" w:rsidR="00FF76DD" w:rsidRPr="0004563C" w:rsidRDefault="00365398"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08D1C262" w14:textId="77777777" w:rsidR="00FF76DD" w:rsidRPr="0004563C" w:rsidRDefault="00365398"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721AD728" w14:textId="77777777" w:rsidR="00FF76DD" w:rsidRPr="0004563C" w:rsidRDefault="00365398" w:rsidP="00310E5B">
            <w:pPr>
              <w:jc w:val="center"/>
              <w:rPr>
                <w:rFonts w:ascii="Calibri" w:hAnsi="Calibri" w:cs="Arial"/>
                <w:b/>
                <w:color w:val="800000"/>
                <w:lang w:eastAsia="en-US"/>
              </w:rPr>
            </w:pPr>
            <w:r>
              <w:rPr>
                <w:rFonts w:ascii="Calibri" w:hAnsi="Calibri" w:cs="Arial"/>
                <w:b/>
                <w:color w:val="800000"/>
                <w:lang w:eastAsia="en-US"/>
              </w:rPr>
              <w:t>Review version</w:t>
            </w:r>
          </w:p>
        </w:tc>
      </w:tr>
      <w:tr w:rsidR="00FF76DD" w:rsidRPr="0004563C" w14:paraId="7AB06A5D"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1055384B" w14:textId="77777777" w:rsidR="00FF76DD" w:rsidRPr="0004563C" w:rsidRDefault="00365398" w:rsidP="00310E5B">
            <w:pPr>
              <w:jc w:val="center"/>
              <w:rPr>
                <w:rFonts w:ascii="Calibri" w:hAnsi="Calibri" w:cs="Arial"/>
                <w:b/>
                <w:color w:val="000000"/>
                <w:lang w:eastAsia="en-US"/>
              </w:rPr>
            </w:pPr>
            <w:r>
              <w:rPr>
                <w:rFonts w:ascii="Calibri" w:hAnsi="Calibri" w:cs="Arial"/>
                <w:b/>
                <w:noProof/>
                <w:color w:val="000000"/>
                <w:lang w:eastAsia="en-US"/>
              </w:rPr>
              <w:t>01 Dec 2017</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305D4CD8" w14:textId="77777777" w:rsidR="00FF76DD" w:rsidRPr="0004563C" w:rsidRDefault="00365398" w:rsidP="00310E5B">
            <w:pPr>
              <w:jc w:val="center"/>
              <w:rPr>
                <w:rFonts w:ascii="Calibri" w:hAnsi="Calibri"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0659CBC5" w14:textId="77777777" w:rsidR="00FF76DD" w:rsidRPr="0004563C" w:rsidRDefault="00365398" w:rsidP="00310E5B">
            <w:pPr>
              <w:ind w:left="360"/>
              <w:jc w:val="center"/>
              <w:rPr>
                <w:rFonts w:ascii="Calibri" w:hAnsi="Calibri"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3DEAFB1D" w14:textId="77777777" w:rsidR="00FF76DD" w:rsidRPr="0004563C" w:rsidRDefault="00365398" w:rsidP="00310E5B">
            <w:pPr>
              <w:jc w:val="center"/>
              <w:rPr>
                <w:rFonts w:ascii="Calibri" w:hAnsi="Calibri" w:cs="Arial"/>
                <w:b/>
                <w:color w:val="000000"/>
                <w:lang w:eastAsia="en-US"/>
              </w:rPr>
            </w:pPr>
            <w:r>
              <w:rPr>
                <w:rFonts w:ascii="Calibri" w:hAnsi="Calibri" w:cs="Arial"/>
                <w:b/>
                <w:noProof/>
                <w:color w:val="000000"/>
                <w:lang w:eastAsia="en-US"/>
              </w:rPr>
              <w:t>0</w:t>
            </w:r>
          </w:p>
        </w:tc>
      </w:tr>
      <w:tr w:rsidR="00FF76DD" w:rsidRPr="0004563C" w14:paraId="7FF0980E"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CED6207" w14:textId="77777777" w:rsidR="00FF76DD" w:rsidRPr="0004563C" w:rsidRDefault="00365398" w:rsidP="00310E5B">
            <w:pPr>
              <w:jc w:val="center"/>
              <w:rPr>
                <w:rFonts w:ascii="Calibri" w:hAnsi="Calibri" w:cs="Arial"/>
                <w:b/>
                <w:color w:val="000000"/>
                <w:lang w:eastAsia="en-US"/>
              </w:rPr>
            </w:pPr>
            <w:r>
              <w:rPr>
                <w:rFonts w:ascii="Calibri" w:hAnsi="Calibri" w:cs="Arial"/>
                <w:b/>
                <w:noProof/>
                <w:color w:val="000000"/>
                <w:lang w:eastAsia="en-US"/>
              </w:rPr>
              <w:t>06 Jul 2020</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19D68448" w14:textId="77777777" w:rsidR="00FF76DD" w:rsidRPr="0004563C" w:rsidRDefault="00365398" w:rsidP="00310E5B">
            <w:pPr>
              <w:jc w:val="center"/>
              <w:rPr>
                <w:rFonts w:ascii="Calibri" w:hAnsi="Calibri" w:cs="Arial"/>
                <w:b/>
                <w:color w:val="000000"/>
                <w:lang w:eastAsia="en-US"/>
              </w:rPr>
            </w:pPr>
            <w:r>
              <w:rPr>
                <w:rFonts w:ascii="Calibri" w:hAnsi="Calibri" w:cs="Arial"/>
                <w:b/>
                <w:noProof/>
                <w:color w:val="000000"/>
                <w:lang w:eastAsia="en-US"/>
              </w:rPr>
              <w:t>--</w:t>
            </w: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59D7A8C" w14:textId="77777777" w:rsidR="00FF76DD" w:rsidRPr="0004563C" w:rsidRDefault="00365398" w:rsidP="00310E5B">
            <w:pPr>
              <w:ind w:left="360"/>
              <w:jc w:val="center"/>
              <w:rPr>
                <w:rFonts w:ascii="Calibri" w:hAnsi="Calibri" w:cs="Arial"/>
                <w:b/>
                <w:color w:val="000000"/>
                <w:lang w:eastAsia="en-US"/>
              </w:rPr>
            </w:pPr>
            <w:r>
              <w:rPr>
                <w:rFonts w:ascii="Calibri" w:hAnsi="Calibri" w:cs="Arial"/>
                <w:b/>
                <w:noProof/>
                <w:color w:val="000000"/>
                <w:lang w:eastAsia="en-US"/>
              </w:rPr>
              <w:t>minor changes</w:t>
            </w: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15733623" w14:textId="77777777" w:rsidR="00FF76DD" w:rsidRPr="0004563C" w:rsidRDefault="00365398" w:rsidP="00310E5B">
            <w:pPr>
              <w:jc w:val="center"/>
              <w:rPr>
                <w:rFonts w:ascii="Calibri" w:hAnsi="Calibri" w:cs="Arial"/>
                <w:b/>
                <w:color w:val="000000"/>
                <w:lang w:eastAsia="en-US"/>
              </w:rPr>
            </w:pPr>
            <w:r>
              <w:rPr>
                <w:rFonts w:ascii="Calibri" w:hAnsi="Calibri" w:cs="Arial"/>
                <w:b/>
                <w:noProof/>
                <w:color w:val="000000"/>
                <w:lang w:eastAsia="en-US"/>
              </w:rPr>
              <w:t>1</w:t>
            </w:r>
          </w:p>
        </w:tc>
      </w:tr>
    </w:tbl>
    <w:p w14:paraId="4C064BE5" w14:textId="77777777" w:rsidR="009A78D1" w:rsidRPr="001F3AAC" w:rsidRDefault="00365398" w:rsidP="00ED029D">
      <w:pPr>
        <w:rPr>
          <w:rFonts w:ascii="Calibri" w:hAnsi="Calibri" w:cs="Arial"/>
          <w:bCs/>
          <w:iCs/>
        </w:rPr>
      </w:pPr>
      <w:bookmarkStart w:id="3" w:name="DocumentToAdd"/>
      <w:bookmarkEnd w:id="3"/>
    </w:p>
    <w:sectPr w:rsidR="009A78D1" w:rsidRPr="001F3AAC">
      <w:pgSz w:w="11906" w:h="16838"/>
      <w:pgMar w:top="1440" w:right="1800" w:bottom="567" w:left="1800" w:header="570"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004F3" w14:textId="77777777" w:rsidR="00C41C5F" w:rsidRDefault="00C41C5F">
      <w:pPr>
        <w:rPr>
          <w:szCs w:val="24"/>
        </w:rPr>
      </w:pPr>
      <w:r>
        <w:rPr>
          <w:szCs w:val="24"/>
        </w:rPr>
        <w:separator/>
      </w:r>
    </w:p>
  </w:endnote>
  <w:endnote w:type="continuationSeparator" w:id="0">
    <w:p w14:paraId="474004F4" w14:textId="77777777" w:rsidR="00C41C5F" w:rsidRDefault="00C41C5F">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35F71" w14:textId="77777777" w:rsidR="008B032F" w:rsidRPr="00FA7869" w:rsidRDefault="00365398" w:rsidP="00550518">
    <w:pPr>
      <w:pStyle w:val="Footer"/>
      <w:pBdr>
        <w:top w:val="thinThickSmallGap" w:sz="24" w:space="6" w:color="622423"/>
      </w:pBdr>
      <w:tabs>
        <w:tab w:val="center" w:pos="4800"/>
        <w:tab w:val="right" w:pos="9600"/>
      </w:tabs>
      <w:rPr>
        <w:rFonts w:cs="Arial"/>
        <w:sz w:val="18"/>
        <w:szCs w:val="18"/>
        <w:lang w:val="es-ES"/>
      </w:rPr>
    </w:pPr>
    <w:r>
      <w:rPr>
        <w:rFonts w:cs="Arial"/>
        <w:sz w:val="18"/>
        <w:szCs w:val="18"/>
        <w:lang w:val="es-ES"/>
      </w:rPr>
      <w:t>Document Code</w:t>
    </w:r>
    <w:r w:rsidRPr="00FA7869">
      <w:rPr>
        <w:rFonts w:cs="Arial"/>
        <w:sz w:val="18"/>
        <w:szCs w:val="18"/>
        <w:lang w:val="es-ES"/>
      </w:rPr>
      <w:t xml:space="preserve">: </w:t>
    </w:r>
    <w:r>
      <w:rPr>
        <w:rFonts w:cs="Arial"/>
        <w:noProof/>
        <w:sz w:val="18"/>
        <w:szCs w:val="18"/>
        <w:lang w:val="es-ES"/>
      </w:rPr>
      <w:t>KPNWE.WI.11.HSCO.067</w:t>
    </w:r>
    <w:r>
      <w:rPr>
        <w:rFonts w:cs="Arial"/>
        <w:sz w:val="18"/>
        <w:szCs w:val="18"/>
        <w:lang w:val="es-ES"/>
      </w:rPr>
      <w:tab/>
      <w:t>Rev</w:t>
    </w:r>
    <w:r w:rsidRPr="00FA7869">
      <w:rPr>
        <w:rFonts w:cs="Arial"/>
        <w:sz w:val="18"/>
        <w:szCs w:val="18"/>
        <w:lang w:val="es-ES"/>
      </w:rPr>
      <w:t xml:space="preserve">: </w:t>
    </w:r>
    <w:bookmarkStart w:id="1" w:name="RevisionNumber"/>
    <w:r>
      <w:rPr>
        <w:rFonts w:cs="Arial"/>
        <w:noProof/>
        <w:sz w:val="18"/>
        <w:szCs w:val="18"/>
        <w:lang w:val="es-ES"/>
      </w:rPr>
      <w:t>1</w:t>
    </w:r>
    <w:r w:rsidRPr="00FA7869">
      <w:rPr>
        <w:lang w:val="es-ES"/>
      </w:rPr>
      <w:t xml:space="preserve"> </w:t>
    </w:r>
    <w:bookmarkEnd w:id="1"/>
    <w:r w:rsidRPr="00FA7869">
      <w:rPr>
        <w:lang w:val="es-ES"/>
      </w:rPr>
      <w:tab/>
    </w:r>
  </w:p>
  <w:p w14:paraId="7FB15960" w14:textId="62DA5C35" w:rsidR="008B032F" w:rsidRPr="00E848A8" w:rsidRDefault="00365398" w:rsidP="00550518">
    <w:pPr>
      <w:pStyle w:val="Footer"/>
      <w:pBdr>
        <w:top w:val="thinThickSmallGap" w:sz="24" w:space="6" w:color="622423"/>
      </w:pBdr>
      <w:tabs>
        <w:tab w:val="right" w:pos="9600"/>
      </w:tabs>
      <w:rPr>
        <w:rFonts w:cs="Arial"/>
        <w:sz w:val="18"/>
        <w:szCs w:val="18"/>
        <w:lang w:val="en-US"/>
      </w:rPr>
    </w:pPr>
    <w:r>
      <w:rPr>
        <w:rFonts w:cs="Arial"/>
        <w:sz w:val="18"/>
        <w:szCs w:val="18"/>
        <w:lang w:val="fr-FR"/>
      </w:rPr>
      <w:t>Approval date</w:t>
    </w:r>
    <w:r w:rsidRPr="00C25966">
      <w:rPr>
        <w:rFonts w:cs="Arial"/>
        <w:sz w:val="18"/>
        <w:szCs w:val="18"/>
        <w:lang w:val="fr-FR"/>
      </w:rPr>
      <w:t xml:space="preserve">: </w:t>
    </w:r>
    <w:r>
      <w:rPr>
        <w:rFonts w:cs="Arial"/>
        <w:noProof/>
        <w:sz w:val="18"/>
        <w:szCs w:val="18"/>
        <w:lang w:val="fr-FR"/>
      </w:rPr>
      <w:t>06 Jul 2020</w:t>
    </w:r>
    <w:r w:rsidRPr="00C25966">
      <w:rPr>
        <w:rFonts w:cs="Arial"/>
        <w:sz w:val="18"/>
        <w:szCs w:val="18"/>
        <w:lang w:val="fr-FR"/>
      </w:rPr>
      <w:tab/>
    </w:r>
    <w:r>
      <w:rPr>
        <w:rFonts w:cs="Arial"/>
        <w:sz w:val="18"/>
        <w:szCs w:val="18"/>
        <w:lang w:val="fr-FR"/>
      </w:rPr>
      <w:t>Next Review D</w:t>
    </w:r>
    <w:r>
      <w:rPr>
        <w:rFonts w:cs="Arial"/>
        <w:sz w:val="18"/>
        <w:szCs w:val="18"/>
        <w:lang w:val="fr-FR"/>
      </w:rPr>
      <w:t xml:space="preserve">ate: </w:t>
    </w:r>
    <w:r>
      <w:rPr>
        <w:rFonts w:cs="Arial"/>
        <w:noProof/>
        <w:sz w:val="18"/>
        <w:szCs w:val="18"/>
        <w:lang w:val="fr-FR"/>
      </w:rPr>
      <w:t>06 Jul 2023</w:t>
    </w:r>
    <w:r w:rsidRPr="00C25966">
      <w:rPr>
        <w:rFonts w:cs="Arial"/>
        <w:sz w:val="18"/>
        <w:szCs w:val="18"/>
        <w:lang w:val="fr-FR"/>
      </w:rPr>
      <w:tab/>
    </w:r>
    <w:r w:rsidRPr="00C25966">
      <w:rPr>
        <w:rFonts w:cs="Arial"/>
        <w:sz w:val="18"/>
        <w:szCs w:val="18"/>
        <w:lang w:val="fr-FR"/>
      </w:rPr>
      <w:t xml:space="preserve">Page </w:t>
    </w:r>
    <w:r w:rsidRPr="009D67FF">
      <w:rPr>
        <w:rFonts w:cs="Arial"/>
        <w:sz w:val="18"/>
        <w:szCs w:val="18"/>
      </w:rPr>
      <w:fldChar w:fldCharType="begin"/>
    </w:r>
    <w:r w:rsidRPr="00C25966">
      <w:rPr>
        <w:rFonts w:cs="Arial"/>
        <w:sz w:val="18"/>
        <w:szCs w:val="18"/>
        <w:lang w:val="fr-FR"/>
      </w:rPr>
      <w:instrText xml:space="preserve"> PAGE </w:instrText>
    </w:r>
    <w:r w:rsidRPr="009D67FF">
      <w:rPr>
        <w:rFonts w:cs="Arial"/>
        <w:sz w:val="18"/>
        <w:szCs w:val="18"/>
      </w:rPr>
      <w:fldChar w:fldCharType="separate"/>
    </w:r>
    <w:r>
      <w:rPr>
        <w:rFonts w:cs="Arial"/>
        <w:noProof/>
        <w:sz w:val="18"/>
        <w:szCs w:val="18"/>
        <w:lang w:val="fr-FR"/>
      </w:rPr>
      <w:t>1</w:t>
    </w:r>
    <w:r w:rsidRPr="009D67FF">
      <w:rPr>
        <w:rFonts w:cs="Arial"/>
        <w:sz w:val="18"/>
        <w:szCs w:val="18"/>
      </w:rPr>
      <w:fldChar w:fldCharType="end"/>
    </w:r>
    <w:r w:rsidRPr="00C25966">
      <w:rPr>
        <w:rFonts w:cs="Arial"/>
        <w:sz w:val="18"/>
        <w:szCs w:val="18"/>
        <w:lang w:val="fr-FR"/>
      </w:rPr>
      <w:t xml:space="preserve"> of </w:t>
    </w:r>
    <w:r w:rsidRPr="009D67FF">
      <w:rPr>
        <w:rFonts w:cs="Arial"/>
        <w:sz w:val="18"/>
        <w:szCs w:val="18"/>
      </w:rPr>
      <w:fldChar w:fldCharType="begin"/>
    </w:r>
    <w:r w:rsidRPr="00C25966">
      <w:rPr>
        <w:rFonts w:cs="Arial"/>
        <w:sz w:val="18"/>
        <w:szCs w:val="18"/>
        <w:lang w:val="fr-FR"/>
      </w:rPr>
      <w:instrText xml:space="preserve"> NUMPAGES </w:instrText>
    </w:r>
    <w:r w:rsidRPr="009D67FF">
      <w:rPr>
        <w:rFonts w:cs="Arial"/>
        <w:sz w:val="18"/>
        <w:szCs w:val="18"/>
      </w:rPr>
      <w:fldChar w:fldCharType="separate"/>
    </w:r>
    <w:r>
      <w:rPr>
        <w:rFonts w:cs="Arial"/>
        <w:noProof/>
        <w:sz w:val="18"/>
        <w:szCs w:val="18"/>
        <w:lang w:val="fr-FR"/>
      </w:rPr>
      <w:t>7</w:t>
    </w:r>
    <w:r w:rsidRPr="009D67FF">
      <w:rPr>
        <w:rFonts w:cs="Arial"/>
        <w:sz w:val="18"/>
        <w:szCs w:val="18"/>
      </w:rPr>
      <w:fldChar w:fldCharType="end"/>
    </w:r>
  </w:p>
  <w:p w14:paraId="51BEA438" w14:textId="77777777" w:rsidR="00414BF6" w:rsidRPr="00414BF6" w:rsidRDefault="00365398" w:rsidP="00550518">
    <w:pPr>
      <w:pStyle w:val="Footer"/>
      <w:pBdr>
        <w:top w:val="thinThickSmallGap" w:sz="24" w:space="6" w:color="622423"/>
      </w:pBdr>
      <w:tabs>
        <w:tab w:val="right" w:pos="9600"/>
      </w:tabs>
      <w:rPr>
        <w:rFonts w:cs="Arial"/>
        <w:sz w:val="2"/>
        <w:szCs w:val="2"/>
        <w:lang w:val="en-US"/>
      </w:rPr>
    </w:pPr>
  </w:p>
  <w:p w14:paraId="19AEEB5D" w14:textId="77777777" w:rsidR="005A05A8" w:rsidRPr="005A05A8" w:rsidRDefault="00365398"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004F1" w14:textId="77777777" w:rsidR="00C41C5F" w:rsidRDefault="00C41C5F">
      <w:pPr>
        <w:rPr>
          <w:szCs w:val="24"/>
        </w:rPr>
      </w:pPr>
      <w:r>
        <w:rPr>
          <w:szCs w:val="24"/>
        </w:rPr>
        <w:separator/>
      </w:r>
    </w:p>
  </w:footnote>
  <w:footnote w:type="continuationSeparator" w:id="0">
    <w:p w14:paraId="474004F2" w14:textId="77777777" w:rsidR="00C41C5F" w:rsidRDefault="00C41C5F">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C7D56" w14:textId="77777777" w:rsidR="00B47929" w:rsidRDefault="00365398" w:rsidP="00E91575">
    <w:pPr>
      <w:tabs>
        <w:tab w:val="left" w:pos="5529"/>
      </w:tabs>
      <w:spacing w:before="160"/>
      <w:ind w:right="2268"/>
      <w:jc w:val="center"/>
      <w:rPr>
        <w:rFonts w:ascii="Calibri" w:hAnsi="Calibri" w:cs="Arial"/>
        <w:b/>
        <w:bCs/>
        <w:sz w:val="28"/>
        <w:szCs w:val="28"/>
      </w:rPr>
    </w:pPr>
    <w:r>
      <w:rPr>
        <w:b/>
        <w:bCs/>
        <w:noProof/>
        <w:lang w:eastAsia="en-GB"/>
      </w:rPr>
      <w:drawing>
        <wp:anchor distT="0" distB="0" distL="114300" distR="114300" simplePos="0" relativeHeight="251659264" behindDoc="0" locked="0" layoutInCell="1" allowOverlap="1" wp14:anchorId="0808550C" wp14:editId="42B3603C">
          <wp:simplePos x="0" y="0"/>
          <wp:positionH relativeFrom="column">
            <wp:posOffset>5109210</wp:posOffset>
          </wp:positionH>
          <wp:positionV relativeFrom="paragraph">
            <wp:posOffset>-85090</wp:posOffset>
          </wp:positionV>
          <wp:extent cx="1136015" cy="523875"/>
          <wp:effectExtent l="0" t="0" r="6985" b="9525"/>
          <wp:wrapNone/>
          <wp:docPr id="6"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28"/>
        <w:szCs w:val="28"/>
      </w:rPr>
      <w:t>TSR - Excavations</w:t>
    </w:r>
  </w:p>
  <w:p w14:paraId="20812FC0" w14:textId="77777777" w:rsidR="00113736" w:rsidRPr="003D0918" w:rsidRDefault="00365398" w:rsidP="00204768">
    <w:pPr>
      <w:tabs>
        <w:tab w:val="left" w:pos="7797"/>
      </w:tabs>
      <w:spacing w:before="160"/>
      <w:ind w:right="1836"/>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5DC"/>
    <w:multiLevelType w:val="hybridMultilevel"/>
    <w:tmpl w:val="1ED8CEDC"/>
    <w:lvl w:ilvl="0" w:tplc="08130017">
      <w:start w:val="1"/>
      <w:numFmt w:val="low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 w15:restartNumberingAfterBreak="0">
    <w:nsid w:val="033B29B2"/>
    <w:multiLevelType w:val="hybridMultilevel"/>
    <w:tmpl w:val="881C39E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AF0185"/>
    <w:multiLevelType w:val="hybridMultilevel"/>
    <w:tmpl w:val="25628B52"/>
    <w:lvl w:ilvl="0" w:tplc="4E86D40A">
      <w:start w:val="2"/>
      <w:numFmt w:val="bullet"/>
      <w:lvlText w:val="-"/>
      <w:lvlJc w:val="left"/>
      <w:pPr>
        <w:ind w:left="1080" w:hanging="360"/>
      </w:pPr>
      <w:rPr>
        <w:rFonts w:ascii="Arial" w:eastAsia="Times New Roman" w:hAnsi="Arial" w:hint="default"/>
      </w:rPr>
    </w:lvl>
    <w:lvl w:ilvl="1" w:tplc="08130003">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6FC229E"/>
    <w:multiLevelType w:val="hybridMultilevel"/>
    <w:tmpl w:val="87E00C22"/>
    <w:lvl w:ilvl="0" w:tplc="08130017">
      <w:start w:val="1"/>
      <w:numFmt w:val="low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 w15:restartNumberingAfterBreak="0">
    <w:nsid w:val="096D3A78"/>
    <w:multiLevelType w:val="hybridMultilevel"/>
    <w:tmpl w:val="981CD1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FA5A72"/>
    <w:multiLevelType w:val="hybridMultilevel"/>
    <w:tmpl w:val="52C49E42"/>
    <w:lvl w:ilvl="0" w:tplc="55BC72C4">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6" w15:restartNumberingAfterBreak="0">
    <w:nsid w:val="0ECB2F1E"/>
    <w:multiLevelType w:val="hybridMultilevel"/>
    <w:tmpl w:val="95729A48"/>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7" w15:restartNumberingAfterBreak="0">
    <w:nsid w:val="0FE03D55"/>
    <w:multiLevelType w:val="hybridMultilevel"/>
    <w:tmpl w:val="EB64FFA0"/>
    <w:lvl w:ilvl="0" w:tplc="B52E4B72">
      <w:start w:val="1"/>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1EF3EE5"/>
    <w:multiLevelType w:val="hybridMultilevel"/>
    <w:tmpl w:val="3506755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3C7B3C"/>
    <w:multiLevelType w:val="hybridMultilevel"/>
    <w:tmpl w:val="F9E0990C"/>
    <w:lvl w:ilvl="0" w:tplc="79260AF2">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0" w15:restartNumberingAfterBreak="0">
    <w:nsid w:val="15174FF6"/>
    <w:multiLevelType w:val="hybridMultilevel"/>
    <w:tmpl w:val="9F84FEA8"/>
    <w:lvl w:ilvl="0" w:tplc="C32050A4">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1" w15:restartNumberingAfterBreak="0">
    <w:nsid w:val="183157AA"/>
    <w:multiLevelType w:val="hybridMultilevel"/>
    <w:tmpl w:val="C8A6286A"/>
    <w:lvl w:ilvl="0" w:tplc="B14C5090">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2" w15:restartNumberingAfterBreak="0">
    <w:nsid w:val="1B2C0ABC"/>
    <w:multiLevelType w:val="hybridMultilevel"/>
    <w:tmpl w:val="EB6292A2"/>
    <w:lvl w:ilvl="0" w:tplc="417EED0A">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3" w15:restartNumberingAfterBreak="0">
    <w:nsid w:val="1F21799A"/>
    <w:multiLevelType w:val="hybridMultilevel"/>
    <w:tmpl w:val="5944D8CE"/>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080"/>
        </w:tabs>
        <w:ind w:left="1080" w:hanging="360"/>
      </w:pPr>
      <w:rPr>
        <w:rFonts w:cs="Times New Roman"/>
      </w:rPr>
    </w:lvl>
    <w:lvl w:ilvl="2" w:tplc="0809001B">
      <w:start w:val="1"/>
      <w:numFmt w:val="decimal"/>
      <w:lvlText w:val="%3."/>
      <w:lvlJc w:val="left"/>
      <w:pPr>
        <w:tabs>
          <w:tab w:val="num" w:pos="1800"/>
        </w:tabs>
        <w:ind w:left="1800" w:hanging="360"/>
      </w:pPr>
      <w:rPr>
        <w:rFonts w:cs="Times New Roman"/>
      </w:rPr>
    </w:lvl>
    <w:lvl w:ilvl="3" w:tplc="08090001">
      <w:start w:val="1"/>
      <w:numFmt w:val="bullet"/>
      <w:lvlText w:val=""/>
      <w:lvlJc w:val="left"/>
      <w:pPr>
        <w:tabs>
          <w:tab w:val="num" w:pos="2520"/>
        </w:tabs>
        <w:ind w:left="2520" w:hanging="360"/>
      </w:pPr>
      <w:rPr>
        <w:rFonts w:ascii="Symbol" w:hAnsi="Symbol" w:hint="default"/>
      </w:rPr>
    </w:lvl>
    <w:lvl w:ilvl="4" w:tplc="08090019">
      <w:start w:val="1"/>
      <w:numFmt w:val="decimal"/>
      <w:lvlText w:val="%5."/>
      <w:lvlJc w:val="left"/>
      <w:pPr>
        <w:tabs>
          <w:tab w:val="num" w:pos="3240"/>
        </w:tabs>
        <w:ind w:left="3240" w:hanging="360"/>
      </w:pPr>
      <w:rPr>
        <w:rFonts w:cs="Times New Roman"/>
      </w:rPr>
    </w:lvl>
    <w:lvl w:ilvl="5" w:tplc="0809001B">
      <w:start w:val="1"/>
      <w:numFmt w:val="decimal"/>
      <w:lvlText w:val="%6."/>
      <w:lvlJc w:val="left"/>
      <w:pPr>
        <w:tabs>
          <w:tab w:val="num" w:pos="3960"/>
        </w:tabs>
        <w:ind w:left="3960" w:hanging="36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decimal"/>
      <w:lvlText w:val="%8."/>
      <w:lvlJc w:val="left"/>
      <w:pPr>
        <w:tabs>
          <w:tab w:val="num" w:pos="5400"/>
        </w:tabs>
        <w:ind w:left="5400" w:hanging="360"/>
      </w:pPr>
      <w:rPr>
        <w:rFonts w:cs="Times New Roman"/>
      </w:rPr>
    </w:lvl>
    <w:lvl w:ilvl="8" w:tplc="0809001B">
      <w:start w:val="1"/>
      <w:numFmt w:val="decimal"/>
      <w:lvlText w:val="%9."/>
      <w:lvlJc w:val="left"/>
      <w:pPr>
        <w:tabs>
          <w:tab w:val="num" w:pos="6120"/>
        </w:tabs>
        <w:ind w:left="6120" w:hanging="360"/>
      </w:pPr>
      <w:rPr>
        <w:rFonts w:cs="Times New Roman"/>
      </w:rPr>
    </w:lvl>
  </w:abstractNum>
  <w:abstractNum w:abstractNumId="14" w15:restartNumberingAfterBreak="0">
    <w:nsid w:val="20A1715E"/>
    <w:multiLevelType w:val="hybridMultilevel"/>
    <w:tmpl w:val="0CDCA6E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99F71D0"/>
    <w:multiLevelType w:val="hybridMultilevel"/>
    <w:tmpl w:val="03588850"/>
    <w:lvl w:ilvl="0" w:tplc="C32050A4">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6" w15:restartNumberingAfterBreak="0">
    <w:nsid w:val="355372FE"/>
    <w:multiLevelType w:val="hybridMultilevel"/>
    <w:tmpl w:val="9F8E9E9E"/>
    <w:lvl w:ilvl="0" w:tplc="0813000F">
      <w:start w:val="1"/>
      <w:numFmt w:val="decimal"/>
      <w:lvlText w:val="%1."/>
      <w:lvlJc w:val="left"/>
      <w:pPr>
        <w:ind w:left="720" w:hanging="360"/>
      </w:pPr>
      <w:rPr>
        <w:rFonts w:cs="Times New Roman"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7" w15:restartNumberingAfterBreak="0">
    <w:nsid w:val="35A23CF9"/>
    <w:multiLevelType w:val="hybridMultilevel"/>
    <w:tmpl w:val="DE36723A"/>
    <w:lvl w:ilvl="0" w:tplc="08130017">
      <w:start w:val="1"/>
      <w:numFmt w:val="low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8" w15:restartNumberingAfterBreak="0">
    <w:nsid w:val="41A47836"/>
    <w:multiLevelType w:val="hybridMultilevel"/>
    <w:tmpl w:val="FC7241AC"/>
    <w:lvl w:ilvl="0" w:tplc="0A245014">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9" w15:restartNumberingAfterBreak="0">
    <w:nsid w:val="42D22D41"/>
    <w:multiLevelType w:val="hybridMultilevel"/>
    <w:tmpl w:val="9B708E86"/>
    <w:lvl w:ilvl="0" w:tplc="58DC89AC">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0" w15:restartNumberingAfterBreak="0">
    <w:nsid w:val="4C077C1A"/>
    <w:multiLevelType w:val="hybridMultilevel"/>
    <w:tmpl w:val="1B364C0E"/>
    <w:lvl w:ilvl="0" w:tplc="0813000F">
      <w:start w:val="1"/>
      <w:numFmt w:val="decimal"/>
      <w:lvlText w:val="%1."/>
      <w:lvlJc w:val="left"/>
      <w:pPr>
        <w:ind w:left="720" w:hanging="360"/>
      </w:pPr>
      <w:rPr>
        <w:rFonts w:cs="Times New Roman" w:hint="default"/>
      </w:rPr>
    </w:lvl>
    <w:lvl w:ilvl="1" w:tplc="08130001">
      <w:start w:val="1"/>
      <w:numFmt w:val="bullet"/>
      <w:lvlText w:val=""/>
      <w:lvlJc w:val="left"/>
      <w:pPr>
        <w:ind w:left="1440" w:hanging="360"/>
      </w:pPr>
      <w:rPr>
        <w:rFonts w:ascii="Symbol" w:hAnsi="Symbol" w:hint="default"/>
      </w:rPr>
    </w:lvl>
    <w:lvl w:ilvl="2" w:tplc="1EE2220A">
      <w:numFmt w:val="bullet"/>
      <w:lvlText w:val=""/>
      <w:lvlJc w:val="left"/>
      <w:pPr>
        <w:ind w:left="2340" w:hanging="360"/>
      </w:pPr>
      <w:rPr>
        <w:rFonts w:ascii="Wingdings" w:eastAsia="Times New Roman" w:hAnsi="Wingdings" w:hint="default"/>
        <w:b/>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1" w15:restartNumberingAfterBreak="0">
    <w:nsid w:val="4D8B1269"/>
    <w:multiLevelType w:val="hybridMultilevel"/>
    <w:tmpl w:val="1552569C"/>
    <w:lvl w:ilvl="0" w:tplc="04130017">
      <w:start w:val="1"/>
      <w:numFmt w:val="lowerLetter"/>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15:restartNumberingAfterBreak="0">
    <w:nsid w:val="4E8917B6"/>
    <w:multiLevelType w:val="hybridMultilevel"/>
    <w:tmpl w:val="BDBC4D40"/>
    <w:lvl w:ilvl="0" w:tplc="08130015">
      <w:start w:val="1"/>
      <w:numFmt w:val="upp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3" w15:restartNumberingAfterBreak="0">
    <w:nsid w:val="4EF25373"/>
    <w:multiLevelType w:val="hybridMultilevel"/>
    <w:tmpl w:val="794A67E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1EA4413"/>
    <w:multiLevelType w:val="hybridMultilevel"/>
    <w:tmpl w:val="AB0090CC"/>
    <w:lvl w:ilvl="0" w:tplc="7C1CCAC0">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5" w15:restartNumberingAfterBreak="0">
    <w:nsid w:val="53453B78"/>
    <w:multiLevelType w:val="hybridMultilevel"/>
    <w:tmpl w:val="BDBC4D40"/>
    <w:lvl w:ilvl="0" w:tplc="08130015">
      <w:start w:val="1"/>
      <w:numFmt w:val="upp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6" w15:restartNumberingAfterBreak="0">
    <w:nsid w:val="535B0175"/>
    <w:multiLevelType w:val="multilevel"/>
    <w:tmpl w:val="325C5CE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numFmt w:val="bullet"/>
      <w:lvlText w:val="-"/>
      <w:lvlJc w:val="left"/>
      <w:pPr>
        <w:tabs>
          <w:tab w:val="num" w:pos="2340"/>
        </w:tabs>
        <w:ind w:left="2340" w:hanging="360"/>
      </w:pPr>
      <w:rPr>
        <w:rFonts w:ascii="Arial" w:eastAsia="Times New Roman" w:hAnsi="Arial"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28" w15:restartNumberingAfterBreak="0">
    <w:nsid w:val="56A00298"/>
    <w:multiLevelType w:val="hybridMultilevel"/>
    <w:tmpl w:val="7662E940"/>
    <w:lvl w:ilvl="0" w:tplc="C32050A4">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9" w15:restartNumberingAfterBreak="0">
    <w:nsid w:val="595E3D08"/>
    <w:multiLevelType w:val="hybridMultilevel"/>
    <w:tmpl w:val="2542AD56"/>
    <w:lvl w:ilvl="0" w:tplc="871817D6">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0" w15:restartNumberingAfterBreak="0">
    <w:nsid w:val="5ABA6825"/>
    <w:multiLevelType w:val="hybridMultilevel"/>
    <w:tmpl w:val="A0E2938C"/>
    <w:lvl w:ilvl="0" w:tplc="08130017">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31" w15:restartNumberingAfterBreak="0">
    <w:nsid w:val="5B081B53"/>
    <w:multiLevelType w:val="hybridMultilevel"/>
    <w:tmpl w:val="795C44BC"/>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2" w15:restartNumberingAfterBreak="0">
    <w:nsid w:val="5C882148"/>
    <w:multiLevelType w:val="hybridMultilevel"/>
    <w:tmpl w:val="E26AA660"/>
    <w:lvl w:ilvl="0" w:tplc="EC0E9618">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3" w15:restartNumberingAfterBreak="0">
    <w:nsid w:val="5F4C3BBF"/>
    <w:multiLevelType w:val="hybridMultilevel"/>
    <w:tmpl w:val="BDBC4D40"/>
    <w:lvl w:ilvl="0" w:tplc="08130015">
      <w:start w:val="1"/>
      <w:numFmt w:val="upp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4" w15:restartNumberingAfterBreak="0">
    <w:nsid w:val="69262EDC"/>
    <w:multiLevelType w:val="hybridMultilevel"/>
    <w:tmpl w:val="7B5C1EA8"/>
    <w:lvl w:ilvl="0" w:tplc="FE9AFFDE">
      <w:start w:val="2"/>
      <w:numFmt w:val="bullet"/>
      <w:lvlText w:val="&gt;"/>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9924B75"/>
    <w:multiLevelType w:val="hybridMultilevel"/>
    <w:tmpl w:val="F40ACFA2"/>
    <w:lvl w:ilvl="0" w:tplc="0813000F">
      <w:start w:val="1"/>
      <w:numFmt w:val="decimal"/>
      <w:lvlText w:val="%1."/>
      <w:lvlJc w:val="left"/>
      <w:pPr>
        <w:ind w:left="720" w:hanging="360"/>
      </w:pPr>
      <w:rPr>
        <w:rFonts w:cs="Times New Roman"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6" w15:restartNumberingAfterBreak="0">
    <w:nsid w:val="6CF07A95"/>
    <w:multiLevelType w:val="hybridMultilevel"/>
    <w:tmpl w:val="2A008CCE"/>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9796F80E">
      <w:numFmt w:val="bullet"/>
      <w:lvlText w:val="-"/>
      <w:lvlJc w:val="left"/>
      <w:pPr>
        <w:tabs>
          <w:tab w:val="num" w:pos="2340"/>
        </w:tabs>
        <w:ind w:left="2340" w:hanging="360"/>
      </w:pPr>
      <w:rPr>
        <w:rFonts w:ascii="Arial" w:eastAsia="Times New Roman" w:hAnsi="Arial" w:hint="default"/>
      </w:rPr>
    </w:lvl>
    <w:lvl w:ilvl="3" w:tplc="C03E8BBA">
      <w:start w:val="1"/>
      <w:numFmt w:val="decimal"/>
      <w:lvlText w:val="%4."/>
      <w:lvlJc w:val="left"/>
      <w:pPr>
        <w:tabs>
          <w:tab w:val="num" w:pos="2880"/>
        </w:tabs>
        <w:ind w:left="2880" w:hanging="360"/>
      </w:pPr>
      <w:rPr>
        <w:rFonts w:cs="Times New Roman" w:hint="default"/>
      </w:rPr>
    </w:lvl>
    <w:lvl w:ilvl="4" w:tplc="0F66018A">
      <w:start w:val="1"/>
      <w:numFmt w:val="bullet"/>
      <w:lvlText w:val=""/>
      <w:lvlJc w:val="left"/>
      <w:pPr>
        <w:tabs>
          <w:tab w:val="num" w:pos="3600"/>
        </w:tabs>
        <w:ind w:left="3600" w:hanging="360"/>
      </w:pPr>
      <w:rPr>
        <w:rFonts w:ascii="Symbol" w:hAnsi="Symbol" w:hint="default"/>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0DD20F5"/>
    <w:multiLevelType w:val="hybridMultilevel"/>
    <w:tmpl w:val="D5129DB2"/>
    <w:lvl w:ilvl="0" w:tplc="0813000F">
      <w:start w:val="1"/>
      <w:numFmt w:val="decimal"/>
      <w:lvlText w:val="%1."/>
      <w:lvlJc w:val="left"/>
      <w:pPr>
        <w:ind w:left="360" w:hanging="360"/>
      </w:pPr>
      <w:rPr>
        <w:rFonts w:cs="Times New Roman" w:hint="default"/>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38" w15:restartNumberingAfterBreak="0">
    <w:nsid w:val="73D44A62"/>
    <w:multiLevelType w:val="hybridMultilevel"/>
    <w:tmpl w:val="B3541786"/>
    <w:lvl w:ilvl="0" w:tplc="0813000F">
      <w:start w:val="1"/>
      <w:numFmt w:val="decimal"/>
      <w:lvlText w:val="%1."/>
      <w:lvlJc w:val="left"/>
      <w:pPr>
        <w:ind w:left="720" w:hanging="360"/>
      </w:pPr>
      <w:rPr>
        <w:rFonts w:cs="Times New Roman" w:hint="default"/>
      </w:rPr>
    </w:lvl>
    <w:lvl w:ilvl="1" w:tplc="08130019">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9" w15:restartNumberingAfterBreak="0">
    <w:nsid w:val="754A6432"/>
    <w:multiLevelType w:val="hybridMultilevel"/>
    <w:tmpl w:val="5B24DF2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615EC4"/>
    <w:multiLevelType w:val="hybridMultilevel"/>
    <w:tmpl w:val="B922F462"/>
    <w:lvl w:ilvl="0" w:tplc="58DC89AC">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num w:numId="1">
    <w:abstractNumId w:val="1"/>
  </w:num>
  <w:num w:numId="2">
    <w:abstractNumId w:val="8"/>
  </w:num>
  <w:num w:numId="3">
    <w:abstractNumId w:val="39"/>
  </w:num>
  <w:num w:numId="4">
    <w:abstractNumId w:val="13"/>
  </w:num>
  <w:num w:numId="5">
    <w:abstractNumId w:val="23"/>
  </w:num>
  <w:num w:numId="6">
    <w:abstractNumId w:val="14"/>
  </w:num>
  <w:num w:numId="7">
    <w:abstractNumId w:val="4"/>
  </w:num>
  <w:num w:numId="8">
    <w:abstractNumId w:val="36"/>
  </w:num>
  <w:num w:numId="9">
    <w:abstractNumId w:val="26"/>
  </w:num>
  <w:num w:numId="10">
    <w:abstractNumId w:val="38"/>
  </w:num>
  <w:num w:numId="11">
    <w:abstractNumId w:val="20"/>
  </w:num>
  <w:num w:numId="12">
    <w:abstractNumId w:val="16"/>
  </w:num>
  <w:num w:numId="13">
    <w:abstractNumId w:val="35"/>
  </w:num>
  <w:num w:numId="14">
    <w:abstractNumId w:val="7"/>
  </w:num>
  <w:num w:numId="15">
    <w:abstractNumId w:val="6"/>
  </w:num>
  <w:num w:numId="16">
    <w:abstractNumId w:val="33"/>
  </w:num>
  <w:num w:numId="17">
    <w:abstractNumId w:val="22"/>
  </w:num>
  <w:num w:numId="18">
    <w:abstractNumId w:val="37"/>
  </w:num>
  <w:num w:numId="19">
    <w:abstractNumId w:val="2"/>
  </w:num>
  <w:num w:numId="20">
    <w:abstractNumId w:val="25"/>
  </w:num>
  <w:num w:numId="21">
    <w:abstractNumId w:val="34"/>
  </w:num>
  <w:num w:numId="22">
    <w:abstractNumId w:val="31"/>
  </w:num>
  <w:num w:numId="23">
    <w:abstractNumId w:val="30"/>
  </w:num>
  <w:num w:numId="24">
    <w:abstractNumId w:val="0"/>
  </w:num>
  <w:num w:numId="25">
    <w:abstractNumId w:val="17"/>
  </w:num>
  <w:num w:numId="26">
    <w:abstractNumId w:val="11"/>
  </w:num>
  <w:num w:numId="27">
    <w:abstractNumId w:val="3"/>
  </w:num>
  <w:num w:numId="28">
    <w:abstractNumId w:val="12"/>
  </w:num>
  <w:num w:numId="29">
    <w:abstractNumId w:val="10"/>
  </w:num>
  <w:num w:numId="30">
    <w:abstractNumId w:val="15"/>
  </w:num>
  <w:num w:numId="31">
    <w:abstractNumId w:val="28"/>
  </w:num>
  <w:num w:numId="32">
    <w:abstractNumId w:val="40"/>
  </w:num>
  <w:num w:numId="33">
    <w:abstractNumId w:val="19"/>
  </w:num>
  <w:num w:numId="34">
    <w:abstractNumId w:val="18"/>
  </w:num>
  <w:num w:numId="35">
    <w:abstractNumId w:val="24"/>
  </w:num>
  <w:num w:numId="36">
    <w:abstractNumId w:val="29"/>
  </w:num>
  <w:num w:numId="37">
    <w:abstractNumId w:val="32"/>
  </w:num>
  <w:num w:numId="38">
    <w:abstractNumId w:val="9"/>
  </w:num>
  <w:num w:numId="39">
    <w:abstractNumId w:val="21"/>
  </w:num>
  <w:num w:numId="40">
    <w:abstractNumId w:val="5"/>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C16"/>
    <w:rsid w:val="00034DAB"/>
    <w:rsid w:val="00084961"/>
    <w:rsid w:val="000A2B0E"/>
    <w:rsid w:val="000E7D23"/>
    <w:rsid w:val="000F37A7"/>
    <w:rsid w:val="00127915"/>
    <w:rsid w:val="00144A9A"/>
    <w:rsid w:val="001C59E9"/>
    <w:rsid w:val="002E1254"/>
    <w:rsid w:val="00365398"/>
    <w:rsid w:val="003D5A5D"/>
    <w:rsid w:val="00526E77"/>
    <w:rsid w:val="00734D70"/>
    <w:rsid w:val="0075250D"/>
    <w:rsid w:val="0078772C"/>
    <w:rsid w:val="00862D30"/>
    <w:rsid w:val="009235D8"/>
    <w:rsid w:val="0095056F"/>
    <w:rsid w:val="009D5CF7"/>
    <w:rsid w:val="00A133A6"/>
    <w:rsid w:val="00AE10B9"/>
    <w:rsid w:val="00B166B1"/>
    <w:rsid w:val="00B30715"/>
    <w:rsid w:val="00B479D3"/>
    <w:rsid w:val="00C41C5F"/>
    <w:rsid w:val="00C719F7"/>
    <w:rsid w:val="00C91FC9"/>
    <w:rsid w:val="00CA5F7C"/>
    <w:rsid w:val="00CA6994"/>
    <w:rsid w:val="00CA6A82"/>
    <w:rsid w:val="00D221B5"/>
    <w:rsid w:val="00D72D9D"/>
    <w:rsid w:val="00E254A8"/>
    <w:rsid w:val="00EE301A"/>
    <w:rsid w:val="00EE5C16"/>
    <w:rsid w:val="00F0269E"/>
    <w:rsid w:val="00F27073"/>
    <w:rsid w:val="00FC4FA0"/>
    <w:rsid w:val="00FC5234"/>
    <w:rsid w:val="00FF4B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9"/>
    <o:shapelayout v:ext="edit">
      <o:idmap v:ext="edit" data="1"/>
    </o:shapelayout>
  </w:shapeDefaults>
  <w:decimalSymbol w:val="."/>
  <w:listSeparator w:val=","/>
  <w14:docId w14:val="47400386"/>
  <w15:docId w15:val="{9E730F4A-9C92-4F49-8377-2A3A611B6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napToGrid w:val="0"/>
      <w:sz w:val="22"/>
      <w:szCs w:val="22"/>
      <w:lang w:val="en-GB"/>
    </w:rPr>
  </w:style>
  <w:style w:type="paragraph" w:styleId="Heading1">
    <w:name w:val="heading 1"/>
    <w:basedOn w:val="Normal"/>
    <w:next w:val="Normal"/>
    <w:link w:val="Heading1Char"/>
    <w:qFormat/>
    <w:locked/>
    <w:pPr>
      <w:keepNext/>
      <w:numPr>
        <w:numId w:val="41"/>
      </w:numPr>
      <w:spacing w:before="360" w:after="120" w:line="300" w:lineRule="exact"/>
      <w:outlineLvl w:val="0"/>
    </w:pPr>
    <w:rPr>
      <w:rFonts w:cs="Arial"/>
      <w:b/>
      <w:bCs/>
      <w:snapToGrid/>
      <w:sz w:val="24"/>
      <w:szCs w:val="32"/>
      <w:lang w:val="en-US" w:eastAsia="en-US"/>
    </w:rPr>
  </w:style>
  <w:style w:type="paragraph" w:styleId="Heading2">
    <w:name w:val="heading 2"/>
    <w:basedOn w:val="Normal"/>
    <w:next w:val="Normal"/>
    <w:link w:val="Heading2Char"/>
    <w:qFormat/>
    <w:locked/>
    <w:pPr>
      <w:keepNext/>
      <w:numPr>
        <w:ilvl w:val="1"/>
        <w:numId w:val="41"/>
      </w:numPr>
      <w:tabs>
        <w:tab w:val="left" w:pos="576"/>
      </w:tabs>
      <w:spacing w:after="120" w:line="300" w:lineRule="exact"/>
      <w:outlineLvl w:val="1"/>
    </w:pPr>
    <w:rPr>
      <w:rFonts w:cs="Arial"/>
      <w:b/>
      <w:bCs/>
      <w:iCs/>
      <w:snapToGrid/>
      <w:szCs w:val="28"/>
      <w:lang w:val="en-US" w:eastAsia="en-US"/>
    </w:rPr>
  </w:style>
  <w:style w:type="paragraph" w:styleId="Heading3">
    <w:name w:val="heading 3"/>
    <w:basedOn w:val="Normal"/>
    <w:next w:val="Normal"/>
    <w:link w:val="Heading3Char"/>
    <w:qFormat/>
    <w:locked/>
    <w:pPr>
      <w:keepNext/>
      <w:numPr>
        <w:ilvl w:val="2"/>
        <w:numId w:val="41"/>
      </w:numPr>
      <w:spacing w:after="120" w:line="300" w:lineRule="exact"/>
      <w:outlineLvl w:val="2"/>
    </w:pPr>
    <w:rPr>
      <w:rFonts w:cs="Arial"/>
      <w:b/>
      <w:bCs/>
      <w:snapToGrid/>
      <w:sz w:val="24"/>
      <w:szCs w:val="26"/>
      <w:lang w:val="en-US" w:eastAsia="en-US"/>
    </w:rPr>
  </w:style>
  <w:style w:type="paragraph" w:styleId="Heading4">
    <w:name w:val="heading 4"/>
    <w:basedOn w:val="Normal"/>
    <w:next w:val="Normal"/>
    <w:link w:val="Heading4Char"/>
    <w:qFormat/>
    <w:locked/>
    <w:pPr>
      <w:keepNext/>
      <w:numPr>
        <w:ilvl w:val="3"/>
        <w:numId w:val="41"/>
      </w:numPr>
      <w:spacing w:before="240" w:after="60"/>
      <w:outlineLvl w:val="3"/>
    </w:pPr>
    <w:rPr>
      <w:rFonts w:ascii="Times New Roman" w:hAnsi="Times New Roman"/>
      <w:b/>
      <w:bCs/>
      <w:snapToGrid/>
      <w:sz w:val="28"/>
      <w:szCs w:val="28"/>
      <w:lang w:val="en-US" w:eastAsia="en-US"/>
    </w:rPr>
  </w:style>
  <w:style w:type="paragraph" w:styleId="Heading5">
    <w:name w:val="heading 5"/>
    <w:basedOn w:val="Normal"/>
    <w:next w:val="Normal"/>
    <w:link w:val="Heading5Char"/>
    <w:qFormat/>
    <w:locked/>
    <w:pPr>
      <w:numPr>
        <w:ilvl w:val="4"/>
        <w:numId w:val="41"/>
      </w:numPr>
      <w:spacing w:before="240" w:after="60"/>
      <w:outlineLvl w:val="4"/>
    </w:pPr>
    <w:rPr>
      <w:rFonts w:ascii="Times New Roman" w:hAnsi="Times New Roman"/>
      <w:b/>
      <w:bCs/>
      <w:i/>
      <w:iCs/>
      <w:snapToGrid/>
      <w:sz w:val="26"/>
      <w:szCs w:val="26"/>
      <w:lang w:val="en-US" w:eastAsia="en-US"/>
    </w:rPr>
  </w:style>
  <w:style w:type="paragraph" w:styleId="Heading6">
    <w:name w:val="heading 6"/>
    <w:basedOn w:val="Normal"/>
    <w:next w:val="Normal"/>
    <w:link w:val="Heading6Char"/>
    <w:qFormat/>
    <w:locked/>
    <w:pPr>
      <w:numPr>
        <w:ilvl w:val="5"/>
        <w:numId w:val="41"/>
      </w:numPr>
      <w:spacing w:before="240" w:after="60"/>
      <w:outlineLvl w:val="5"/>
    </w:pPr>
    <w:rPr>
      <w:rFonts w:ascii="Times New Roman" w:hAnsi="Times New Roman"/>
      <w:b/>
      <w:bCs/>
      <w:snapToGrid/>
      <w:lang w:val="en-US" w:eastAsia="en-US"/>
    </w:rPr>
  </w:style>
  <w:style w:type="paragraph" w:styleId="Heading7">
    <w:name w:val="heading 7"/>
    <w:basedOn w:val="Normal"/>
    <w:next w:val="Normal"/>
    <w:link w:val="Heading7Char"/>
    <w:qFormat/>
    <w:locked/>
    <w:pPr>
      <w:numPr>
        <w:ilvl w:val="6"/>
        <w:numId w:val="41"/>
      </w:numPr>
      <w:spacing w:before="240" w:after="60"/>
      <w:outlineLvl w:val="6"/>
    </w:pPr>
    <w:rPr>
      <w:rFonts w:ascii="Times New Roman" w:hAnsi="Times New Roman"/>
      <w:snapToGrid/>
      <w:sz w:val="24"/>
      <w:szCs w:val="24"/>
      <w:lang w:val="en-US" w:eastAsia="en-US"/>
    </w:rPr>
  </w:style>
  <w:style w:type="paragraph" w:styleId="Heading8">
    <w:name w:val="heading 8"/>
    <w:basedOn w:val="Normal"/>
    <w:next w:val="Normal"/>
    <w:link w:val="Heading8Char"/>
    <w:qFormat/>
    <w:locked/>
    <w:pPr>
      <w:numPr>
        <w:ilvl w:val="7"/>
        <w:numId w:val="41"/>
      </w:numPr>
      <w:spacing w:before="240" w:after="60"/>
      <w:outlineLvl w:val="7"/>
    </w:pPr>
    <w:rPr>
      <w:rFonts w:ascii="Times New Roman" w:hAnsi="Times New Roman"/>
      <w:i/>
      <w:iCs/>
      <w:snapToGrid/>
      <w:sz w:val="24"/>
      <w:szCs w:val="24"/>
      <w:lang w:val="en-US" w:eastAsia="en-US"/>
    </w:rPr>
  </w:style>
  <w:style w:type="paragraph" w:styleId="Heading9">
    <w:name w:val="heading 9"/>
    <w:basedOn w:val="Normal"/>
    <w:next w:val="Normal"/>
    <w:link w:val="Heading9Char"/>
    <w:qFormat/>
    <w:locked/>
    <w:pPr>
      <w:numPr>
        <w:ilvl w:val="8"/>
        <w:numId w:val="41"/>
      </w:numPr>
      <w:spacing w:before="240" w:after="60"/>
      <w:outlineLvl w:val="8"/>
    </w:pPr>
    <w:rPr>
      <w:rFonts w:cs="Arial"/>
      <w:snapToGrid/>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153"/>
        <w:tab w:val="right" w:pos="8306"/>
      </w:tabs>
    </w:pPr>
  </w:style>
  <w:style w:type="character" w:customStyle="1" w:styleId="HeaderChar">
    <w:name w:val="Header Char"/>
    <w:link w:val="Header"/>
    <w:locked/>
    <w:rPr>
      <w:rFonts w:ascii="Arial" w:hAnsi="Arial"/>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locked/>
    <w:rPr>
      <w:rFonts w:ascii="Arial" w:hAnsi="Arial"/>
    </w:rPr>
  </w:style>
  <w:style w:type="character" w:styleId="PageNumber">
    <w:name w:val="page number"/>
    <w:basedOn w:val="DefaultParagraphFont"/>
    <w:uiPriority w:val="99"/>
  </w:style>
  <w:style w:type="paragraph" w:styleId="BodyTextIndent">
    <w:name w:val="Body Text Indent"/>
    <w:basedOn w:val="Normal"/>
    <w:link w:val="BodyTextIndentChar"/>
    <w:uiPriority w:val="99"/>
    <w:pPr>
      <w:ind w:left="1620"/>
    </w:pPr>
    <w:rPr>
      <w:rFonts w:ascii="Times New Roman" w:hAnsi="Times New Roman"/>
      <w:sz w:val="24"/>
      <w:szCs w:val="24"/>
    </w:rPr>
  </w:style>
  <w:style w:type="character" w:customStyle="1" w:styleId="BodyTextIndentChar">
    <w:name w:val="Body Text Indent Char"/>
    <w:link w:val="BodyTextIndent"/>
    <w:uiPriority w:val="99"/>
    <w:semiHidden/>
    <w:locked/>
    <w:rPr>
      <w:rFonts w:ascii="Arial" w:hAnsi="Arial"/>
    </w:rPr>
  </w:style>
  <w:style w:type="paragraph" w:styleId="BalloonText">
    <w:name w:val="Balloon Text"/>
    <w:basedOn w:val="Normal"/>
    <w:link w:val="BalloonTextChar"/>
    <w:uiPriority w:val="99"/>
    <w:semiHidden/>
    <w:rPr>
      <w:rFonts w:ascii="Times New Roman" w:hAnsi="Times New Roman"/>
      <w:sz w:val="16"/>
      <w:szCs w:val="16"/>
    </w:rPr>
  </w:style>
  <w:style w:type="character" w:customStyle="1" w:styleId="BalloonTextChar">
    <w:name w:val="Balloon Text Char"/>
    <w:link w:val="BalloonText"/>
    <w:uiPriority w:val="99"/>
    <w:semiHidden/>
    <w:locked/>
    <w:rPr>
      <w:rFonts w:ascii="Times New Roman" w:hAnsi="Times New Roman"/>
      <w:sz w:val="16"/>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Heading1Char">
    <w:name w:val="Heading 1 Char"/>
    <w:basedOn w:val="DefaultParagraphFont"/>
    <w:link w:val="Heading1"/>
    <w:rPr>
      <w:rFonts w:ascii="Arial" w:hAnsi="Arial" w:cs="Arial"/>
      <w:b/>
      <w:bCs/>
      <w:sz w:val="24"/>
      <w:szCs w:val="32"/>
      <w:lang w:val="en-US" w:eastAsia="en-US"/>
    </w:rPr>
  </w:style>
  <w:style w:type="character" w:customStyle="1" w:styleId="Heading2Char">
    <w:name w:val="Heading 2 Char"/>
    <w:basedOn w:val="DefaultParagraphFont"/>
    <w:link w:val="Heading2"/>
    <w:rPr>
      <w:rFonts w:ascii="Arial" w:hAnsi="Arial" w:cs="Arial"/>
      <w:b/>
      <w:bCs/>
      <w:iCs/>
      <w:sz w:val="22"/>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b/>
      <w:bCs/>
      <w:sz w:val="28"/>
      <w:szCs w:val="28"/>
      <w:lang w:val="en-US" w:eastAsia="en-US"/>
    </w:rPr>
  </w:style>
  <w:style w:type="character" w:customStyle="1" w:styleId="Heading5Char">
    <w:name w:val="Heading 5 Char"/>
    <w:basedOn w:val="DefaultParagraphFont"/>
    <w:link w:val="Heading5"/>
    <w:rPr>
      <w:b/>
      <w:bCs/>
      <w:i/>
      <w:iCs/>
      <w:sz w:val="26"/>
      <w:szCs w:val="26"/>
      <w:lang w:val="en-US" w:eastAsia="en-US"/>
    </w:rPr>
  </w:style>
  <w:style w:type="character" w:customStyle="1" w:styleId="Heading6Char">
    <w:name w:val="Heading 6 Char"/>
    <w:basedOn w:val="DefaultParagraphFont"/>
    <w:link w:val="Heading6"/>
    <w:rPr>
      <w:b/>
      <w:bCs/>
      <w:sz w:val="22"/>
      <w:szCs w:val="22"/>
      <w:lang w:val="en-US" w:eastAsia="en-US"/>
    </w:rPr>
  </w:style>
  <w:style w:type="character" w:customStyle="1" w:styleId="Heading7Char">
    <w:name w:val="Heading 7 Char"/>
    <w:basedOn w:val="DefaultParagraphFont"/>
    <w:link w:val="Heading7"/>
    <w:rPr>
      <w:sz w:val="24"/>
      <w:szCs w:val="24"/>
      <w:lang w:val="en-US" w:eastAsia="en-US"/>
    </w:rPr>
  </w:style>
  <w:style w:type="character" w:customStyle="1" w:styleId="Heading8Char">
    <w:name w:val="Heading 8 Char"/>
    <w:basedOn w:val="DefaultParagraphFont"/>
    <w:link w:val="Heading8"/>
    <w:rPr>
      <w:i/>
      <w:iCs/>
      <w:sz w:val="24"/>
      <w:szCs w:val="24"/>
      <w:lang w:val="en-US" w:eastAsia="en-US"/>
    </w:rPr>
  </w:style>
  <w:style w:type="character" w:customStyle="1" w:styleId="Heading9Char">
    <w:name w:val="Heading 9 Char"/>
    <w:basedOn w:val="DefaultParagraphFont"/>
    <w:link w:val="Heading9"/>
    <w:rPr>
      <w:rFonts w:ascii="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62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Description="Create a new document." ma:contentTypeID="0x0101004BA598824BA31E4A902484AFA9A28DCF" ma:contentTypeName="Document" ma:contentTypeScope="" ma:contentTypeVersion="6" ma:versionID="43bce6c02cfbc4d1493a2d9bd088ef5c">
  <xsd:schema xmlns:xsd="http://www.w3.org/2001/XMLSchema" xmlns:ns1="http://schemas.microsoft.com/sharepoint/v3" xmlns:ns2="0344af80-88ed-49c6-8710-a509718edc8d" xmlns:p="http://schemas.microsoft.com/office/2006/metadata/properties" xmlns:xs="http://www.w3.org/2001/XMLSchema" ma:fieldsID="926f3d5acf7bd50e97b514d00ceb5c33" ma:root="true" ns1:_="" ns2:_="" targetNamespace="http://schemas.microsoft.com/office/2006/metadata/properties">
    <xsd:import namespace="http://schemas.microsoft.com/sharepoint/v3"/>
    <xsd:import namespace="0344af80-88ed-49c6-8710-a509718edc8d"/>
    <xsd:element name="properties">
      <xsd:complexType>
        <xsd:sequence>
          <xsd:element name="documentManagement">
            <xsd:complexType>
              <xsd:all>
                <xsd:element minOccurs="0" ref="ns1:PublishingStartDate"/>
                <xsd:element minOccurs="0" ref="ns1:PublishingExpirationDate"/>
                <xsd:element minOccurs="0" ref="ns2:Operating_x0020_unit"/>
                <xsd:element minOccurs="0" ref="ns2:Department"/>
                <xsd:element minOccurs="0" ref="ns2:Section"/>
                <xsd:element minOccurs="0" ref="ns2:Document_x0020_Type"/>
                <xsd:element minOccurs="0" ref="ns2:Vers_x002e_"/>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http://schemas.microsoft.com/sharepoint/v3">
    <xsd:import namespace="http://schemas.microsoft.com/office/2006/documentManagement/types"/>
    <xsd:import namespace="http://schemas.microsoft.com/office/infopath/2007/PartnerControls"/>
    <xsd:element ma:description="" ma:displayName="Scheduling Start Date" ma:hidden="true" ma:index="8" ma:internalName="PublishingStartDate" name="PublishingStartDate" nillable="true">
      <xsd:simpleType>
        <xsd:restriction base="dms:Unknown"/>
      </xsd:simpleType>
    </xsd:element>
    <xsd:element ma:description="" ma:displayName="Scheduling End Date" ma:hidden="true" ma:index="9" ma:internalName="PublishingExpirationDate" name="PublishingExpirationDate"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0344af80-88ed-49c6-8710-a509718edc8d">
    <xsd:import namespace="http://schemas.microsoft.com/office/2006/documentManagement/types"/>
    <xsd:import namespace="http://schemas.microsoft.com/office/infopath/2007/PartnerControls"/>
    <xsd:element ma:default="Kuwait Petroleum International (Corporate)" ma:displayName="Operating Units" ma:format="Dropdown" ma:index="10" ma:internalName="Operating_x0020_unit" name="Operating_x0020_unit" nillable="true">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ma:displayName="Departments" ma:index="11" ma:internalName="Department" name="Department" nillable="true">
      <xsd:simpleType>
        <xsd:restriction base="dms:Text">
          <xsd:maxLength value="255"/>
        </xsd:restriction>
      </xsd:simpleType>
    </xsd:element>
    <xsd:element ma:displayName="Sections" ma:index="12" ma:internalName="Section" name="Section" nillable="true">
      <xsd:simpleType>
        <xsd:restriction base="dms:Text">
          <xsd:maxLength value="255"/>
        </xsd:restriction>
      </xsd:simpleType>
    </xsd:element>
    <xsd:element ma:default="Policy" ma:displayName="Document Type" ma:format="Dropdown" ma:index="13" ma:internalName="Document_x0020_Type" name="Document_x0020_Type" nillable="tru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ma:decimals="0" ma:description="Document version" ma:displayName="Vers." ma:index="14" ma:internalName="Vers_x002e_" name="Vers_x002e_" nillable="true">
      <xsd:simpleType>
        <xsd:restriction base="dms:Number"/>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p:properties xmlns:p="http://schemas.microsoft.com/office/2006/metadata/properties" xmlns:pc="http://schemas.microsoft.com/office/infopath/2007/PartnerControls" xmlns:xsi="http://www.w3.org/2001/XMLSchema-instance">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1</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21DF85-588D-437E-8745-BF3F481E0F9A}">
  <ds:schemaRefs>
    <ds:schemaRef ds:uri="http://schemas.microsoft.com/office/2006/metadata/contentType"/>
    <ds:schemaRef ds:uri="http://schemas.microsoft.com/office/2006/metadata/properties/metaAttributes"/>
    <ds:schemaRef ds:uri="http://www.w3.org/2001/XMLSchema"/>
    <ds:schemaRef ds:uri="http://schemas.microsoft.com/sharepoint/v3"/>
    <ds:schemaRef ds:uri="0344af80-88ed-49c6-8710-a509718edc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F21496-648A-497D-963B-3DC364FD4FD5}">
  <ds:schemaRefs>
    <ds:schemaRef ds:uri="http://schemas.microsoft.com/sharepoint/v3"/>
    <ds:schemaRef ds:uri="http://purl.org/dc/terms/"/>
    <ds:schemaRef ds:uri="http://schemas.openxmlformats.org/package/2006/metadata/core-properties"/>
    <ds:schemaRef ds:uri="0344af80-88ed-49c6-8710-a509718edc8d"/>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62C1BF1E-63C3-410D-A660-648C66C53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849</Words>
  <Characters>4844</Characters>
  <Application>Microsoft Office Word</Application>
  <DocSecurity>4</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TSR - Excavations</vt:lpstr>
      <vt:lpstr>Project</vt:lpstr>
    </vt:vector>
  </TitlesOfParts>
  <Company>Kuwait Petroleum North West Europe</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Excavations</dc:title>
  <dc:creator>panimmen</dc:creator>
  <cp:lastModifiedBy>An Cornelis</cp:lastModifiedBy>
  <cp:revision>2</cp:revision>
  <cp:lastPrinted>2014-09-23T12:38:00Z</cp:lastPrinted>
  <dcterms:created xsi:type="dcterms:W3CDTF">2020-07-13T10:03:00Z</dcterms:created>
  <dcterms:modified xsi:type="dcterms:W3CDTF">2020-07-13T10:03:00Z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KPNWE.WI.11.HSCO.067.docx</vt:lpwstr>
  </property>
</Properties>
</file>